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BBD" w:rsidRDefault="00F05D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Making the Hard Ask</w:t>
      </w:r>
    </w:p>
    <w:p w:rsidR="0067501A" w:rsidRPr="00224BBD" w:rsidRDefault="00224BBD">
      <w:pPr>
        <w:rPr>
          <w:rFonts w:ascii="Arial" w:hAnsi="Arial" w:cs="Arial"/>
          <w:sz w:val="28"/>
          <w:szCs w:val="28"/>
        </w:rPr>
      </w:pPr>
      <w:r w:rsidRPr="00224BBD">
        <w:rPr>
          <w:rFonts w:ascii="Arial" w:hAnsi="Arial" w:cs="Arial"/>
          <w:sz w:val="28"/>
          <w:szCs w:val="28"/>
        </w:rPr>
        <w:t>Annotated Agenda</w:t>
      </w:r>
    </w:p>
    <w:p w:rsidR="00224BBD" w:rsidRDefault="00224BBD">
      <w:pPr>
        <w:rPr>
          <w:rFonts w:ascii="Arial" w:hAnsi="Arial" w:cs="Arial"/>
          <w:b/>
          <w:sz w:val="28"/>
          <w:szCs w:val="28"/>
        </w:rPr>
      </w:pPr>
    </w:p>
    <w:p w:rsidR="00224BBD" w:rsidRPr="00224BBD" w:rsidRDefault="00224BBD" w:rsidP="00224BB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 Allotted: </w:t>
      </w:r>
      <w:r w:rsidR="00F05DD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 minutes</w:t>
      </w:r>
    </w:p>
    <w:p w:rsidR="00224BBD" w:rsidRDefault="00224BBD" w:rsidP="00224BBD">
      <w:pPr>
        <w:jc w:val="left"/>
        <w:rPr>
          <w:rFonts w:ascii="Arial" w:hAnsi="Arial" w:cs="Arial"/>
          <w:b/>
          <w:sz w:val="24"/>
          <w:szCs w:val="24"/>
        </w:rPr>
      </w:pPr>
    </w:p>
    <w:p w:rsidR="00403D71" w:rsidRDefault="00224BBD" w:rsidP="00224BBD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Materials Needed: </w:t>
      </w:r>
    </w:p>
    <w:p w:rsidR="00224BBD" w:rsidRDefault="00224BBD" w:rsidP="00403D71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 w:rsidRPr="00403D71">
        <w:rPr>
          <w:rFonts w:ascii="Arial" w:hAnsi="Arial" w:cs="Arial"/>
          <w:sz w:val="24"/>
          <w:szCs w:val="24"/>
        </w:rPr>
        <w:t>projector and PowerPoint slides</w:t>
      </w:r>
    </w:p>
    <w:p w:rsidR="00F05DDB" w:rsidRDefault="00F05DDB" w:rsidP="00403D71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Worksheet</w:t>
      </w:r>
    </w:p>
    <w:p w:rsidR="00224BBD" w:rsidRDefault="00224BBD" w:rsidP="00224BBD">
      <w:pPr>
        <w:jc w:val="left"/>
        <w:rPr>
          <w:rFonts w:ascii="Arial" w:hAnsi="Arial" w:cs="Arial"/>
          <w:b/>
          <w:sz w:val="24"/>
          <w:szCs w:val="24"/>
        </w:rPr>
      </w:pPr>
    </w:p>
    <w:p w:rsidR="00224BBD" w:rsidRDefault="00224BBD" w:rsidP="00224BB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Goals for this Section: </w:t>
      </w:r>
    </w:p>
    <w:p w:rsidR="00F05DDB" w:rsidRDefault="00F05DDB" w:rsidP="00F05DDB">
      <w:pPr>
        <w:pStyle w:val="ListParagraph"/>
        <w:numPr>
          <w:ilvl w:val="0"/>
          <w:numId w:val="9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 the mechanics of a hard ask and best practices for making one</w:t>
      </w:r>
    </w:p>
    <w:p w:rsidR="00F05DDB" w:rsidRDefault="00F05DDB" w:rsidP="00F05DDB">
      <w:pPr>
        <w:pStyle w:val="ListParagraph"/>
        <w:numPr>
          <w:ilvl w:val="0"/>
          <w:numId w:val="9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and practice your hard ask</w:t>
      </w:r>
    </w:p>
    <w:p w:rsidR="00224BBD" w:rsidRPr="00F05DDB" w:rsidRDefault="00F05DDB" w:rsidP="00F05DDB">
      <w:pPr>
        <w:pStyle w:val="ListParagraph"/>
        <w:numPr>
          <w:ilvl w:val="0"/>
          <w:numId w:val="9"/>
        </w:numPr>
        <w:jc w:val="left"/>
        <w:rPr>
          <w:rFonts w:ascii="Arial" w:hAnsi="Arial" w:cs="Arial"/>
          <w:b/>
          <w:sz w:val="24"/>
          <w:szCs w:val="24"/>
        </w:rPr>
      </w:pPr>
      <w:r w:rsidRPr="00F05DDB">
        <w:rPr>
          <w:rFonts w:ascii="Arial" w:hAnsi="Arial" w:cs="Arial"/>
          <w:sz w:val="24"/>
          <w:szCs w:val="24"/>
        </w:rPr>
        <w:t>Feel confident making hard asks for your organizing work</w:t>
      </w:r>
    </w:p>
    <w:p w:rsidR="00F05DDB" w:rsidRPr="00F05DDB" w:rsidRDefault="00F05DDB" w:rsidP="00F05DDB">
      <w:pPr>
        <w:pStyle w:val="ListParagraph"/>
        <w:jc w:val="left"/>
        <w:rPr>
          <w:rFonts w:ascii="Arial" w:hAnsi="Arial" w:cs="Arial"/>
          <w:b/>
          <w:sz w:val="24"/>
          <w:szCs w:val="24"/>
        </w:rPr>
      </w:pPr>
    </w:p>
    <w:p w:rsidR="00224BBD" w:rsidRDefault="00224BBD" w:rsidP="00224BBD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663"/>
        <w:gridCol w:w="6205"/>
      </w:tblGrid>
      <w:tr w:rsidR="00224BBD" w:rsidTr="00224BBD">
        <w:tc>
          <w:tcPr>
            <w:tcW w:w="1482" w:type="dxa"/>
          </w:tcPr>
          <w:p w:rsidR="00224BBD" w:rsidRDefault="00224BBD" w:rsidP="00224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Slide </w:t>
            </w:r>
          </w:p>
        </w:tc>
        <w:tc>
          <w:tcPr>
            <w:tcW w:w="1663" w:type="dxa"/>
          </w:tcPr>
          <w:p w:rsidR="00224BBD" w:rsidRDefault="00224BBD" w:rsidP="00224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6205" w:type="dxa"/>
            <w:vAlign w:val="center"/>
          </w:tcPr>
          <w:p w:rsidR="00224BBD" w:rsidRDefault="00224BBD" w:rsidP="00224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Notes</w:t>
            </w:r>
          </w:p>
        </w:tc>
      </w:tr>
      <w:tr w:rsidR="00224BBD" w:rsidTr="00224BBD">
        <w:tc>
          <w:tcPr>
            <w:tcW w:w="1482" w:type="dxa"/>
          </w:tcPr>
          <w:p w:rsidR="00224BBD" w:rsidRDefault="00224BBD" w:rsidP="00224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24BBD" w:rsidRDefault="00224BBD" w:rsidP="00224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0:00-0:02</w:t>
            </w:r>
          </w:p>
        </w:tc>
        <w:tc>
          <w:tcPr>
            <w:tcW w:w="6205" w:type="dxa"/>
          </w:tcPr>
          <w:p w:rsidR="00224BBD" w:rsidRPr="00E9209F" w:rsidRDefault="00E9209F" w:rsidP="00E9209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224BBD">
              <w:rPr>
                <w:rFonts w:ascii="Arial" w:hAnsi="Arial" w:cs="Arial"/>
                <w:sz w:val="24"/>
                <w:szCs w:val="24"/>
              </w:rPr>
              <w:t>Trainer introduces self and shares 2 minute</w:t>
            </w:r>
            <w:r>
              <w:rPr>
                <w:rFonts w:ascii="Arial" w:hAnsi="Arial" w:cs="Arial"/>
                <w:sz w:val="24"/>
                <w:szCs w:val="24"/>
              </w:rPr>
              <w:t xml:space="preserve"> personal story,</w:t>
            </w:r>
            <w:r w:rsidRPr="00DB0E79">
              <w:rPr>
                <w:rFonts w:ascii="Helvetica" w:hAnsi="Helvetica" w:cs="Helvetica"/>
                <w:sz w:val="24"/>
              </w:rPr>
              <w:t xml:space="preserve"> tying it back to </w:t>
            </w:r>
            <w:r>
              <w:rPr>
                <w:rFonts w:ascii="Helvetica" w:hAnsi="Helvetica" w:cs="Helvetica"/>
                <w:sz w:val="24"/>
              </w:rPr>
              <w:t>the value of grassroots organizing and relationship-building as an integral part of that]</w:t>
            </w:r>
          </w:p>
          <w:p w:rsidR="00E9209F" w:rsidRPr="00224BBD" w:rsidRDefault="00403D71" w:rsidP="00F05DD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this session, we’re </w:t>
            </w:r>
            <w:r w:rsidR="00F05DDB">
              <w:rPr>
                <w:rFonts w:ascii="Arial" w:hAnsi="Arial" w:cs="Arial"/>
                <w:sz w:val="24"/>
                <w:szCs w:val="24"/>
              </w:rPr>
              <w:t>going to learn one of the most powerful tools in our organizer’s toolbox—making a hard ask</w:t>
            </w:r>
          </w:p>
        </w:tc>
      </w:tr>
      <w:tr w:rsidR="00224BBD" w:rsidTr="00224BBD">
        <w:tc>
          <w:tcPr>
            <w:tcW w:w="1482" w:type="dxa"/>
          </w:tcPr>
          <w:p w:rsidR="00224BBD" w:rsidRDefault="00E9209F" w:rsidP="00224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224BBD" w:rsidRDefault="005D48FE" w:rsidP="00403D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0:02-0:0</w:t>
            </w:r>
            <w:r w:rsidR="00403D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05" w:type="dxa"/>
          </w:tcPr>
          <w:p w:rsidR="000F4DCB" w:rsidRDefault="00403D71" w:rsidP="00403D7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goals for the day: </w:t>
            </w:r>
          </w:p>
          <w:p w:rsidR="00403D71" w:rsidRDefault="00F05DDB" w:rsidP="00403D71">
            <w:pPr>
              <w:pStyle w:val="ListParagraph"/>
              <w:numPr>
                <w:ilvl w:val="1"/>
                <w:numId w:val="5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 the mechanics of a hard ask and best practices for making one</w:t>
            </w:r>
          </w:p>
          <w:p w:rsidR="00F05DDB" w:rsidRDefault="00F05DDB" w:rsidP="00403D71">
            <w:pPr>
              <w:pStyle w:val="ListParagraph"/>
              <w:numPr>
                <w:ilvl w:val="1"/>
                <w:numId w:val="5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 and practice your hard ask</w:t>
            </w:r>
          </w:p>
          <w:p w:rsidR="00F05DDB" w:rsidRPr="00403D71" w:rsidRDefault="00F05DDB" w:rsidP="00403D71">
            <w:pPr>
              <w:pStyle w:val="ListParagraph"/>
              <w:numPr>
                <w:ilvl w:val="1"/>
                <w:numId w:val="5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Feel confident making hard asks for your organizing work</w:t>
            </w:r>
          </w:p>
        </w:tc>
      </w:tr>
      <w:tr w:rsidR="000F4DCB" w:rsidTr="00224BBD">
        <w:tc>
          <w:tcPr>
            <w:tcW w:w="1482" w:type="dxa"/>
          </w:tcPr>
          <w:p w:rsidR="000F4DCB" w:rsidRDefault="00403D71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0F4DCB" w:rsidRDefault="000F4DCB" w:rsidP="00403D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0:0</w:t>
            </w:r>
            <w:r w:rsidR="00403D7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—0:</w:t>
            </w:r>
            <w:r w:rsidR="00403D7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5" w:type="dxa"/>
          </w:tcPr>
          <w:p w:rsidR="000F4DCB" w:rsidRDefault="000F4DCB" w:rsidP="000F4DC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accomplish these goals, we will follow this agenda</w:t>
            </w:r>
            <w:r w:rsidR="00403D71">
              <w:rPr>
                <w:rFonts w:ascii="Arial" w:hAnsi="Arial" w:cs="Arial"/>
                <w:sz w:val="24"/>
                <w:szCs w:val="24"/>
              </w:rPr>
              <w:t xml:space="preserve"> for this session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03D71" w:rsidRDefault="00F05DDB" w:rsidP="000F4DC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do people volunteer?</w:t>
            </w:r>
          </w:p>
          <w:p w:rsidR="00F05DDB" w:rsidRDefault="00F05DDB" w:rsidP="000F4DC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Anatomy of a hard ask</w:t>
            </w:r>
          </w:p>
          <w:p w:rsidR="00F05DDB" w:rsidRDefault="00F05DDB" w:rsidP="000F4DC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Practice</w:t>
            </w:r>
          </w:p>
          <w:p w:rsidR="00F05DDB" w:rsidRPr="000F4DCB" w:rsidRDefault="00F05DDB" w:rsidP="000F4DC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Debrief and next steps</w:t>
            </w:r>
          </w:p>
        </w:tc>
      </w:tr>
      <w:tr w:rsidR="000F4DCB" w:rsidTr="00224BBD">
        <w:tc>
          <w:tcPr>
            <w:tcW w:w="1482" w:type="dxa"/>
          </w:tcPr>
          <w:p w:rsidR="000F4DCB" w:rsidRDefault="00403D71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:rsidR="000F4DCB" w:rsidRDefault="00F05DDB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0:05—0:08</w:t>
            </w:r>
          </w:p>
        </w:tc>
        <w:tc>
          <w:tcPr>
            <w:tcW w:w="6205" w:type="dxa"/>
          </w:tcPr>
          <w:p w:rsidR="00403D71" w:rsidRPr="00F05DDB" w:rsidRDefault="00F05DDB" w:rsidP="00F05DDB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do people volunteer with organizations like OFA and others?</w:t>
            </w:r>
            <w:r w:rsidR="007A6A3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A6A36">
              <w:rPr>
                <w:rFonts w:ascii="Arial" w:hAnsi="Arial" w:cs="Arial"/>
                <w:b/>
                <w:sz w:val="24"/>
                <w:szCs w:val="24"/>
              </w:rPr>
              <w:t>[take ideas from the audience]</w:t>
            </w:r>
          </w:p>
        </w:tc>
      </w:tr>
      <w:tr w:rsidR="000F4DCB" w:rsidTr="00224BBD">
        <w:tc>
          <w:tcPr>
            <w:tcW w:w="1482" w:type="dxa"/>
          </w:tcPr>
          <w:p w:rsidR="000F4DCB" w:rsidRDefault="00403D71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:rsidR="000F4DCB" w:rsidRDefault="007A6A36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0:08—0:09</w:t>
            </w:r>
          </w:p>
        </w:tc>
        <w:tc>
          <w:tcPr>
            <w:tcW w:w="6205" w:type="dxa"/>
          </w:tcPr>
          <w:p w:rsidR="00403D71" w:rsidRPr="007A6A36" w:rsidRDefault="007A6A36" w:rsidP="007A6A36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came up with really good reasons why people volunteer.  I think we covered most of them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[read off the reasons why people volunteer from the list that were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not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mentioned in the discussion]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F4DCB" w:rsidTr="00224BBD">
        <w:tc>
          <w:tcPr>
            <w:tcW w:w="1482" w:type="dxa"/>
          </w:tcPr>
          <w:p w:rsidR="000F4DCB" w:rsidRDefault="00403D71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0F4DCB" w:rsidRDefault="007A6A36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0:09—0:10</w:t>
            </w:r>
          </w:p>
        </w:tc>
        <w:tc>
          <w:tcPr>
            <w:tcW w:w="6205" w:type="dxa"/>
          </w:tcPr>
          <w:p w:rsidR="00403D71" w:rsidRPr="007A6A36" w:rsidRDefault="007A6A36" w:rsidP="00EE120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Mostly, people volunteer because they were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asked!  </w:t>
            </w:r>
          </w:p>
        </w:tc>
      </w:tr>
      <w:tr w:rsidR="000F4DCB" w:rsidTr="00224BBD">
        <w:tc>
          <w:tcPr>
            <w:tcW w:w="1482" w:type="dxa"/>
          </w:tcPr>
          <w:p w:rsidR="000F4DCB" w:rsidRDefault="00403D71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63" w:type="dxa"/>
          </w:tcPr>
          <w:p w:rsidR="000F4DCB" w:rsidRDefault="007A6A36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0:10—0:10</w:t>
            </w:r>
          </w:p>
        </w:tc>
        <w:tc>
          <w:tcPr>
            <w:tcW w:w="6205" w:type="dxa"/>
          </w:tcPr>
          <w:p w:rsidR="00EE120F" w:rsidRDefault="00EE120F" w:rsidP="00EE120F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120F">
              <w:rPr>
                <w:rFonts w:ascii="Arial" w:hAnsi="Arial" w:cs="Arial"/>
                <w:sz w:val="24"/>
                <w:szCs w:val="24"/>
              </w:rPr>
              <w:t xml:space="preserve">The bottom line is this—you get what you ask for and not much of what you don’t.  </w:t>
            </w:r>
          </w:p>
          <w:p w:rsidR="00EE120F" w:rsidRPr="00403D71" w:rsidRDefault="00EE120F" w:rsidP="00EE120F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And that’s exactly why we’re going to spend the next 50 minutes learning about making hard asks and practicing those asks with each other.  </w:t>
            </w:r>
          </w:p>
        </w:tc>
      </w:tr>
      <w:tr w:rsidR="000F4DCB" w:rsidTr="00224BBD">
        <w:tc>
          <w:tcPr>
            <w:tcW w:w="1482" w:type="dxa"/>
          </w:tcPr>
          <w:p w:rsidR="000F4DCB" w:rsidRDefault="00403D71" w:rsidP="00EE12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663" w:type="dxa"/>
          </w:tcPr>
          <w:p w:rsidR="000F4DCB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0:10—0:11</w:t>
            </w:r>
          </w:p>
        </w:tc>
        <w:tc>
          <w:tcPr>
            <w:tcW w:w="6205" w:type="dxa"/>
          </w:tcPr>
          <w:p w:rsidR="00064D96" w:rsidRPr="00EE120F" w:rsidRDefault="00EE120F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 let’s dig right in to the anatomy of a hard ask</w:t>
            </w:r>
          </w:p>
        </w:tc>
      </w:tr>
      <w:tr w:rsidR="00EE120F" w:rsidTr="00224BBD">
        <w:tc>
          <w:tcPr>
            <w:tcW w:w="1482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0:11—0:13</w:t>
            </w:r>
          </w:p>
        </w:tc>
        <w:tc>
          <w:tcPr>
            <w:tcW w:w="6205" w:type="dxa"/>
          </w:tcPr>
          <w:p w:rsidR="00EE120F" w:rsidRDefault="00EE120F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are two asks here—can someone read ask #1?  </w:t>
            </w:r>
          </w:p>
          <w:p w:rsidR="00EE120F" w:rsidRDefault="00EE120F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someone read ask #2?</w:t>
            </w:r>
          </w:p>
          <w:p w:rsidR="00EE120F" w:rsidRDefault="00EE120F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ask is better?  Why?</w:t>
            </w:r>
          </w:p>
          <w:p w:rsidR="00EE120F" w:rsidRDefault="00EE120F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Yes, #2 is the better ask of these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E120F" w:rsidTr="00224BBD">
        <w:tc>
          <w:tcPr>
            <w:tcW w:w="1482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63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0:13—0:15</w:t>
            </w:r>
          </w:p>
        </w:tc>
        <w:tc>
          <w:tcPr>
            <w:tcW w:w="6205" w:type="dxa"/>
          </w:tcPr>
          <w:p w:rsidR="00EE120F" w:rsidRDefault="00EE120F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 ask #2 from the previous slide is here again.  It’s now labeled as ask #1 on this slide.  </w:t>
            </w:r>
          </w:p>
          <w:p w:rsidR="00EE120F" w:rsidRDefault="00EE120F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someone please read ask #2 on this slide?</w:t>
            </w:r>
          </w:p>
          <w:p w:rsidR="00EE120F" w:rsidRDefault="00EE120F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ask is better?  Why?  </w:t>
            </w:r>
          </w:p>
          <w:p w:rsidR="00EE120F" w:rsidRPr="00EE120F" w:rsidRDefault="00EE120F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[tease out that ask #2 here does the following:</w:t>
            </w:r>
          </w:p>
          <w:p w:rsidR="00EE120F" w:rsidRDefault="00EE120F" w:rsidP="00EE120F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Connects with the person being asked—“I know you care a lot about climate change.  I do too!”</w:t>
            </w:r>
          </w:p>
          <w:p w:rsidR="00EE120F" w:rsidRDefault="00EE120F" w:rsidP="00EE120F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office visit was scheduled because Rep. Gotham is a climate denier and it’s on us to do something about it</w:t>
            </w:r>
          </w:p>
          <w:p w:rsidR="00EE120F" w:rsidRDefault="00EE120F" w:rsidP="00EE120F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is a specific time and date for the office visit</w:t>
            </w:r>
          </w:p>
        </w:tc>
      </w:tr>
      <w:tr w:rsidR="00EE120F" w:rsidTr="00224BBD">
        <w:tc>
          <w:tcPr>
            <w:tcW w:w="1482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63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0:15—0:</w:t>
            </w:r>
            <w:r w:rsidR="00204E3D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E33173" w:rsidRDefault="00E33173" w:rsidP="00E3317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33173" w:rsidRPr="00E33173" w:rsidRDefault="00E33173" w:rsidP="00E3317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33173">
              <w:rPr>
                <w:rFonts w:ascii="Arial" w:hAnsi="Arial" w:cs="Arial"/>
                <w:i/>
                <w:sz w:val="24"/>
                <w:szCs w:val="24"/>
              </w:rPr>
              <w:t>(Finish slides 11 through 21 in this time)</w:t>
            </w:r>
          </w:p>
        </w:tc>
        <w:tc>
          <w:tcPr>
            <w:tcW w:w="6205" w:type="dxa"/>
          </w:tcPr>
          <w:p w:rsidR="00EE120F" w:rsidRDefault="00EE120F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is a five step formula </w:t>
            </w:r>
            <w:r w:rsidR="00E33173">
              <w:rPr>
                <w:rFonts w:ascii="Arial" w:hAnsi="Arial" w:cs="Arial"/>
                <w:sz w:val="24"/>
                <w:szCs w:val="24"/>
              </w:rPr>
              <w:t>that goes into making a hard ask like Ask #2 in the example we just saw.  To make a hard ask, we need to:</w:t>
            </w:r>
          </w:p>
          <w:p w:rsidR="00E33173" w:rsidRDefault="00E33173" w:rsidP="00E33173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 our audience</w:t>
            </w:r>
          </w:p>
          <w:p w:rsidR="00E33173" w:rsidRDefault="00E33173" w:rsidP="00E33173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 urgency</w:t>
            </w:r>
          </w:p>
          <w:p w:rsidR="00E33173" w:rsidRDefault="00E33173" w:rsidP="00E33173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for something specific</w:t>
            </w:r>
          </w:p>
          <w:p w:rsidR="00E33173" w:rsidRDefault="00E33173" w:rsidP="00E33173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and shut up</w:t>
            </w:r>
          </w:p>
          <w:p w:rsidR="00E33173" w:rsidRDefault="00E33173" w:rsidP="00E33173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persistent</w:t>
            </w:r>
          </w:p>
          <w:p w:rsidR="00E33173" w:rsidRDefault="00E33173" w:rsidP="00E33173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Let’s dig in to each individual step</w:t>
            </w:r>
          </w:p>
        </w:tc>
      </w:tr>
      <w:tr w:rsidR="00EE120F" w:rsidTr="00224BBD">
        <w:tc>
          <w:tcPr>
            <w:tcW w:w="1482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63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5" w:type="dxa"/>
          </w:tcPr>
          <w:p w:rsidR="00EE120F" w:rsidRDefault="00E33173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making our ask, we need to know a couple of things about our audience—the people we’re making an ask of:</w:t>
            </w:r>
          </w:p>
          <w:p w:rsidR="00E33173" w:rsidRDefault="00E33173" w:rsidP="00E33173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What’s at stake for them?</w:t>
            </w:r>
          </w:p>
          <w:p w:rsidR="00E33173" w:rsidRDefault="00E33173" w:rsidP="00E33173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What’s in it for them?</w:t>
            </w:r>
          </w:p>
          <w:p w:rsidR="00E33173" w:rsidRDefault="00E33173" w:rsidP="00E33173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Articulating these two things gets our audience to buy in to the work that we’re doing that we want them to join in.</w:t>
            </w:r>
          </w:p>
        </w:tc>
      </w:tr>
      <w:tr w:rsidR="00EE120F" w:rsidTr="00224BBD">
        <w:tc>
          <w:tcPr>
            <w:tcW w:w="1482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63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5" w:type="dxa"/>
          </w:tcPr>
          <w:p w:rsidR="00EE120F" w:rsidRDefault="00E33173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We’re going to use the example of planning a vacation with a friend to unpack the hard ask formula.  </w:t>
            </w:r>
          </w:p>
          <w:p w:rsidR="00E33173" w:rsidRDefault="00E33173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My goal is to have my best friend go on vacation with me.  </w:t>
            </w:r>
          </w:p>
          <w:p w:rsidR="00E33173" w:rsidRDefault="00E33173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To </w:t>
            </w:r>
            <w:r w:rsidR="002D54DF">
              <w:rPr>
                <w:rFonts w:ascii="Arial" w:hAnsi="Arial" w:cs="Arial"/>
                <w:sz w:val="24"/>
                <w:szCs w:val="24"/>
              </w:rPr>
              <w:t xml:space="preserve">start to </w:t>
            </w:r>
            <w:r>
              <w:rPr>
                <w:rFonts w:ascii="Arial" w:hAnsi="Arial" w:cs="Arial"/>
                <w:sz w:val="24"/>
                <w:szCs w:val="24"/>
              </w:rPr>
              <w:t xml:space="preserve">persuade her to go with me, I need to make sure she knows what’s at stake and what’s in it for her. </w:t>
            </w:r>
          </w:p>
          <w:p w:rsidR="00E33173" w:rsidRPr="002D54DF" w:rsidRDefault="00E33173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some ideas you have to what’s at stake?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[take </w:t>
            </w:r>
            <w:r w:rsidR="002D54DF">
              <w:rPr>
                <w:rFonts w:ascii="Arial" w:hAnsi="Arial" w:cs="Arial"/>
                <w:b/>
                <w:sz w:val="24"/>
                <w:szCs w:val="24"/>
              </w:rPr>
              <w:t>a few ideas from the audience]</w:t>
            </w:r>
          </w:p>
          <w:p w:rsidR="002D54DF" w:rsidRDefault="002D54DF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about what’s in it for her?  Why should she go with me?  </w:t>
            </w:r>
            <w:r>
              <w:rPr>
                <w:rFonts w:ascii="Arial" w:hAnsi="Arial" w:cs="Arial"/>
                <w:b/>
                <w:sz w:val="24"/>
                <w:szCs w:val="24"/>
              </w:rPr>
              <w:t>[take a few ideas from the audience]</w:t>
            </w:r>
          </w:p>
        </w:tc>
      </w:tr>
      <w:tr w:rsidR="00EE120F" w:rsidTr="00224BBD">
        <w:tc>
          <w:tcPr>
            <w:tcW w:w="1482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63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5" w:type="dxa"/>
          </w:tcPr>
          <w:p w:rsidR="00851BA8" w:rsidRDefault="00851BA8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Here are a couple ideas I thought of as to why my friend should go on vacation with me:</w:t>
            </w:r>
          </w:p>
          <w:p w:rsidR="00EE120F" w:rsidRDefault="00851BA8" w:rsidP="00851BA8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What’s at stake?  Time with me!  We get to hang out together, which is always fun and doesn’t happen as often as we want it to.</w:t>
            </w:r>
          </w:p>
          <w:p w:rsidR="00851BA8" w:rsidRDefault="00851BA8" w:rsidP="00851BA8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What’s in it for her?  She gets a tan—she knows she looks good with a tan.</w:t>
            </w:r>
          </w:p>
        </w:tc>
      </w:tr>
      <w:tr w:rsidR="00EE120F" w:rsidTr="00224BBD">
        <w:tc>
          <w:tcPr>
            <w:tcW w:w="1482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63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5" w:type="dxa"/>
          </w:tcPr>
          <w:p w:rsidR="00EE120F" w:rsidRDefault="00851BA8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making an ask of someone, you do not simply make an ask.  </w:t>
            </w:r>
          </w:p>
          <w:p w:rsidR="00851BA8" w:rsidRDefault="00851BA8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Providing context gets their buy in and provides context as to why they should be involved right at this moment.</w:t>
            </w:r>
          </w:p>
          <w:p w:rsidR="00851BA8" w:rsidRDefault="00851BA8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sure to answer why what it is that you’re doing is important.</w:t>
            </w:r>
          </w:p>
        </w:tc>
      </w:tr>
      <w:tr w:rsidR="00EE120F" w:rsidTr="00224BBD">
        <w:tc>
          <w:tcPr>
            <w:tcW w:w="1482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63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5" w:type="dxa"/>
          </w:tcPr>
          <w:p w:rsidR="00EE120F" w:rsidRDefault="00204E3D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So, when it comes to convincing my friend she needs to come with me on vacation, I need her to know why the time is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now </w:t>
            </w:r>
            <w:r>
              <w:rPr>
                <w:rFonts w:ascii="Arial" w:hAnsi="Arial" w:cs="Arial"/>
                <w:sz w:val="24"/>
                <w:szCs w:val="24"/>
              </w:rPr>
              <w:t>to go to the beach with me—not later!</w:t>
            </w:r>
          </w:p>
          <w:p w:rsidR="00204E3D" w:rsidRDefault="00204E3D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know that my friend is transitioning to a new job and, after she does so, she will not be able to take a vacation for a whole year.  Now is the time!</w:t>
            </w:r>
          </w:p>
        </w:tc>
      </w:tr>
      <w:tr w:rsidR="00EE120F" w:rsidTr="00224BBD">
        <w:tc>
          <w:tcPr>
            <w:tcW w:w="1482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63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5" w:type="dxa"/>
          </w:tcPr>
          <w:p w:rsidR="00EE120F" w:rsidRDefault="00204E3D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We’ve shared what’s at stake for the person we’re making an ask of and we’ve provided context as to why it’s urgent they join us now.  </w:t>
            </w:r>
          </w:p>
          <w:p w:rsidR="00204E3D" w:rsidRDefault="00204E3D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Now, we want to ask for something specific.  </w:t>
            </w:r>
          </w:p>
          <w:p w:rsidR="00204E3D" w:rsidRDefault="00204E3D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Asking for something specific gives us a better chance for a positive response because people know exactly what is expected of them.  </w:t>
            </w:r>
          </w:p>
          <w:p w:rsidR="00982917" w:rsidRDefault="00204E3D" w:rsidP="0098291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an either/o</w:t>
            </w:r>
            <w:r w:rsidR="00982917">
              <w:rPr>
                <w:rFonts w:ascii="Arial" w:hAnsi="Arial" w:cs="Arial"/>
                <w:sz w:val="24"/>
                <w:szCs w:val="24"/>
              </w:rPr>
              <w:t xml:space="preserve">r question to make your ask prevents people from having an easy excuse to get out of what you’re asking them to do.  </w:t>
            </w:r>
          </w:p>
          <w:p w:rsidR="00982917" w:rsidRPr="00982917" w:rsidRDefault="00982917" w:rsidP="0098291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Let’s go back to our example.</w:t>
            </w:r>
          </w:p>
        </w:tc>
      </w:tr>
      <w:tr w:rsidR="00EE120F" w:rsidTr="00224BBD">
        <w:tc>
          <w:tcPr>
            <w:tcW w:w="1482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63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5" w:type="dxa"/>
          </w:tcPr>
          <w:p w:rsidR="00EE120F" w:rsidRDefault="00982917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ask of my friend is this:</w:t>
            </w:r>
          </w:p>
          <w:p w:rsidR="00982917" w:rsidRDefault="00982917" w:rsidP="00982917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we plan our beach vacation today or tomorrow?</w:t>
            </w:r>
          </w:p>
          <w:p w:rsidR="00982917" w:rsidRDefault="00982917" w:rsidP="0098291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Using this either/or ask </w:t>
            </w:r>
            <w:r w:rsidR="00E42C29">
              <w:rPr>
                <w:rFonts w:ascii="Arial" w:hAnsi="Arial" w:cs="Arial"/>
                <w:sz w:val="24"/>
                <w:szCs w:val="24"/>
              </w:rPr>
              <w:t xml:space="preserve">is specific and is more likely to get a result that I want—her joining me on vacation—than other types of asks.  </w:t>
            </w:r>
          </w:p>
        </w:tc>
      </w:tr>
      <w:tr w:rsidR="00EE120F" w:rsidTr="00224BBD">
        <w:tc>
          <w:tcPr>
            <w:tcW w:w="1482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63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5" w:type="dxa"/>
          </w:tcPr>
          <w:p w:rsidR="00EE120F" w:rsidRDefault="00EE120F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20F" w:rsidTr="00224BBD">
        <w:tc>
          <w:tcPr>
            <w:tcW w:w="1482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63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5" w:type="dxa"/>
          </w:tcPr>
          <w:p w:rsidR="00EE120F" w:rsidRDefault="00EE120F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20F" w:rsidTr="00224BBD">
        <w:tc>
          <w:tcPr>
            <w:tcW w:w="1482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663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5" w:type="dxa"/>
          </w:tcPr>
          <w:p w:rsidR="00EE120F" w:rsidRDefault="00EE120F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20F" w:rsidTr="00224BBD">
        <w:tc>
          <w:tcPr>
            <w:tcW w:w="1482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663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5" w:type="dxa"/>
          </w:tcPr>
          <w:p w:rsidR="00EE120F" w:rsidRDefault="00EE120F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20F" w:rsidTr="00224BBD">
        <w:tc>
          <w:tcPr>
            <w:tcW w:w="1482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663" w:type="dxa"/>
          </w:tcPr>
          <w:p w:rsidR="00EE120F" w:rsidRDefault="00EE120F" w:rsidP="000F4D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5" w:type="dxa"/>
          </w:tcPr>
          <w:p w:rsidR="00EE120F" w:rsidRDefault="00EE120F" w:rsidP="00EE120F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4BBD" w:rsidRPr="00224BBD" w:rsidRDefault="00224BBD" w:rsidP="00224BBD">
      <w:pPr>
        <w:jc w:val="left"/>
        <w:rPr>
          <w:rFonts w:ascii="Arial" w:hAnsi="Arial" w:cs="Arial"/>
          <w:sz w:val="24"/>
          <w:szCs w:val="24"/>
        </w:rPr>
      </w:pPr>
    </w:p>
    <w:sectPr w:rsidR="00224BBD" w:rsidRPr="00224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2BA" w:rsidRDefault="00F072BA" w:rsidP="000056CC">
      <w:r>
        <w:separator/>
      </w:r>
    </w:p>
  </w:endnote>
  <w:endnote w:type="continuationSeparator" w:id="0">
    <w:p w:rsidR="00F072BA" w:rsidRDefault="00F072BA" w:rsidP="000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6CC" w:rsidRDefault="00005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6CC" w:rsidRPr="00773D05" w:rsidRDefault="000056CC" w:rsidP="000056CC">
    <w:pPr>
      <w:pStyle w:val="Foo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0056CC" w:rsidRDefault="000056C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6CC" w:rsidRDefault="00005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2BA" w:rsidRDefault="00F072BA" w:rsidP="000056CC">
      <w:r>
        <w:separator/>
      </w:r>
    </w:p>
  </w:footnote>
  <w:footnote w:type="continuationSeparator" w:id="0">
    <w:p w:rsidR="00F072BA" w:rsidRDefault="00F072BA" w:rsidP="000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6CC" w:rsidRDefault="00005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6CC" w:rsidRDefault="000056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6CC" w:rsidRDefault="00005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CCB"/>
    <w:multiLevelType w:val="hybridMultilevel"/>
    <w:tmpl w:val="A45AA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85014"/>
    <w:multiLevelType w:val="hybridMultilevel"/>
    <w:tmpl w:val="AD145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D15E7"/>
    <w:multiLevelType w:val="hybridMultilevel"/>
    <w:tmpl w:val="5602F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57576"/>
    <w:multiLevelType w:val="hybridMultilevel"/>
    <w:tmpl w:val="DDF80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96ED8"/>
    <w:multiLevelType w:val="hybridMultilevel"/>
    <w:tmpl w:val="614050EC"/>
    <w:lvl w:ilvl="0" w:tplc="D2C2D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4C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40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A3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2E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C2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40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CC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82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F41A72"/>
    <w:multiLevelType w:val="hybridMultilevel"/>
    <w:tmpl w:val="D3B0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51251"/>
    <w:multiLevelType w:val="hybridMultilevel"/>
    <w:tmpl w:val="C62AC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9F2836"/>
    <w:multiLevelType w:val="hybridMultilevel"/>
    <w:tmpl w:val="90908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6A6872"/>
    <w:multiLevelType w:val="hybridMultilevel"/>
    <w:tmpl w:val="5246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5A56"/>
    <w:multiLevelType w:val="hybridMultilevel"/>
    <w:tmpl w:val="B868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93AC0"/>
    <w:multiLevelType w:val="hybridMultilevel"/>
    <w:tmpl w:val="36AA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BD"/>
    <w:rsid w:val="000056CC"/>
    <w:rsid w:val="00064D96"/>
    <w:rsid w:val="000F4DCB"/>
    <w:rsid w:val="00204E3D"/>
    <w:rsid w:val="00224BBD"/>
    <w:rsid w:val="002B42B5"/>
    <w:rsid w:val="002D54DF"/>
    <w:rsid w:val="00355740"/>
    <w:rsid w:val="00403D71"/>
    <w:rsid w:val="005D48FE"/>
    <w:rsid w:val="0067501A"/>
    <w:rsid w:val="00704041"/>
    <w:rsid w:val="007525AD"/>
    <w:rsid w:val="007A6A36"/>
    <w:rsid w:val="00851BA8"/>
    <w:rsid w:val="00982917"/>
    <w:rsid w:val="00B0233F"/>
    <w:rsid w:val="00E33173"/>
    <w:rsid w:val="00E42C29"/>
    <w:rsid w:val="00E9209F"/>
    <w:rsid w:val="00EE120F"/>
    <w:rsid w:val="00F05DDB"/>
    <w:rsid w:val="00F0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CC7C1-4C17-4BC8-AEFE-6D341076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BBD"/>
    <w:pPr>
      <w:ind w:left="720"/>
      <w:contextualSpacing/>
    </w:pPr>
  </w:style>
  <w:style w:type="table" w:styleId="TableGrid">
    <w:name w:val="Table Grid"/>
    <w:basedOn w:val="TableNormal"/>
    <w:uiPriority w:val="39"/>
    <w:rsid w:val="0022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6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CC"/>
  </w:style>
  <w:style w:type="paragraph" w:styleId="Footer">
    <w:name w:val="footer"/>
    <w:basedOn w:val="Normal"/>
    <w:link w:val="FooterChar"/>
    <w:uiPriority w:val="99"/>
    <w:unhideWhenUsed/>
    <w:rsid w:val="000056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CC"/>
  </w:style>
  <w:style w:type="character" w:styleId="Hyperlink">
    <w:name w:val="Hyperlink"/>
    <w:basedOn w:val="DefaultParagraphFont"/>
    <w:uiPriority w:val="99"/>
    <w:unhideWhenUsed/>
    <w:rsid w:val="000056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56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6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784</Words>
  <Characters>4205</Characters>
  <Application>Microsoft Office Word</Application>
  <DocSecurity>0</DocSecurity>
  <Lines>233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CWininger</dc:creator>
  <cp:keywords/>
  <dc:description/>
  <cp:lastModifiedBy>Microsoft Office User</cp:lastModifiedBy>
  <cp:revision>4</cp:revision>
  <dcterms:created xsi:type="dcterms:W3CDTF">2015-05-07T18:40:00Z</dcterms:created>
  <dcterms:modified xsi:type="dcterms:W3CDTF">2019-03-03T23:58:00Z</dcterms:modified>
</cp:coreProperties>
</file>