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D3FD5" w14:textId="77777777" w:rsidR="00FB50CC" w:rsidRDefault="00FB50CC" w:rsidP="00FB50CC">
      <w:pPr>
        <w:spacing w:after="0"/>
        <w:jc w:val="center"/>
        <w:rPr>
          <w:rFonts w:ascii="Helvetica" w:hAnsi="Helvetica"/>
          <w:sz w:val="24"/>
          <w:szCs w:val="24"/>
        </w:rPr>
      </w:pPr>
      <w:r>
        <w:rPr>
          <w:rFonts w:ascii="Helvetica" w:hAnsi="Helvetica"/>
          <w:sz w:val="24"/>
          <w:szCs w:val="24"/>
        </w:rPr>
        <w:t>Annotated Agenda</w:t>
      </w:r>
    </w:p>
    <w:p w14:paraId="5CBCBDD8" w14:textId="77777777" w:rsidR="000E695A" w:rsidRDefault="000E695A" w:rsidP="00FB50CC">
      <w:pPr>
        <w:spacing w:after="0"/>
        <w:jc w:val="center"/>
        <w:rPr>
          <w:rFonts w:ascii="Helvetica" w:hAnsi="Helvetica"/>
          <w:sz w:val="24"/>
          <w:szCs w:val="24"/>
        </w:rPr>
      </w:pPr>
    </w:p>
    <w:p w14:paraId="04A6F6D5" w14:textId="0C005D30" w:rsidR="00EA5DBB" w:rsidRPr="0040402B" w:rsidRDefault="00C3255F" w:rsidP="00B1108B">
      <w:pPr>
        <w:pBdr>
          <w:top w:val="single" w:sz="4" w:space="1" w:color="auto"/>
          <w:bottom w:val="single" w:sz="4" w:space="1" w:color="auto"/>
          <w:between w:val="single" w:sz="4" w:space="1" w:color="auto"/>
          <w:bar w:val="single" w:sz="4" w:color="auto"/>
        </w:pBdr>
        <w:shd w:val="clear" w:color="auto" w:fill="E0E0E0"/>
        <w:tabs>
          <w:tab w:val="center" w:pos="4680"/>
          <w:tab w:val="right" w:pos="9360"/>
        </w:tabs>
        <w:spacing w:after="0" w:line="360" w:lineRule="auto"/>
        <w:jc w:val="center"/>
        <w:rPr>
          <w:rFonts w:ascii="Helvetica" w:hAnsi="Helvetica"/>
          <w:b/>
          <w:sz w:val="24"/>
          <w:szCs w:val="24"/>
        </w:rPr>
      </w:pPr>
      <w:r>
        <w:rPr>
          <w:rFonts w:ascii="Helvetica" w:hAnsi="Helvetica"/>
          <w:b/>
          <w:sz w:val="24"/>
          <w:szCs w:val="24"/>
        </w:rPr>
        <w:t>Using</w:t>
      </w:r>
      <w:r w:rsidR="0056582F" w:rsidRPr="0040402B">
        <w:rPr>
          <w:rFonts w:ascii="Helvetica" w:hAnsi="Helvetica"/>
          <w:b/>
          <w:sz w:val="24"/>
          <w:szCs w:val="24"/>
        </w:rPr>
        <w:t xml:space="preserve"> Personal Stories</w:t>
      </w:r>
      <w:r>
        <w:rPr>
          <w:rFonts w:ascii="Helvetica" w:hAnsi="Helvetica"/>
          <w:b/>
          <w:sz w:val="24"/>
          <w:szCs w:val="24"/>
        </w:rPr>
        <w:t xml:space="preserve"> to Talk Issues</w:t>
      </w:r>
    </w:p>
    <w:p w14:paraId="14580F24" w14:textId="77777777" w:rsidR="00EE6517" w:rsidRPr="0040402B" w:rsidRDefault="00EE6517" w:rsidP="00B1108B">
      <w:pPr>
        <w:pStyle w:val="ColorfulList-Accent11"/>
        <w:tabs>
          <w:tab w:val="left" w:pos="900"/>
          <w:tab w:val="left" w:pos="1890"/>
          <w:tab w:val="left" w:pos="5880"/>
        </w:tabs>
        <w:spacing w:after="0"/>
        <w:ind w:left="0"/>
        <w:rPr>
          <w:rFonts w:ascii="Helvetica" w:hAnsi="Helvetica"/>
          <w:b/>
          <w:sz w:val="24"/>
          <w:szCs w:val="24"/>
        </w:rPr>
      </w:pPr>
    </w:p>
    <w:p w14:paraId="11498FAE" w14:textId="2D6E5F78" w:rsidR="00EA5DBB" w:rsidRPr="0040402B" w:rsidRDefault="00EA5DBB" w:rsidP="00B1108B">
      <w:pPr>
        <w:pStyle w:val="ColorfulList-Accent11"/>
        <w:tabs>
          <w:tab w:val="left" w:pos="900"/>
          <w:tab w:val="left" w:pos="1890"/>
          <w:tab w:val="left" w:pos="5880"/>
        </w:tabs>
        <w:spacing w:after="0"/>
        <w:ind w:left="0"/>
        <w:rPr>
          <w:rFonts w:ascii="Helvetica" w:hAnsi="Helvetica"/>
          <w:b/>
          <w:sz w:val="24"/>
          <w:szCs w:val="24"/>
        </w:rPr>
      </w:pPr>
      <w:r w:rsidRPr="0040402B">
        <w:rPr>
          <w:rFonts w:ascii="Helvetica" w:hAnsi="Helvetica"/>
          <w:b/>
          <w:sz w:val="24"/>
          <w:szCs w:val="24"/>
        </w:rPr>
        <w:t xml:space="preserve">TIME ALLOTTED: </w:t>
      </w:r>
      <w:r w:rsidR="0056582F" w:rsidRPr="0040402B">
        <w:rPr>
          <w:rFonts w:ascii="Helvetica" w:hAnsi="Helvetica"/>
          <w:b/>
          <w:sz w:val="24"/>
          <w:szCs w:val="24"/>
        </w:rPr>
        <w:t>1 hour</w:t>
      </w:r>
      <w:r w:rsidR="00A93213">
        <w:rPr>
          <w:rFonts w:ascii="Helvetica" w:hAnsi="Helvetica"/>
          <w:b/>
          <w:sz w:val="24"/>
          <w:szCs w:val="24"/>
        </w:rPr>
        <w:t xml:space="preserve"> 15 minutes</w:t>
      </w:r>
    </w:p>
    <w:p w14:paraId="4E19B125" w14:textId="77777777" w:rsidR="00EA5DBB" w:rsidRPr="0040402B" w:rsidRDefault="00EA5DBB" w:rsidP="00B1108B">
      <w:pPr>
        <w:pStyle w:val="ColorfulList-Accent11"/>
        <w:tabs>
          <w:tab w:val="left" w:pos="900"/>
          <w:tab w:val="left" w:pos="1890"/>
          <w:tab w:val="left" w:pos="5880"/>
        </w:tabs>
        <w:spacing w:after="0"/>
        <w:ind w:left="0"/>
        <w:rPr>
          <w:rFonts w:ascii="Helvetica" w:hAnsi="Helvetica"/>
          <w:b/>
          <w:sz w:val="24"/>
          <w:szCs w:val="24"/>
        </w:rPr>
      </w:pPr>
    </w:p>
    <w:p w14:paraId="4AADB55A" w14:textId="0BD8E493" w:rsidR="00EA5DBB" w:rsidRPr="0040402B" w:rsidRDefault="00EA5DBB" w:rsidP="00B1108B">
      <w:pPr>
        <w:pStyle w:val="ColorfulList-Accent11"/>
        <w:tabs>
          <w:tab w:val="left" w:pos="900"/>
          <w:tab w:val="left" w:pos="1890"/>
          <w:tab w:val="left" w:pos="5880"/>
        </w:tabs>
        <w:spacing w:after="0"/>
        <w:ind w:left="0"/>
        <w:rPr>
          <w:rFonts w:ascii="Helvetica" w:hAnsi="Helvetica"/>
          <w:b/>
          <w:sz w:val="24"/>
          <w:szCs w:val="24"/>
        </w:rPr>
      </w:pPr>
      <w:r w:rsidRPr="0040402B">
        <w:rPr>
          <w:rFonts w:ascii="Helvetica" w:hAnsi="Helvetica"/>
          <w:b/>
          <w:sz w:val="24"/>
          <w:szCs w:val="24"/>
        </w:rPr>
        <w:t xml:space="preserve">PRESENTER(S): </w:t>
      </w:r>
    </w:p>
    <w:p w14:paraId="05132088" w14:textId="77777777" w:rsidR="00EA5DBB" w:rsidRPr="0040402B" w:rsidRDefault="00EA5DBB" w:rsidP="00B12588">
      <w:pPr>
        <w:pStyle w:val="ColorfulList-Accent11"/>
        <w:tabs>
          <w:tab w:val="left" w:pos="900"/>
          <w:tab w:val="left" w:pos="1890"/>
          <w:tab w:val="left" w:pos="5880"/>
        </w:tabs>
        <w:spacing w:after="0"/>
        <w:ind w:left="0"/>
        <w:rPr>
          <w:rFonts w:ascii="Helvetica" w:hAnsi="Helvetica"/>
          <w:sz w:val="24"/>
          <w:szCs w:val="24"/>
        </w:rPr>
      </w:pPr>
    </w:p>
    <w:p w14:paraId="49D3A4EC" w14:textId="08E0AE56" w:rsidR="00EA5DBB" w:rsidRPr="0040402B" w:rsidRDefault="00B50B58" w:rsidP="00B12588">
      <w:pPr>
        <w:pStyle w:val="ColorfulList-Accent11"/>
        <w:tabs>
          <w:tab w:val="left" w:pos="900"/>
          <w:tab w:val="left" w:pos="1890"/>
          <w:tab w:val="left" w:pos="5880"/>
        </w:tabs>
        <w:spacing w:after="0"/>
        <w:ind w:left="0"/>
        <w:rPr>
          <w:rFonts w:ascii="Helvetica" w:hAnsi="Helvetica"/>
          <w:b/>
          <w:sz w:val="24"/>
          <w:szCs w:val="24"/>
        </w:rPr>
      </w:pPr>
      <w:r w:rsidRPr="0040402B">
        <w:rPr>
          <w:rFonts w:ascii="Helvetica" w:hAnsi="Helvetica"/>
          <w:b/>
          <w:sz w:val="24"/>
          <w:szCs w:val="24"/>
        </w:rPr>
        <w:t>GOALS FOR THIS SESS</w:t>
      </w:r>
      <w:r w:rsidR="00EA5DBB" w:rsidRPr="0040402B">
        <w:rPr>
          <w:rFonts w:ascii="Helvetica" w:hAnsi="Helvetica"/>
          <w:b/>
          <w:sz w:val="24"/>
          <w:szCs w:val="24"/>
        </w:rPr>
        <w:t>ION:</w:t>
      </w:r>
    </w:p>
    <w:p w14:paraId="34ED440D" w14:textId="1310169D" w:rsidR="00F064DB" w:rsidRPr="0040402B" w:rsidRDefault="00F064DB" w:rsidP="00C52A48">
      <w:pPr>
        <w:pStyle w:val="ColorfulList-Accent11"/>
        <w:numPr>
          <w:ilvl w:val="0"/>
          <w:numId w:val="14"/>
        </w:numPr>
        <w:tabs>
          <w:tab w:val="left" w:pos="900"/>
          <w:tab w:val="left" w:pos="1890"/>
          <w:tab w:val="left" w:pos="5880"/>
        </w:tabs>
        <w:spacing w:after="0"/>
        <w:rPr>
          <w:rFonts w:ascii="Helvetica" w:hAnsi="Helvetica"/>
          <w:b/>
          <w:sz w:val="24"/>
          <w:szCs w:val="24"/>
        </w:rPr>
      </w:pPr>
      <w:r w:rsidRPr="0040402B">
        <w:rPr>
          <w:rFonts w:ascii="Helvetica" w:hAnsi="Helvetica"/>
          <w:sz w:val="24"/>
          <w:szCs w:val="24"/>
        </w:rPr>
        <w:t>By the end of this session, it is our goal that you...</w:t>
      </w:r>
    </w:p>
    <w:p w14:paraId="4995FC8F" w14:textId="4E828DB5" w:rsidR="00C52A48" w:rsidRPr="0040402B" w:rsidRDefault="00C3255F" w:rsidP="00F064DB">
      <w:pPr>
        <w:pStyle w:val="ColorfulList-Accent11"/>
        <w:numPr>
          <w:ilvl w:val="1"/>
          <w:numId w:val="14"/>
        </w:numPr>
        <w:tabs>
          <w:tab w:val="left" w:pos="900"/>
          <w:tab w:val="left" w:pos="1890"/>
          <w:tab w:val="left" w:pos="5880"/>
        </w:tabs>
        <w:spacing w:after="0"/>
        <w:rPr>
          <w:rFonts w:ascii="Helvetica" w:hAnsi="Helvetica"/>
          <w:b/>
          <w:sz w:val="24"/>
          <w:szCs w:val="24"/>
        </w:rPr>
      </w:pPr>
      <w:r>
        <w:rPr>
          <w:rFonts w:ascii="Helvetica" w:hAnsi="Helvetica"/>
          <w:sz w:val="24"/>
          <w:szCs w:val="24"/>
        </w:rPr>
        <w:t>Understand why talking about issues is important</w:t>
      </w:r>
    </w:p>
    <w:p w14:paraId="2D868780" w14:textId="21DF7B64" w:rsidR="00C52A48" w:rsidRPr="0040402B" w:rsidRDefault="00F064DB" w:rsidP="00F064DB">
      <w:pPr>
        <w:pStyle w:val="ColorfulList-Accent11"/>
        <w:numPr>
          <w:ilvl w:val="1"/>
          <w:numId w:val="14"/>
        </w:numPr>
        <w:tabs>
          <w:tab w:val="left" w:pos="900"/>
          <w:tab w:val="left" w:pos="1890"/>
          <w:tab w:val="left" w:pos="5880"/>
        </w:tabs>
        <w:spacing w:after="0"/>
        <w:rPr>
          <w:rFonts w:ascii="Helvetica" w:hAnsi="Helvetica"/>
          <w:b/>
          <w:sz w:val="24"/>
          <w:szCs w:val="24"/>
        </w:rPr>
      </w:pPr>
      <w:r w:rsidRPr="0040402B">
        <w:rPr>
          <w:rFonts w:ascii="Helvetica" w:hAnsi="Helvetica"/>
          <w:sz w:val="24"/>
          <w:szCs w:val="24"/>
        </w:rPr>
        <w:t xml:space="preserve">Have a framework for tailoring your </w:t>
      </w:r>
      <w:r w:rsidR="00C3255F">
        <w:rPr>
          <w:rFonts w:ascii="Helvetica" w:hAnsi="Helvetica"/>
          <w:sz w:val="24"/>
          <w:szCs w:val="24"/>
        </w:rPr>
        <w:t>message</w:t>
      </w:r>
      <w:r w:rsidRPr="0040402B">
        <w:rPr>
          <w:rFonts w:ascii="Helvetica" w:hAnsi="Helvetica"/>
          <w:sz w:val="24"/>
          <w:szCs w:val="24"/>
        </w:rPr>
        <w:t xml:space="preserve"> to </w:t>
      </w:r>
      <w:r w:rsidR="00292009" w:rsidRPr="0040402B">
        <w:rPr>
          <w:rFonts w:ascii="Helvetica" w:hAnsi="Helvetica"/>
          <w:sz w:val="24"/>
          <w:szCs w:val="24"/>
        </w:rPr>
        <w:t>various</w:t>
      </w:r>
      <w:r w:rsidRPr="0040402B">
        <w:rPr>
          <w:rFonts w:ascii="Helvetica" w:hAnsi="Helvetica"/>
          <w:sz w:val="24"/>
          <w:szCs w:val="24"/>
        </w:rPr>
        <w:t xml:space="preserve"> audiences</w:t>
      </w:r>
    </w:p>
    <w:p w14:paraId="4091FB07" w14:textId="3372ACD5" w:rsidR="00F064DB" w:rsidRPr="0040402B" w:rsidRDefault="00292009" w:rsidP="00F064DB">
      <w:pPr>
        <w:pStyle w:val="ColorfulList-Accent11"/>
        <w:numPr>
          <w:ilvl w:val="1"/>
          <w:numId w:val="14"/>
        </w:numPr>
        <w:tabs>
          <w:tab w:val="left" w:pos="900"/>
          <w:tab w:val="left" w:pos="1890"/>
          <w:tab w:val="left" w:pos="5880"/>
        </w:tabs>
        <w:spacing w:after="0"/>
        <w:rPr>
          <w:rFonts w:ascii="Helvetica" w:hAnsi="Helvetica"/>
          <w:b/>
          <w:sz w:val="24"/>
          <w:szCs w:val="24"/>
        </w:rPr>
      </w:pPr>
      <w:r w:rsidRPr="0040402B">
        <w:rPr>
          <w:rFonts w:ascii="Helvetica" w:hAnsi="Helvetica"/>
          <w:sz w:val="24"/>
          <w:szCs w:val="24"/>
        </w:rPr>
        <w:t xml:space="preserve">Internalize OFA’s </w:t>
      </w:r>
      <w:r w:rsidR="00C3255F">
        <w:rPr>
          <w:rFonts w:ascii="Helvetica" w:hAnsi="Helvetica"/>
          <w:sz w:val="24"/>
          <w:szCs w:val="24"/>
        </w:rPr>
        <w:t xml:space="preserve">topline facts </w:t>
      </w:r>
      <w:r w:rsidRPr="0040402B">
        <w:rPr>
          <w:rFonts w:ascii="Helvetica" w:hAnsi="Helvetica"/>
          <w:sz w:val="24"/>
          <w:szCs w:val="24"/>
        </w:rPr>
        <w:t xml:space="preserve">on </w:t>
      </w:r>
      <w:r w:rsidR="005A228D">
        <w:rPr>
          <w:rFonts w:ascii="Helvetica" w:hAnsi="Helvetica"/>
          <w:sz w:val="24"/>
          <w:szCs w:val="24"/>
        </w:rPr>
        <w:t>Obamacare</w:t>
      </w:r>
      <w:r w:rsidRPr="0040402B">
        <w:rPr>
          <w:rFonts w:ascii="Helvetica" w:hAnsi="Helvetica"/>
          <w:sz w:val="24"/>
          <w:szCs w:val="24"/>
        </w:rPr>
        <w:t>, Comprehensive Immigration Reform, and Climate Change through practice</w:t>
      </w:r>
    </w:p>
    <w:p w14:paraId="0352B506" w14:textId="77777777" w:rsidR="00292009" w:rsidRPr="0040402B" w:rsidRDefault="00292009" w:rsidP="00292009">
      <w:pPr>
        <w:pStyle w:val="ColorfulList-Accent11"/>
        <w:tabs>
          <w:tab w:val="left" w:pos="900"/>
          <w:tab w:val="left" w:pos="1890"/>
          <w:tab w:val="left" w:pos="5880"/>
        </w:tabs>
        <w:spacing w:after="0"/>
        <w:ind w:left="0"/>
        <w:rPr>
          <w:rFonts w:ascii="Helvetica" w:hAnsi="Helvetica"/>
          <w:sz w:val="24"/>
          <w:szCs w:val="24"/>
        </w:rPr>
      </w:pPr>
    </w:p>
    <w:p w14:paraId="16F76898" w14:textId="2C7458A7" w:rsidR="00292009" w:rsidRPr="0040402B" w:rsidRDefault="00292009" w:rsidP="00292009">
      <w:pPr>
        <w:pStyle w:val="ColorfulList-Accent11"/>
        <w:tabs>
          <w:tab w:val="left" w:pos="900"/>
          <w:tab w:val="left" w:pos="1890"/>
          <w:tab w:val="left" w:pos="5880"/>
        </w:tabs>
        <w:spacing w:after="0"/>
        <w:ind w:left="0"/>
        <w:rPr>
          <w:rFonts w:ascii="Helvetica" w:hAnsi="Helvetica"/>
          <w:b/>
          <w:sz w:val="24"/>
          <w:szCs w:val="24"/>
        </w:rPr>
      </w:pPr>
      <w:r w:rsidRPr="0040402B">
        <w:rPr>
          <w:rFonts w:ascii="Helvetica" w:hAnsi="Helvetica"/>
          <w:b/>
          <w:sz w:val="24"/>
          <w:szCs w:val="24"/>
        </w:rPr>
        <w:t>MATERIALS NEEDED:</w:t>
      </w:r>
    </w:p>
    <w:p w14:paraId="1424416E" w14:textId="78855F05" w:rsidR="00611BE3" w:rsidRPr="0040402B" w:rsidRDefault="00611BE3" w:rsidP="00611BE3">
      <w:pPr>
        <w:pStyle w:val="ColorfulList-Accent11"/>
        <w:numPr>
          <w:ilvl w:val="0"/>
          <w:numId w:val="14"/>
        </w:numPr>
        <w:tabs>
          <w:tab w:val="left" w:pos="900"/>
          <w:tab w:val="left" w:pos="1890"/>
          <w:tab w:val="left" w:pos="5880"/>
        </w:tabs>
        <w:spacing w:after="0"/>
        <w:rPr>
          <w:rFonts w:ascii="Helvetica" w:hAnsi="Helvetica"/>
          <w:sz w:val="24"/>
          <w:szCs w:val="24"/>
        </w:rPr>
      </w:pPr>
      <w:r w:rsidRPr="0040402B">
        <w:rPr>
          <w:rFonts w:ascii="Helvetica" w:hAnsi="Helvetica"/>
          <w:sz w:val="24"/>
          <w:szCs w:val="24"/>
        </w:rPr>
        <w:t>Projector and PPT</w:t>
      </w:r>
    </w:p>
    <w:p w14:paraId="2E83273F" w14:textId="70F6F91D" w:rsidR="00611BE3" w:rsidRPr="0040402B" w:rsidRDefault="00611BE3" w:rsidP="00611BE3">
      <w:pPr>
        <w:pStyle w:val="ColorfulList-Accent11"/>
        <w:numPr>
          <w:ilvl w:val="0"/>
          <w:numId w:val="14"/>
        </w:numPr>
        <w:tabs>
          <w:tab w:val="left" w:pos="900"/>
          <w:tab w:val="left" w:pos="1890"/>
          <w:tab w:val="left" w:pos="5880"/>
        </w:tabs>
        <w:spacing w:after="0"/>
        <w:rPr>
          <w:rFonts w:ascii="Helvetica" w:hAnsi="Helvetica"/>
          <w:sz w:val="24"/>
          <w:szCs w:val="24"/>
        </w:rPr>
      </w:pPr>
      <w:r w:rsidRPr="0040402B">
        <w:rPr>
          <w:rFonts w:ascii="Helvetica" w:hAnsi="Helvetica"/>
          <w:sz w:val="24"/>
          <w:szCs w:val="24"/>
        </w:rPr>
        <w:t>Butcher paper and markers</w:t>
      </w:r>
    </w:p>
    <w:p w14:paraId="2F9B396E" w14:textId="788A234F" w:rsidR="00611BE3" w:rsidRPr="0040402B" w:rsidRDefault="00C3255F" w:rsidP="00611BE3">
      <w:pPr>
        <w:pStyle w:val="ColorfulList-Accent11"/>
        <w:numPr>
          <w:ilvl w:val="0"/>
          <w:numId w:val="14"/>
        </w:numPr>
        <w:tabs>
          <w:tab w:val="left" w:pos="900"/>
          <w:tab w:val="left" w:pos="1890"/>
          <w:tab w:val="left" w:pos="5880"/>
        </w:tabs>
        <w:spacing w:after="0"/>
        <w:rPr>
          <w:rFonts w:ascii="Helvetica" w:hAnsi="Helvetica"/>
          <w:sz w:val="24"/>
          <w:szCs w:val="24"/>
        </w:rPr>
      </w:pPr>
      <w:r>
        <w:rPr>
          <w:rFonts w:ascii="Helvetica" w:hAnsi="Helvetica"/>
          <w:sz w:val="24"/>
          <w:szCs w:val="24"/>
        </w:rPr>
        <w:t>Key Facts, by issue</w:t>
      </w:r>
      <w:r w:rsidR="00C10AA8" w:rsidRPr="0040402B">
        <w:rPr>
          <w:rFonts w:ascii="Helvetica" w:hAnsi="Helvetica"/>
          <w:sz w:val="24"/>
          <w:szCs w:val="24"/>
        </w:rPr>
        <w:t xml:space="preserve"> posted </w:t>
      </w:r>
      <w:r w:rsidR="00611BE3" w:rsidRPr="0040402B">
        <w:rPr>
          <w:rFonts w:ascii="Helvetica" w:hAnsi="Helvetica"/>
          <w:sz w:val="24"/>
          <w:szCs w:val="24"/>
        </w:rPr>
        <w:t>on walls</w:t>
      </w:r>
    </w:p>
    <w:p w14:paraId="0679C973" w14:textId="77777777" w:rsidR="00292009" w:rsidRPr="0040402B" w:rsidRDefault="00292009" w:rsidP="00292009">
      <w:pPr>
        <w:pStyle w:val="ColorfulList-Accent11"/>
        <w:tabs>
          <w:tab w:val="left" w:pos="900"/>
          <w:tab w:val="left" w:pos="1890"/>
          <w:tab w:val="left" w:pos="5880"/>
        </w:tabs>
        <w:spacing w:after="0"/>
        <w:ind w:left="0"/>
        <w:rPr>
          <w:rFonts w:ascii="Helvetica" w:hAnsi="Helvetica"/>
          <w:sz w:val="24"/>
          <w:szCs w:val="24"/>
        </w:rPr>
      </w:pPr>
    </w:p>
    <w:p w14:paraId="0931FEE6" w14:textId="5E0C60EB" w:rsidR="00292009" w:rsidRPr="0040402B" w:rsidRDefault="00292009" w:rsidP="00292009">
      <w:pPr>
        <w:pStyle w:val="ColorfulList-Accent11"/>
        <w:tabs>
          <w:tab w:val="left" w:pos="900"/>
          <w:tab w:val="left" w:pos="1890"/>
          <w:tab w:val="left" w:pos="5880"/>
        </w:tabs>
        <w:spacing w:after="0"/>
        <w:ind w:left="0"/>
        <w:rPr>
          <w:rFonts w:ascii="Helvetica" w:hAnsi="Helvetica"/>
          <w:b/>
          <w:sz w:val="24"/>
          <w:szCs w:val="24"/>
        </w:rPr>
      </w:pPr>
      <w:r w:rsidRPr="0040402B">
        <w:rPr>
          <w:rFonts w:ascii="Helvetica" w:hAnsi="Helvetica"/>
          <w:b/>
          <w:sz w:val="24"/>
          <w:szCs w:val="24"/>
        </w:rPr>
        <w:t>PREPARATION NEEDED:</w:t>
      </w:r>
    </w:p>
    <w:p w14:paraId="6496ECB3" w14:textId="385BF85D" w:rsidR="00292009" w:rsidRPr="00D13E6B" w:rsidRDefault="00292009" w:rsidP="00292009">
      <w:pPr>
        <w:pStyle w:val="ColorfulList-Accent11"/>
        <w:numPr>
          <w:ilvl w:val="0"/>
          <w:numId w:val="14"/>
        </w:numPr>
        <w:tabs>
          <w:tab w:val="left" w:pos="900"/>
          <w:tab w:val="left" w:pos="1890"/>
          <w:tab w:val="left" w:pos="5880"/>
        </w:tabs>
        <w:spacing w:after="0"/>
        <w:rPr>
          <w:rFonts w:ascii="Helvetica" w:hAnsi="Helvetica"/>
          <w:sz w:val="24"/>
          <w:szCs w:val="24"/>
        </w:rPr>
      </w:pPr>
      <w:r w:rsidRPr="00D13E6B">
        <w:rPr>
          <w:rFonts w:ascii="Helvetica" w:hAnsi="Helvetica"/>
          <w:sz w:val="24"/>
          <w:szCs w:val="24"/>
        </w:rPr>
        <w:t xml:space="preserve">Write out </w:t>
      </w:r>
      <w:r w:rsidR="00C3255F">
        <w:rPr>
          <w:rFonts w:ascii="Helvetica" w:hAnsi="Helvetica"/>
          <w:sz w:val="24"/>
          <w:szCs w:val="24"/>
        </w:rPr>
        <w:t>topline facts</w:t>
      </w:r>
      <w:r w:rsidRPr="00D13E6B">
        <w:rPr>
          <w:rFonts w:ascii="Helvetica" w:hAnsi="Helvetica"/>
          <w:sz w:val="24"/>
          <w:szCs w:val="24"/>
        </w:rPr>
        <w:t xml:space="preserve"> for each priority issue on butcher paper and post on walls (If room is very large, may need multiple copies of each). Text of </w:t>
      </w:r>
      <w:r w:rsidR="00C3255F">
        <w:rPr>
          <w:rFonts w:ascii="Helvetica" w:hAnsi="Helvetica"/>
          <w:sz w:val="24"/>
          <w:szCs w:val="24"/>
        </w:rPr>
        <w:t>toplines</w:t>
      </w:r>
      <w:r w:rsidRPr="00D13E6B">
        <w:rPr>
          <w:rFonts w:ascii="Helvetica" w:hAnsi="Helvetica"/>
          <w:sz w:val="24"/>
          <w:szCs w:val="24"/>
        </w:rPr>
        <w:t xml:space="preserve"> is below:</w:t>
      </w:r>
    </w:p>
    <w:p w14:paraId="00BB11A6" w14:textId="2A70D63F" w:rsidR="00292009" w:rsidRPr="00D13E6B" w:rsidRDefault="005A228D" w:rsidP="00292009">
      <w:pPr>
        <w:pStyle w:val="ColorfulList-Accent11"/>
        <w:numPr>
          <w:ilvl w:val="1"/>
          <w:numId w:val="14"/>
        </w:numPr>
        <w:tabs>
          <w:tab w:val="left" w:pos="900"/>
          <w:tab w:val="left" w:pos="1890"/>
          <w:tab w:val="left" w:pos="5880"/>
        </w:tabs>
        <w:spacing w:after="0"/>
        <w:rPr>
          <w:rFonts w:ascii="Helvetica" w:hAnsi="Helvetica"/>
          <w:sz w:val="24"/>
          <w:szCs w:val="24"/>
        </w:rPr>
      </w:pPr>
      <w:r>
        <w:rPr>
          <w:rFonts w:ascii="Helvetica" w:hAnsi="Helvetica"/>
          <w:b/>
          <w:sz w:val="24"/>
          <w:szCs w:val="24"/>
        </w:rPr>
        <w:t>Obamacare</w:t>
      </w:r>
      <w:r w:rsidR="00292009" w:rsidRPr="00D13E6B">
        <w:rPr>
          <w:rFonts w:ascii="Helvetica" w:hAnsi="Helvetica"/>
          <w:b/>
          <w:sz w:val="24"/>
          <w:szCs w:val="24"/>
        </w:rPr>
        <w:t>:</w:t>
      </w:r>
      <w:r w:rsidR="00D13E6B" w:rsidRPr="00D13E6B">
        <w:rPr>
          <w:rFonts w:ascii="Helvetica" w:hAnsi="Helvetica"/>
          <w:sz w:val="24"/>
          <w:szCs w:val="24"/>
        </w:rPr>
        <w:t xml:space="preserve"> </w:t>
      </w:r>
      <w:r>
        <w:rPr>
          <w:rFonts w:ascii="Helvetica" w:eastAsiaTheme="minorHAnsi" w:hAnsi="Helvetica" w:cs="Calibri"/>
          <w:sz w:val="24"/>
          <w:szCs w:val="24"/>
        </w:rPr>
        <w:t>On January 1</w:t>
      </w:r>
      <w:r w:rsidRPr="005A228D">
        <w:rPr>
          <w:rFonts w:ascii="Helvetica" w:eastAsiaTheme="minorHAnsi" w:hAnsi="Helvetica" w:cs="Calibri"/>
          <w:sz w:val="24"/>
          <w:szCs w:val="24"/>
          <w:vertAlign w:val="superscript"/>
        </w:rPr>
        <w:t>st</w:t>
      </w:r>
      <w:r>
        <w:rPr>
          <w:rFonts w:ascii="Helvetica" w:eastAsiaTheme="minorHAnsi" w:hAnsi="Helvetica" w:cs="Calibri"/>
          <w:sz w:val="24"/>
          <w:szCs w:val="24"/>
        </w:rPr>
        <w:t>, 2014, millions of Americans saw new protections; new benefits and new quality healthcare plans kick in. For many of them, this was the first time they’ve been able to access a plan that would give them the security of being covered, at a price that is affordable. This was a huge moment, for them and for our country. People still have the opportunity to find coverage that works for them and their families and we are empowering people to talk to their loved ones about the importance of health insurance.</w:t>
      </w:r>
      <w:r w:rsidR="00C3255F">
        <w:rPr>
          <w:rFonts w:ascii="Helvetica" w:eastAsiaTheme="minorHAnsi" w:hAnsi="Helvetica" w:cs="Calibri"/>
          <w:sz w:val="24"/>
          <w:szCs w:val="24"/>
        </w:rPr>
        <w:t xml:space="preserve"> </w:t>
      </w:r>
    </w:p>
    <w:p w14:paraId="6689C76D" w14:textId="6597D680" w:rsidR="00292009" w:rsidRPr="00D13E6B" w:rsidRDefault="00292009" w:rsidP="00292009">
      <w:pPr>
        <w:pStyle w:val="ColorfulList-Accent11"/>
        <w:numPr>
          <w:ilvl w:val="1"/>
          <w:numId w:val="14"/>
        </w:numPr>
        <w:tabs>
          <w:tab w:val="left" w:pos="900"/>
          <w:tab w:val="left" w:pos="1890"/>
          <w:tab w:val="left" w:pos="5880"/>
        </w:tabs>
        <w:spacing w:after="0"/>
        <w:rPr>
          <w:rFonts w:ascii="Helvetica" w:hAnsi="Helvetica"/>
          <w:sz w:val="24"/>
          <w:szCs w:val="24"/>
        </w:rPr>
      </w:pPr>
      <w:r w:rsidRPr="00D13E6B">
        <w:rPr>
          <w:rFonts w:ascii="Helvetica" w:hAnsi="Helvetica"/>
          <w:b/>
          <w:sz w:val="24"/>
          <w:szCs w:val="24"/>
        </w:rPr>
        <w:t>Comprehensive Immigration Reform:</w:t>
      </w:r>
      <w:r w:rsidR="00D13E6B" w:rsidRPr="00D13E6B">
        <w:rPr>
          <w:rFonts w:ascii="Helvetica" w:hAnsi="Helvetica"/>
          <w:b/>
          <w:sz w:val="24"/>
          <w:szCs w:val="24"/>
        </w:rPr>
        <w:t xml:space="preserve"> </w:t>
      </w:r>
      <w:r w:rsidR="00D13E6B" w:rsidRPr="00D13E6B">
        <w:rPr>
          <w:rFonts w:ascii="Helvetica" w:eastAsiaTheme="minorHAnsi" w:hAnsi="Helvetica" w:cs="Calibri"/>
          <w:sz w:val="24"/>
          <w:szCs w:val="24"/>
        </w:rPr>
        <w:t>Together we can build a fair, effective and common sense immigration system that lives up to our heritage as a nation of laws and a nation of immigrants.</w:t>
      </w:r>
      <w:r w:rsidR="000F383D">
        <w:rPr>
          <w:rFonts w:ascii="Helvetica" w:eastAsiaTheme="minorHAnsi" w:hAnsi="Helvetica" w:cs="Calibri"/>
          <w:sz w:val="24"/>
          <w:szCs w:val="24"/>
        </w:rPr>
        <w:t xml:space="preserve"> The time to act on comprehensive immigration reform is now.</w:t>
      </w:r>
      <w:r w:rsidR="00C3255F">
        <w:rPr>
          <w:rFonts w:ascii="Helvetica" w:eastAsiaTheme="minorHAnsi" w:hAnsi="Helvetica" w:cs="Calibri"/>
          <w:sz w:val="24"/>
          <w:szCs w:val="24"/>
        </w:rPr>
        <w:t xml:space="preserve"> </w:t>
      </w:r>
    </w:p>
    <w:p w14:paraId="7F6BFDFE" w14:textId="2DDC82EA" w:rsidR="00292009" w:rsidRPr="00591888" w:rsidRDefault="00292009" w:rsidP="00292009">
      <w:pPr>
        <w:pStyle w:val="ColorfulList-Accent11"/>
        <w:numPr>
          <w:ilvl w:val="1"/>
          <w:numId w:val="14"/>
        </w:numPr>
        <w:tabs>
          <w:tab w:val="left" w:pos="900"/>
          <w:tab w:val="left" w:pos="1890"/>
          <w:tab w:val="left" w:pos="5880"/>
        </w:tabs>
        <w:spacing w:after="0"/>
        <w:rPr>
          <w:rFonts w:ascii="Helvetica" w:hAnsi="Helvetica"/>
          <w:sz w:val="24"/>
          <w:szCs w:val="24"/>
        </w:rPr>
      </w:pPr>
      <w:r w:rsidRPr="00591888">
        <w:rPr>
          <w:rFonts w:ascii="Helvetica" w:hAnsi="Helvetica"/>
          <w:b/>
          <w:sz w:val="24"/>
          <w:szCs w:val="24"/>
        </w:rPr>
        <w:t>Climate Change:</w:t>
      </w:r>
      <w:r w:rsidR="00D13E6B" w:rsidRPr="00591888">
        <w:rPr>
          <w:rFonts w:ascii="Helvetica" w:hAnsi="Helvetica"/>
          <w:sz w:val="24"/>
          <w:szCs w:val="24"/>
        </w:rPr>
        <w:t xml:space="preserve"> </w:t>
      </w:r>
      <w:r w:rsidR="00D13E6B" w:rsidRPr="00591888">
        <w:rPr>
          <w:rFonts w:ascii="Helvetica" w:eastAsiaTheme="minorHAnsi" w:hAnsi="Helvetica"/>
          <w:sz w:val="24"/>
          <w:szCs w:val="24"/>
        </w:rPr>
        <w:t xml:space="preserve">We are changing the conversation and organizing for action on climate </w:t>
      </w:r>
      <w:r w:rsidR="00591888" w:rsidRPr="00591888">
        <w:rPr>
          <w:rFonts w:ascii="Helvetica" w:eastAsiaTheme="minorHAnsi" w:hAnsi="Helvetica"/>
          <w:sz w:val="24"/>
          <w:szCs w:val="24"/>
        </w:rPr>
        <w:t xml:space="preserve">and supporting the President’s plan </w:t>
      </w:r>
      <w:r w:rsidR="00D13E6B" w:rsidRPr="00591888">
        <w:rPr>
          <w:rFonts w:ascii="Helvetica" w:eastAsiaTheme="minorHAnsi" w:hAnsi="Helvetica"/>
          <w:sz w:val="24"/>
          <w:szCs w:val="24"/>
        </w:rPr>
        <w:t>to reduce the dangerous carbon pollution fueling extreme weather and threatening our communities and our economy.</w:t>
      </w:r>
    </w:p>
    <w:p w14:paraId="1A06C6C1" w14:textId="77777777" w:rsidR="00C52A48" w:rsidRDefault="00C52A48" w:rsidP="00B12588">
      <w:pPr>
        <w:pStyle w:val="ColorfulList-Accent11"/>
        <w:tabs>
          <w:tab w:val="left" w:pos="900"/>
          <w:tab w:val="left" w:pos="1890"/>
          <w:tab w:val="left" w:pos="5880"/>
        </w:tabs>
        <w:spacing w:after="0"/>
        <w:ind w:left="0"/>
        <w:rPr>
          <w:rFonts w:ascii="Helvetica" w:hAnsi="Helvetica"/>
          <w:sz w:val="24"/>
          <w:szCs w:val="24"/>
        </w:rPr>
      </w:pPr>
    </w:p>
    <w:p w14:paraId="374857E1" w14:textId="6D602EF9" w:rsidR="00490514" w:rsidRDefault="00490514" w:rsidP="00B12588">
      <w:pPr>
        <w:pStyle w:val="ColorfulList-Accent11"/>
        <w:tabs>
          <w:tab w:val="left" w:pos="900"/>
          <w:tab w:val="left" w:pos="1890"/>
          <w:tab w:val="left" w:pos="5880"/>
        </w:tabs>
        <w:spacing w:after="0"/>
        <w:ind w:left="0"/>
        <w:rPr>
          <w:rFonts w:ascii="Helvetica" w:hAnsi="Helvetica"/>
          <w:sz w:val="24"/>
          <w:szCs w:val="24"/>
        </w:rPr>
      </w:pPr>
      <w:r>
        <w:rPr>
          <w:rFonts w:ascii="Helvetica" w:hAnsi="Helvetica"/>
          <w:b/>
          <w:sz w:val="24"/>
          <w:szCs w:val="24"/>
        </w:rPr>
        <w:t>SKELETAL AGENDA:</w:t>
      </w:r>
    </w:p>
    <w:p w14:paraId="1DF6F74D" w14:textId="377F2DBC" w:rsidR="00490514" w:rsidRDefault="00490514" w:rsidP="00490514">
      <w:pPr>
        <w:pStyle w:val="ColorfulList-Accent11"/>
        <w:numPr>
          <w:ilvl w:val="0"/>
          <w:numId w:val="40"/>
        </w:numPr>
        <w:tabs>
          <w:tab w:val="left" w:pos="900"/>
          <w:tab w:val="left" w:pos="1890"/>
          <w:tab w:val="left" w:pos="5880"/>
        </w:tabs>
        <w:spacing w:after="0"/>
        <w:rPr>
          <w:rFonts w:ascii="Helvetica" w:hAnsi="Helvetica"/>
          <w:sz w:val="24"/>
          <w:szCs w:val="24"/>
        </w:rPr>
      </w:pPr>
      <w:r>
        <w:rPr>
          <w:rFonts w:ascii="Helvetica" w:hAnsi="Helvetica"/>
          <w:sz w:val="24"/>
          <w:szCs w:val="24"/>
        </w:rPr>
        <w:t>Introduction</w:t>
      </w:r>
    </w:p>
    <w:p w14:paraId="5E6DDB33" w14:textId="53CBE3FE" w:rsidR="00490514" w:rsidRDefault="00490514" w:rsidP="00490514">
      <w:pPr>
        <w:pStyle w:val="ColorfulList-Accent11"/>
        <w:numPr>
          <w:ilvl w:val="0"/>
          <w:numId w:val="40"/>
        </w:numPr>
        <w:tabs>
          <w:tab w:val="left" w:pos="900"/>
          <w:tab w:val="left" w:pos="1890"/>
          <w:tab w:val="left" w:pos="5880"/>
        </w:tabs>
        <w:spacing w:after="0"/>
        <w:rPr>
          <w:rFonts w:ascii="Helvetica" w:hAnsi="Helvetica"/>
          <w:sz w:val="24"/>
          <w:szCs w:val="24"/>
        </w:rPr>
      </w:pPr>
      <w:r>
        <w:rPr>
          <w:rFonts w:ascii="Helvetica" w:hAnsi="Helvetica"/>
          <w:sz w:val="24"/>
          <w:szCs w:val="24"/>
        </w:rPr>
        <w:t xml:space="preserve">Why is </w:t>
      </w:r>
      <w:r w:rsidR="004A65E1">
        <w:rPr>
          <w:rFonts w:ascii="Helvetica" w:hAnsi="Helvetica"/>
          <w:sz w:val="24"/>
          <w:szCs w:val="24"/>
        </w:rPr>
        <w:t>it</w:t>
      </w:r>
      <w:r w:rsidR="00C3255F">
        <w:rPr>
          <w:rFonts w:ascii="Helvetica" w:hAnsi="Helvetica"/>
          <w:sz w:val="24"/>
          <w:szCs w:val="24"/>
        </w:rPr>
        <w:t xml:space="preserve"> I</w:t>
      </w:r>
      <w:r>
        <w:rPr>
          <w:rFonts w:ascii="Helvetica" w:hAnsi="Helvetica"/>
          <w:sz w:val="24"/>
          <w:szCs w:val="24"/>
        </w:rPr>
        <w:t>mportant</w:t>
      </w:r>
      <w:r w:rsidR="004A65E1">
        <w:rPr>
          <w:rFonts w:ascii="Helvetica" w:hAnsi="Helvetica"/>
          <w:sz w:val="24"/>
          <w:szCs w:val="24"/>
        </w:rPr>
        <w:t xml:space="preserve"> that we talk about issues effectively</w:t>
      </w:r>
      <w:r>
        <w:rPr>
          <w:rFonts w:ascii="Helvetica" w:hAnsi="Helvetica"/>
          <w:sz w:val="24"/>
          <w:szCs w:val="24"/>
        </w:rPr>
        <w:t>?</w:t>
      </w:r>
    </w:p>
    <w:p w14:paraId="1B692273" w14:textId="79B3E41E" w:rsidR="00490514" w:rsidRDefault="00C3255F" w:rsidP="00490514">
      <w:pPr>
        <w:pStyle w:val="ColorfulList-Accent11"/>
        <w:numPr>
          <w:ilvl w:val="0"/>
          <w:numId w:val="40"/>
        </w:numPr>
        <w:tabs>
          <w:tab w:val="left" w:pos="900"/>
          <w:tab w:val="left" w:pos="1890"/>
          <w:tab w:val="left" w:pos="5880"/>
        </w:tabs>
        <w:spacing w:after="0"/>
        <w:rPr>
          <w:rFonts w:ascii="Helvetica" w:hAnsi="Helvetica"/>
          <w:sz w:val="24"/>
          <w:szCs w:val="24"/>
        </w:rPr>
      </w:pPr>
      <w:r>
        <w:rPr>
          <w:rFonts w:ascii="Helvetica" w:hAnsi="Helvetica"/>
          <w:sz w:val="24"/>
          <w:szCs w:val="24"/>
        </w:rPr>
        <w:t xml:space="preserve">The Right </w:t>
      </w:r>
      <w:r w:rsidR="00F23A2B">
        <w:rPr>
          <w:rFonts w:ascii="Helvetica" w:hAnsi="Helvetica"/>
          <w:sz w:val="24"/>
          <w:szCs w:val="24"/>
        </w:rPr>
        <w:t>Approach</w:t>
      </w:r>
      <w:r>
        <w:rPr>
          <w:rFonts w:ascii="Helvetica" w:hAnsi="Helvetica"/>
          <w:sz w:val="24"/>
          <w:szCs w:val="24"/>
        </w:rPr>
        <w:t xml:space="preserve"> f</w:t>
      </w:r>
      <w:r w:rsidR="00490514">
        <w:rPr>
          <w:rFonts w:ascii="Helvetica" w:hAnsi="Helvetica"/>
          <w:sz w:val="24"/>
          <w:szCs w:val="24"/>
        </w:rPr>
        <w:t>o</w:t>
      </w:r>
      <w:r>
        <w:rPr>
          <w:rFonts w:ascii="Helvetica" w:hAnsi="Helvetica"/>
          <w:sz w:val="24"/>
          <w:szCs w:val="24"/>
        </w:rPr>
        <w:t>r</w:t>
      </w:r>
      <w:r w:rsidR="00490514">
        <w:rPr>
          <w:rFonts w:ascii="Helvetica" w:hAnsi="Helvetica"/>
          <w:sz w:val="24"/>
          <w:szCs w:val="24"/>
        </w:rPr>
        <w:t xml:space="preserve"> the Right Audience</w:t>
      </w:r>
    </w:p>
    <w:p w14:paraId="679A79D8" w14:textId="198B2540" w:rsidR="00490514" w:rsidRDefault="00490514" w:rsidP="00490514">
      <w:pPr>
        <w:pStyle w:val="ColorfulList-Accent11"/>
        <w:numPr>
          <w:ilvl w:val="0"/>
          <w:numId w:val="40"/>
        </w:numPr>
        <w:tabs>
          <w:tab w:val="left" w:pos="900"/>
          <w:tab w:val="left" w:pos="1890"/>
          <w:tab w:val="left" w:pos="5880"/>
        </w:tabs>
        <w:spacing w:after="0"/>
        <w:rPr>
          <w:rFonts w:ascii="Helvetica" w:hAnsi="Helvetica"/>
          <w:sz w:val="24"/>
          <w:szCs w:val="24"/>
        </w:rPr>
      </w:pPr>
      <w:r>
        <w:rPr>
          <w:rFonts w:ascii="Helvetica" w:hAnsi="Helvetica"/>
          <w:sz w:val="24"/>
          <w:szCs w:val="24"/>
        </w:rPr>
        <w:t xml:space="preserve">The Ingredients of an Effective </w:t>
      </w:r>
      <w:r w:rsidR="001A5515">
        <w:rPr>
          <w:rFonts w:ascii="Helvetica" w:hAnsi="Helvetica"/>
          <w:sz w:val="24"/>
          <w:szCs w:val="24"/>
        </w:rPr>
        <w:t>Conversation</w:t>
      </w:r>
    </w:p>
    <w:p w14:paraId="2C41449D" w14:textId="2CAB4534" w:rsidR="00490514" w:rsidRDefault="00490514" w:rsidP="00490514">
      <w:pPr>
        <w:pStyle w:val="ColorfulList-Accent11"/>
        <w:numPr>
          <w:ilvl w:val="0"/>
          <w:numId w:val="40"/>
        </w:numPr>
        <w:tabs>
          <w:tab w:val="left" w:pos="900"/>
          <w:tab w:val="left" w:pos="1890"/>
          <w:tab w:val="left" w:pos="5880"/>
        </w:tabs>
        <w:spacing w:after="0"/>
        <w:rPr>
          <w:rFonts w:ascii="Helvetica" w:hAnsi="Helvetica"/>
          <w:sz w:val="24"/>
          <w:szCs w:val="24"/>
        </w:rPr>
      </w:pPr>
      <w:r>
        <w:rPr>
          <w:rFonts w:ascii="Helvetica" w:hAnsi="Helvetica"/>
          <w:sz w:val="24"/>
          <w:szCs w:val="24"/>
        </w:rPr>
        <w:t>Breakout Practice</w:t>
      </w:r>
    </w:p>
    <w:p w14:paraId="03F016E7" w14:textId="571D312F" w:rsidR="00490514" w:rsidRDefault="00964AC5" w:rsidP="00490514">
      <w:pPr>
        <w:pStyle w:val="ColorfulList-Accent11"/>
        <w:numPr>
          <w:ilvl w:val="0"/>
          <w:numId w:val="40"/>
        </w:numPr>
        <w:tabs>
          <w:tab w:val="left" w:pos="900"/>
          <w:tab w:val="left" w:pos="1890"/>
          <w:tab w:val="left" w:pos="5880"/>
        </w:tabs>
        <w:spacing w:after="0"/>
        <w:rPr>
          <w:rFonts w:ascii="Helvetica" w:hAnsi="Helvetica"/>
          <w:sz w:val="24"/>
          <w:szCs w:val="24"/>
        </w:rPr>
      </w:pPr>
      <w:r>
        <w:rPr>
          <w:rFonts w:ascii="Helvetica" w:hAnsi="Helvetica"/>
          <w:sz w:val="24"/>
          <w:szCs w:val="24"/>
        </w:rPr>
        <w:lastRenderedPageBreak/>
        <w:t>Conversations that match</w:t>
      </w:r>
      <w:r w:rsidR="00490514">
        <w:rPr>
          <w:rFonts w:ascii="Helvetica" w:hAnsi="Helvetica"/>
          <w:sz w:val="24"/>
          <w:szCs w:val="24"/>
        </w:rPr>
        <w:t xml:space="preserve"> the Medium</w:t>
      </w:r>
    </w:p>
    <w:p w14:paraId="2B952D3D" w14:textId="14F53C67" w:rsidR="00490514" w:rsidRPr="00490514" w:rsidRDefault="00490514" w:rsidP="00490514">
      <w:pPr>
        <w:pStyle w:val="ColorfulList-Accent11"/>
        <w:numPr>
          <w:ilvl w:val="0"/>
          <w:numId w:val="40"/>
        </w:numPr>
        <w:tabs>
          <w:tab w:val="left" w:pos="900"/>
          <w:tab w:val="left" w:pos="1890"/>
          <w:tab w:val="left" w:pos="5880"/>
        </w:tabs>
        <w:spacing w:after="0"/>
        <w:rPr>
          <w:rFonts w:ascii="Helvetica" w:hAnsi="Helvetica"/>
          <w:sz w:val="24"/>
          <w:szCs w:val="24"/>
        </w:rPr>
      </w:pPr>
      <w:r>
        <w:rPr>
          <w:rFonts w:ascii="Helvetica" w:hAnsi="Helvetica"/>
          <w:sz w:val="24"/>
          <w:szCs w:val="24"/>
        </w:rPr>
        <w:t>Debrief and Closing</w:t>
      </w:r>
    </w:p>
    <w:p w14:paraId="108878B4" w14:textId="77777777" w:rsidR="00F5229D" w:rsidRDefault="00F5229D" w:rsidP="00B12588">
      <w:pPr>
        <w:pStyle w:val="ColorfulList-Accent11"/>
        <w:tabs>
          <w:tab w:val="left" w:pos="900"/>
          <w:tab w:val="left" w:pos="1890"/>
          <w:tab w:val="left" w:pos="5880"/>
        </w:tabs>
        <w:spacing w:after="0"/>
        <w:ind w:left="0"/>
        <w:rPr>
          <w:rFonts w:ascii="Helvetica" w:hAnsi="Helvetica"/>
          <w:sz w:val="24"/>
          <w:szCs w:val="24"/>
        </w:rPr>
      </w:pPr>
    </w:p>
    <w:p w14:paraId="5E8B42B1" w14:textId="7D4E1353" w:rsidR="00F5229D" w:rsidRDefault="00490514" w:rsidP="00B12588">
      <w:pPr>
        <w:pStyle w:val="ColorfulList-Accent11"/>
        <w:tabs>
          <w:tab w:val="left" w:pos="900"/>
          <w:tab w:val="left" w:pos="1890"/>
          <w:tab w:val="left" w:pos="5880"/>
        </w:tabs>
        <w:spacing w:after="0"/>
        <w:ind w:left="0"/>
        <w:rPr>
          <w:rFonts w:ascii="Helvetica" w:hAnsi="Helvetica"/>
          <w:b/>
          <w:sz w:val="24"/>
          <w:szCs w:val="24"/>
        </w:rPr>
      </w:pPr>
      <w:r>
        <w:rPr>
          <w:rFonts w:ascii="Helvetica" w:hAnsi="Helvetica"/>
          <w:b/>
          <w:sz w:val="24"/>
          <w:szCs w:val="24"/>
        </w:rPr>
        <w:t xml:space="preserve">ANNOTATED </w:t>
      </w:r>
      <w:r w:rsidR="00F5229D">
        <w:rPr>
          <w:rFonts w:ascii="Helvetica" w:hAnsi="Helvetica"/>
          <w:b/>
          <w:sz w:val="24"/>
          <w:szCs w:val="24"/>
        </w:rPr>
        <w:t>AGENDA:</w:t>
      </w:r>
    </w:p>
    <w:p w14:paraId="1CAD865A" w14:textId="77777777" w:rsidR="00F5229D" w:rsidRPr="00F5229D" w:rsidRDefault="00F5229D" w:rsidP="00B12588">
      <w:pPr>
        <w:pStyle w:val="ColorfulList-Accent11"/>
        <w:tabs>
          <w:tab w:val="left" w:pos="900"/>
          <w:tab w:val="left" w:pos="1890"/>
          <w:tab w:val="left" w:pos="5880"/>
        </w:tabs>
        <w:spacing w:after="0"/>
        <w:ind w:left="0"/>
        <w:rPr>
          <w:rFonts w:ascii="Helvetica" w:hAnsi="Helvetica"/>
          <w:b/>
          <w:sz w:val="24"/>
          <w:szCs w:val="24"/>
        </w:rPr>
      </w:pPr>
    </w:p>
    <w:p w14:paraId="44141F93" w14:textId="6D0E0AC8" w:rsidR="00FB3BC0" w:rsidRPr="0040402B" w:rsidRDefault="00FE1C92" w:rsidP="00FB3BC0">
      <w:pPr>
        <w:pStyle w:val="ColorfulList-Accent11"/>
        <w:tabs>
          <w:tab w:val="left" w:pos="900"/>
          <w:tab w:val="left" w:pos="1890"/>
          <w:tab w:val="left" w:pos="5880"/>
        </w:tabs>
        <w:spacing w:after="120"/>
        <w:ind w:left="360"/>
        <w:rPr>
          <w:rFonts w:ascii="Helvetica" w:hAnsi="Helvetica"/>
          <w:b/>
          <w:color w:val="000000" w:themeColor="text1"/>
          <w:sz w:val="24"/>
          <w:szCs w:val="24"/>
        </w:rPr>
      </w:pPr>
      <w:r w:rsidRPr="0040402B">
        <w:rPr>
          <w:rFonts w:ascii="Helvetica" w:hAnsi="Helvetica"/>
          <w:b/>
          <w:color w:val="000000" w:themeColor="text1"/>
          <w:sz w:val="24"/>
          <w:szCs w:val="24"/>
        </w:rPr>
        <w:t>0</w:t>
      </w:r>
      <w:r w:rsidR="00BC2CE8">
        <w:rPr>
          <w:rFonts w:ascii="Helvetica" w:hAnsi="Helvetica"/>
          <w:b/>
          <w:color w:val="000000" w:themeColor="text1"/>
          <w:sz w:val="24"/>
          <w:szCs w:val="24"/>
        </w:rPr>
        <w:t>:00 – 0:03</w:t>
      </w:r>
      <w:r w:rsidR="0022029E" w:rsidRPr="0040402B">
        <w:rPr>
          <w:rFonts w:ascii="Helvetica" w:hAnsi="Helvetica"/>
          <w:b/>
          <w:color w:val="000000" w:themeColor="text1"/>
          <w:sz w:val="24"/>
          <w:szCs w:val="24"/>
        </w:rPr>
        <w:tab/>
      </w:r>
      <w:r w:rsidR="00B50B58" w:rsidRPr="0040402B">
        <w:rPr>
          <w:rFonts w:ascii="Helvetica" w:hAnsi="Helvetica"/>
          <w:b/>
          <w:color w:val="000000" w:themeColor="text1"/>
          <w:sz w:val="24"/>
          <w:szCs w:val="24"/>
        </w:rPr>
        <w:t xml:space="preserve">Introduction </w:t>
      </w:r>
    </w:p>
    <w:p w14:paraId="60FA9C65" w14:textId="4D7AAD36" w:rsidR="00FB3BC0" w:rsidRPr="0040402B" w:rsidRDefault="00FB3BC0" w:rsidP="00FB3BC0">
      <w:pPr>
        <w:pStyle w:val="ColorfulList-Accent11"/>
        <w:tabs>
          <w:tab w:val="left" w:pos="900"/>
          <w:tab w:val="left" w:pos="1890"/>
          <w:tab w:val="left" w:pos="3240"/>
        </w:tabs>
        <w:spacing w:after="120"/>
        <w:ind w:left="360"/>
        <w:rPr>
          <w:rFonts w:ascii="Helvetica" w:hAnsi="Helvetica"/>
          <w:color w:val="000000" w:themeColor="text1"/>
          <w:sz w:val="24"/>
          <w:szCs w:val="24"/>
        </w:rPr>
      </w:pPr>
      <w:r w:rsidRPr="0040402B">
        <w:rPr>
          <w:rFonts w:ascii="Helvetica" w:hAnsi="Helvetica"/>
          <w:b/>
          <w:color w:val="000000" w:themeColor="text1"/>
          <w:sz w:val="24"/>
          <w:szCs w:val="24"/>
        </w:rPr>
        <w:tab/>
      </w:r>
      <w:r w:rsidRPr="0040402B">
        <w:rPr>
          <w:rFonts w:ascii="Helvetica" w:hAnsi="Helvetica"/>
          <w:b/>
          <w:color w:val="000000" w:themeColor="text1"/>
          <w:sz w:val="24"/>
          <w:szCs w:val="24"/>
        </w:rPr>
        <w:tab/>
      </w:r>
      <w:r w:rsidR="00BC2CE8">
        <w:rPr>
          <w:rFonts w:ascii="Helvetica" w:hAnsi="Helvetica"/>
          <w:color w:val="000000" w:themeColor="text1"/>
          <w:sz w:val="24"/>
          <w:szCs w:val="24"/>
        </w:rPr>
        <w:t>0:00 – 0:03</w:t>
      </w:r>
      <w:r w:rsidRPr="0040402B">
        <w:rPr>
          <w:rFonts w:ascii="Helvetica" w:hAnsi="Helvetica"/>
          <w:color w:val="000000" w:themeColor="text1"/>
          <w:sz w:val="24"/>
          <w:szCs w:val="24"/>
        </w:rPr>
        <w:tab/>
        <w:t>Personal story intro</w:t>
      </w:r>
    </w:p>
    <w:p w14:paraId="49F336DD" w14:textId="36881881" w:rsidR="0022029E" w:rsidRPr="0040402B" w:rsidRDefault="00FB3BC0" w:rsidP="0022029E">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b/>
          <w:color w:val="000000" w:themeColor="text1"/>
          <w:sz w:val="24"/>
          <w:szCs w:val="24"/>
        </w:rPr>
        <w:t>[Slide 1]</w:t>
      </w:r>
      <w:r w:rsidR="00850CA1" w:rsidRPr="0040402B">
        <w:rPr>
          <w:rFonts w:ascii="Helvetica" w:hAnsi="Helvetica"/>
          <w:color w:val="000000" w:themeColor="text1"/>
          <w:sz w:val="24"/>
          <w:szCs w:val="24"/>
        </w:rPr>
        <w:t xml:space="preserve"> [T</w:t>
      </w:r>
      <w:r w:rsidRPr="0040402B">
        <w:rPr>
          <w:rFonts w:ascii="Helvetica" w:hAnsi="Helvetica"/>
          <w:color w:val="000000" w:themeColor="text1"/>
          <w:sz w:val="24"/>
          <w:szCs w:val="24"/>
        </w:rPr>
        <w:t>rainer should give a two-minute version of their personal stor</w:t>
      </w:r>
      <w:r w:rsidR="00850CA1" w:rsidRPr="0040402B">
        <w:rPr>
          <w:rFonts w:ascii="Helvetica" w:hAnsi="Helvetica"/>
          <w:color w:val="000000" w:themeColor="text1"/>
          <w:sz w:val="24"/>
          <w:szCs w:val="24"/>
        </w:rPr>
        <w:t>y as relevant to this module. Don’t</w:t>
      </w:r>
      <w:r w:rsidRPr="0040402B">
        <w:rPr>
          <w:rFonts w:ascii="Helvetica" w:hAnsi="Helvetica"/>
          <w:color w:val="000000" w:themeColor="text1"/>
          <w:sz w:val="24"/>
          <w:szCs w:val="24"/>
        </w:rPr>
        <w:t xml:space="preserve"> forget to share challenge - choice - outcome and practice it like any other section!]</w:t>
      </w:r>
    </w:p>
    <w:p w14:paraId="3DDB555E" w14:textId="77777777" w:rsidR="0022029E" w:rsidRPr="0040402B" w:rsidRDefault="0022029E" w:rsidP="006425A5">
      <w:pPr>
        <w:pStyle w:val="ColorfulList-Accent11"/>
        <w:tabs>
          <w:tab w:val="left" w:pos="3140"/>
        </w:tabs>
        <w:spacing w:after="0"/>
        <w:ind w:left="0"/>
        <w:rPr>
          <w:rFonts w:ascii="Helvetica" w:hAnsi="Helvetica"/>
          <w:b/>
          <w:sz w:val="24"/>
          <w:szCs w:val="24"/>
        </w:rPr>
      </w:pPr>
    </w:p>
    <w:p w14:paraId="431372A4" w14:textId="5F5AD538" w:rsidR="00B50B58" w:rsidRPr="0040402B" w:rsidRDefault="00292009" w:rsidP="00B50B58">
      <w:pPr>
        <w:pStyle w:val="ColorfulList-Accent11"/>
        <w:tabs>
          <w:tab w:val="left" w:pos="900"/>
          <w:tab w:val="left" w:pos="1890"/>
          <w:tab w:val="left" w:pos="5880"/>
        </w:tabs>
        <w:spacing w:after="120"/>
        <w:ind w:left="360"/>
        <w:rPr>
          <w:rFonts w:ascii="Helvetica" w:hAnsi="Helvetica"/>
          <w:b/>
          <w:color w:val="000000" w:themeColor="text1"/>
          <w:sz w:val="24"/>
          <w:szCs w:val="24"/>
        </w:rPr>
      </w:pPr>
      <w:r w:rsidRPr="0040402B">
        <w:rPr>
          <w:rFonts w:ascii="Helvetica" w:hAnsi="Helvetica"/>
          <w:b/>
          <w:color w:val="000000" w:themeColor="text1"/>
          <w:sz w:val="24"/>
          <w:szCs w:val="24"/>
        </w:rPr>
        <w:t>0</w:t>
      </w:r>
      <w:r w:rsidR="00BC2CE8">
        <w:rPr>
          <w:rFonts w:ascii="Helvetica" w:hAnsi="Helvetica"/>
          <w:b/>
          <w:color w:val="000000" w:themeColor="text1"/>
          <w:sz w:val="24"/>
          <w:szCs w:val="24"/>
        </w:rPr>
        <w:t>:03 – 0:10</w:t>
      </w:r>
      <w:r w:rsidR="00B50B58" w:rsidRPr="0040402B">
        <w:rPr>
          <w:rFonts w:ascii="Helvetica" w:hAnsi="Helvetica"/>
          <w:b/>
          <w:color w:val="000000" w:themeColor="text1"/>
          <w:sz w:val="24"/>
          <w:szCs w:val="24"/>
        </w:rPr>
        <w:tab/>
      </w:r>
      <w:r w:rsidR="00964AC5">
        <w:rPr>
          <w:rFonts w:ascii="Helvetica" w:hAnsi="Helvetica"/>
          <w:b/>
          <w:color w:val="000000" w:themeColor="text1"/>
          <w:sz w:val="24"/>
          <w:szCs w:val="24"/>
        </w:rPr>
        <w:t xml:space="preserve">Why is </w:t>
      </w:r>
      <w:r w:rsidR="004A65E1">
        <w:rPr>
          <w:rFonts w:ascii="Helvetica" w:hAnsi="Helvetica"/>
          <w:b/>
          <w:color w:val="000000" w:themeColor="text1"/>
          <w:sz w:val="24"/>
          <w:szCs w:val="24"/>
        </w:rPr>
        <w:t>it important that we talk about issues effectively?</w:t>
      </w:r>
    </w:p>
    <w:p w14:paraId="5C21DA6A" w14:textId="15D233C2" w:rsidR="00B50B58" w:rsidRPr="0040402B" w:rsidRDefault="00B50B58" w:rsidP="00B50B58">
      <w:pPr>
        <w:pStyle w:val="ColorfulList-Accent11"/>
        <w:tabs>
          <w:tab w:val="left" w:pos="900"/>
          <w:tab w:val="left" w:pos="1890"/>
          <w:tab w:val="left" w:pos="3240"/>
        </w:tabs>
        <w:spacing w:after="120"/>
        <w:ind w:left="360"/>
        <w:rPr>
          <w:rFonts w:ascii="Helvetica" w:hAnsi="Helvetica"/>
          <w:color w:val="000000" w:themeColor="text1"/>
          <w:sz w:val="24"/>
          <w:szCs w:val="24"/>
        </w:rPr>
      </w:pPr>
      <w:r w:rsidRPr="0040402B">
        <w:rPr>
          <w:rFonts w:ascii="Helvetica" w:hAnsi="Helvetica"/>
          <w:b/>
          <w:color w:val="000000" w:themeColor="text1"/>
          <w:sz w:val="24"/>
          <w:szCs w:val="24"/>
        </w:rPr>
        <w:tab/>
      </w:r>
      <w:r w:rsidRPr="0040402B">
        <w:rPr>
          <w:rFonts w:ascii="Helvetica" w:hAnsi="Helvetica"/>
          <w:b/>
          <w:color w:val="000000" w:themeColor="text1"/>
          <w:sz w:val="24"/>
          <w:szCs w:val="24"/>
        </w:rPr>
        <w:tab/>
      </w:r>
      <w:r w:rsidR="00BC2CE8">
        <w:rPr>
          <w:rFonts w:ascii="Helvetica" w:hAnsi="Helvetica"/>
          <w:color w:val="000000" w:themeColor="text1"/>
          <w:sz w:val="24"/>
          <w:szCs w:val="24"/>
        </w:rPr>
        <w:t>0:03 – 0:05</w:t>
      </w:r>
      <w:r w:rsidRPr="0040402B">
        <w:rPr>
          <w:rFonts w:ascii="Helvetica" w:hAnsi="Helvetica"/>
          <w:color w:val="000000" w:themeColor="text1"/>
          <w:sz w:val="24"/>
          <w:szCs w:val="24"/>
        </w:rPr>
        <w:tab/>
      </w:r>
      <w:r w:rsidR="00964AC5">
        <w:rPr>
          <w:rFonts w:ascii="Helvetica" w:hAnsi="Helvetica"/>
          <w:color w:val="000000" w:themeColor="text1"/>
          <w:sz w:val="24"/>
          <w:szCs w:val="24"/>
        </w:rPr>
        <w:t>What is it and why is it important?</w:t>
      </w:r>
    </w:p>
    <w:p w14:paraId="19C4F05F" w14:textId="0B10A108" w:rsidR="00B50B58" w:rsidRPr="0040402B" w:rsidRDefault="00292009" w:rsidP="00B50B58">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b/>
          <w:color w:val="000000" w:themeColor="text1"/>
          <w:sz w:val="24"/>
          <w:szCs w:val="24"/>
        </w:rPr>
        <w:t xml:space="preserve">[Slide 2] </w:t>
      </w:r>
      <w:r w:rsidRPr="0040402B">
        <w:rPr>
          <w:rFonts w:ascii="Helvetica" w:hAnsi="Helvetica"/>
          <w:color w:val="000000" w:themeColor="text1"/>
          <w:sz w:val="24"/>
          <w:szCs w:val="24"/>
        </w:rPr>
        <w:t xml:space="preserve">Before we dive into any of this, I’d like to hear from you. What do you think </w:t>
      </w:r>
      <w:r w:rsidR="00964AC5">
        <w:rPr>
          <w:rFonts w:ascii="Helvetica" w:hAnsi="Helvetica"/>
          <w:color w:val="000000" w:themeColor="text1"/>
          <w:sz w:val="24"/>
          <w:szCs w:val="24"/>
        </w:rPr>
        <w:t>it means to have effective conversations</w:t>
      </w:r>
      <w:r w:rsidRPr="0040402B">
        <w:rPr>
          <w:rFonts w:ascii="Helvetica" w:hAnsi="Helvetica"/>
          <w:color w:val="000000" w:themeColor="text1"/>
          <w:sz w:val="24"/>
          <w:szCs w:val="24"/>
        </w:rPr>
        <w:t>? [Pose question to audience and take answers from 1-2 people.]</w:t>
      </w:r>
    </w:p>
    <w:p w14:paraId="490D8B5E" w14:textId="2D649A0A" w:rsidR="00292009" w:rsidRPr="0040402B" w:rsidRDefault="00292009" w:rsidP="00B50B58">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 xml:space="preserve">Excellent. </w:t>
      </w:r>
      <w:r w:rsidRPr="0040402B">
        <w:rPr>
          <w:rFonts w:ascii="Helvetica" w:hAnsi="Helvetica"/>
          <w:b/>
          <w:color w:val="000000" w:themeColor="text1"/>
          <w:sz w:val="24"/>
          <w:szCs w:val="24"/>
        </w:rPr>
        <w:t xml:space="preserve">[Animation cue] </w:t>
      </w:r>
      <w:r w:rsidR="00964AC5">
        <w:rPr>
          <w:rFonts w:ascii="Helvetica" w:hAnsi="Helvetica"/>
          <w:color w:val="000000" w:themeColor="text1"/>
          <w:sz w:val="24"/>
          <w:szCs w:val="24"/>
        </w:rPr>
        <w:t>Out toplines are</w:t>
      </w:r>
      <w:r w:rsidRPr="0040402B">
        <w:rPr>
          <w:rFonts w:ascii="Helvetica" w:hAnsi="Helvetica"/>
          <w:color w:val="000000" w:themeColor="text1"/>
          <w:sz w:val="24"/>
          <w:szCs w:val="24"/>
        </w:rPr>
        <w:t xml:space="preserve"> the framework we use to talk about the issues we work on.</w:t>
      </w:r>
    </w:p>
    <w:p w14:paraId="76D0C172" w14:textId="311BFAAA" w:rsidR="00292009" w:rsidRPr="0040402B" w:rsidRDefault="00292009" w:rsidP="00B50B58">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 xml:space="preserve">It also--this is a very important trait--reflects the values that America voted for in 2012. We can reference the </w:t>
      </w:r>
      <w:r w:rsidR="00FC6A02">
        <w:rPr>
          <w:rFonts w:ascii="Helvetica" w:hAnsi="Helvetica"/>
          <w:color w:val="000000" w:themeColor="text1"/>
          <w:sz w:val="24"/>
          <w:szCs w:val="24"/>
        </w:rPr>
        <w:t xml:space="preserve">information </w:t>
      </w:r>
      <w:r w:rsidRPr="0040402B">
        <w:rPr>
          <w:rFonts w:ascii="Helvetica" w:hAnsi="Helvetica"/>
          <w:color w:val="000000" w:themeColor="text1"/>
          <w:sz w:val="24"/>
          <w:szCs w:val="24"/>
        </w:rPr>
        <w:t>when talking about the President’s policies and plans as a way to emphasize the core values that underlie those policies and plans.</w:t>
      </w:r>
    </w:p>
    <w:p w14:paraId="79B93222" w14:textId="16CB4EB7" w:rsidR="00292009" w:rsidRPr="0040402B" w:rsidRDefault="00292009" w:rsidP="00B50B58">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 xml:space="preserve">And more importantly, the reason </w:t>
      </w:r>
      <w:r w:rsidR="004D7A9C">
        <w:rPr>
          <w:rFonts w:ascii="Helvetica" w:hAnsi="Helvetica"/>
          <w:color w:val="000000" w:themeColor="text1"/>
          <w:sz w:val="24"/>
          <w:szCs w:val="24"/>
        </w:rPr>
        <w:t>having effective conversations about issues</w:t>
      </w:r>
      <w:r w:rsidRPr="0040402B">
        <w:rPr>
          <w:rFonts w:ascii="Helvetica" w:hAnsi="Helvetica"/>
          <w:color w:val="000000" w:themeColor="text1"/>
          <w:sz w:val="24"/>
          <w:szCs w:val="24"/>
        </w:rPr>
        <w:t xml:space="preserve"> is so important and we talk about it so much is because it helps us win issue campaigns, and we’ll see how throughout this session.</w:t>
      </w:r>
    </w:p>
    <w:p w14:paraId="637F36C2" w14:textId="1DA648E7" w:rsidR="00292009" w:rsidRPr="0040402B" w:rsidRDefault="00292009" w:rsidP="00B50B58">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b/>
          <w:color w:val="000000" w:themeColor="text1"/>
          <w:sz w:val="24"/>
          <w:szCs w:val="24"/>
        </w:rPr>
        <w:t>[Animation cue]</w:t>
      </w:r>
      <w:r w:rsidR="00A93213">
        <w:rPr>
          <w:rFonts w:ascii="Helvetica" w:hAnsi="Helvetica"/>
          <w:color w:val="000000" w:themeColor="text1"/>
          <w:sz w:val="24"/>
          <w:szCs w:val="24"/>
        </w:rPr>
        <w:t xml:space="preserve"> You’ll notice we have </w:t>
      </w:r>
      <w:r w:rsidRPr="0040402B">
        <w:rPr>
          <w:rFonts w:ascii="Helvetica" w:hAnsi="Helvetica"/>
          <w:color w:val="000000" w:themeColor="text1"/>
          <w:sz w:val="24"/>
          <w:szCs w:val="24"/>
        </w:rPr>
        <w:t xml:space="preserve">the </w:t>
      </w:r>
      <w:r w:rsidR="004D7A9C">
        <w:rPr>
          <w:rFonts w:ascii="Helvetica" w:hAnsi="Helvetica"/>
          <w:color w:val="000000" w:themeColor="text1"/>
          <w:sz w:val="24"/>
          <w:szCs w:val="24"/>
        </w:rPr>
        <w:t>topline facts</w:t>
      </w:r>
      <w:r w:rsidRPr="0040402B">
        <w:rPr>
          <w:rFonts w:ascii="Helvetica" w:hAnsi="Helvetica"/>
          <w:color w:val="000000" w:themeColor="text1"/>
          <w:sz w:val="24"/>
          <w:szCs w:val="24"/>
        </w:rPr>
        <w:t xml:space="preserve"> for each of our three </w:t>
      </w:r>
      <w:r w:rsidR="00AC1C52">
        <w:rPr>
          <w:rFonts w:ascii="Helvetica" w:hAnsi="Helvetica"/>
          <w:color w:val="000000" w:themeColor="text1"/>
          <w:sz w:val="24"/>
          <w:szCs w:val="24"/>
        </w:rPr>
        <w:t xml:space="preserve">main </w:t>
      </w:r>
      <w:r w:rsidR="00A93213">
        <w:rPr>
          <w:rFonts w:ascii="Helvetica" w:hAnsi="Helvetica"/>
          <w:color w:val="000000" w:themeColor="text1"/>
          <w:sz w:val="24"/>
          <w:szCs w:val="24"/>
        </w:rPr>
        <w:t>legislative</w:t>
      </w:r>
      <w:r w:rsidRPr="0040402B">
        <w:rPr>
          <w:rFonts w:ascii="Helvetica" w:hAnsi="Helvetica"/>
          <w:color w:val="000000" w:themeColor="text1"/>
          <w:sz w:val="24"/>
          <w:szCs w:val="24"/>
        </w:rPr>
        <w:t xml:space="preserve"> issue campaigns posted on the wall.</w:t>
      </w:r>
      <w:r w:rsidR="003144C5" w:rsidRPr="0040402B">
        <w:rPr>
          <w:rFonts w:ascii="Helvetica" w:hAnsi="Helvetica"/>
          <w:color w:val="000000" w:themeColor="text1"/>
          <w:sz w:val="24"/>
          <w:szCs w:val="24"/>
        </w:rPr>
        <w:t xml:space="preserve"> We’ll refer back to them throughout this session.</w:t>
      </w:r>
    </w:p>
    <w:p w14:paraId="0B94194E" w14:textId="3AB29F1C" w:rsidR="003144C5" w:rsidRPr="0040402B" w:rsidRDefault="00BC2CE8" w:rsidP="003144C5">
      <w:pPr>
        <w:pStyle w:val="ColorfulList-Accent11"/>
        <w:tabs>
          <w:tab w:val="left" w:pos="900"/>
          <w:tab w:val="left" w:pos="1890"/>
          <w:tab w:val="left" w:pos="3240"/>
        </w:tabs>
        <w:spacing w:after="120"/>
        <w:ind w:left="1890"/>
        <w:rPr>
          <w:rFonts w:ascii="Helvetica" w:hAnsi="Helvetica"/>
          <w:color w:val="000000" w:themeColor="text1"/>
          <w:sz w:val="24"/>
          <w:szCs w:val="24"/>
        </w:rPr>
      </w:pPr>
      <w:r>
        <w:rPr>
          <w:rFonts w:ascii="Helvetica" w:hAnsi="Helvetica"/>
          <w:color w:val="000000" w:themeColor="text1"/>
          <w:sz w:val="24"/>
          <w:szCs w:val="24"/>
        </w:rPr>
        <w:t>0:05-0:09</w:t>
      </w:r>
      <w:r w:rsidR="003144C5" w:rsidRPr="0040402B">
        <w:rPr>
          <w:rFonts w:ascii="Helvetica" w:hAnsi="Helvetica"/>
          <w:color w:val="000000" w:themeColor="text1"/>
          <w:sz w:val="24"/>
          <w:szCs w:val="24"/>
        </w:rPr>
        <w:tab/>
        <w:t xml:space="preserve">Why </w:t>
      </w:r>
      <w:r w:rsidR="004A65E1">
        <w:rPr>
          <w:rFonts w:ascii="Helvetica" w:hAnsi="Helvetica"/>
          <w:color w:val="000000" w:themeColor="text1"/>
          <w:sz w:val="24"/>
          <w:szCs w:val="24"/>
        </w:rPr>
        <w:t xml:space="preserve">effective </w:t>
      </w:r>
      <w:r w:rsidR="004D7A9C">
        <w:rPr>
          <w:rFonts w:ascii="Helvetica" w:hAnsi="Helvetica"/>
          <w:color w:val="000000" w:themeColor="text1"/>
          <w:sz w:val="24"/>
          <w:szCs w:val="24"/>
        </w:rPr>
        <w:t>conversations are important: they</w:t>
      </w:r>
      <w:r w:rsidR="003144C5" w:rsidRPr="0040402B">
        <w:rPr>
          <w:rFonts w:ascii="Helvetica" w:hAnsi="Helvetica"/>
          <w:color w:val="000000" w:themeColor="text1"/>
          <w:sz w:val="24"/>
          <w:szCs w:val="24"/>
        </w:rPr>
        <w:t xml:space="preserve"> helps us win issue campaigns</w:t>
      </w:r>
    </w:p>
    <w:p w14:paraId="73B2EE07" w14:textId="2D815E34" w:rsidR="00B960F2" w:rsidRPr="0040402B" w:rsidRDefault="00B960F2" w:rsidP="00B960F2">
      <w:pPr>
        <w:pStyle w:val="ColorfulList-Accent11"/>
        <w:numPr>
          <w:ilvl w:val="0"/>
          <w:numId w:val="17"/>
        </w:numPr>
        <w:tabs>
          <w:tab w:val="left" w:pos="900"/>
          <w:tab w:val="left" w:pos="1890"/>
          <w:tab w:val="left" w:pos="5880"/>
        </w:tabs>
        <w:spacing w:after="0"/>
        <w:rPr>
          <w:rFonts w:ascii="Helvetica" w:hAnsi="Helvetica"/>
          <w:color w:val="000000" w:themeColor="text1"/>
          <w:sz w:val="24"/>
          <w:szCs w:val="24"/>
        </w:rPr>
      </w:pPr>
      <w:r w:rsidRPr="0040402B">
        <w:rPr>
          <w:rFonts w:ascii="Helvetica" w:hAnsi="Helvetica"/>
          <w:b/>
          <w:color w:val="000000" w:themeColor="text1"/>
          <w:sz w:val="24"/>
          <w:szCs w:val="24"/>
        </w:rPr>
        <w:t xml:space="preserve">[Slide 3] </w:t>
      </w:r>
      <w:r w:rsidR="00AC1C52">
        <w:rPr>
          <w:rFonts w:ascii="Helvetica" w:hAnsi="Helvetica"/>
          <w:color w:val="000000" w:themeColor="text1"/>
          <w:sz w:val="24"/>
          <w:szCs w:val="24"/>
        </w:rPr>
        <w:t xml:space="preserve">We talk a lot about how </w:t>
      </w:r>
      <w:r w:rsidR="003144C5" w:rsidRPr="0040402B">
        <w:rPr>
          <w:rFonts w:ascii="Helvetica" w:hAnsi="Helvetica"/>
          <w:color w:val="000000" w:themeColor="text1"/>
          <w:sz w:val="24"/>
          <w:szCs w:val="24"/>
        </w:rPr>
        <w:t>we need to m</w:t>
      </w:r>
      <w:r w:rsidR="00AC1C52">
        <w:rPr>
          <w:rFonts w:ascii="Helvetica" w:hAnsi="Helvetica"/>
          <w:color w:val="000000" w:themeColor="text1"/>
          <w:sz w:val="24"/>
          <w:szCs w:val="24"/>
        </w:rPr>
        <w:t>ake sure the perception our Members of Congress</w:t>
      </w:r>
      <w:r w:rsidR="003144C5" w:rsidRPr="0040402B">
        <w:rPr>
          <w:rFonts w:ascii="Helvetica" w:hAnsi="Helvetica"/>
          <w:color w:val="000000" w:themeColor="text1"/>
          <w:sz w:val="24"/>
          <w:szCs w:val="24"/>
        </w:rPr>
        <w:t xml:space="preserve"> have matches reality.</w:t>
      </w:r>
    </w:p>
    <w:p w14:paraId="3A1C8D3D" w14:textId="1D717CC0" w:rsidR="00B960F2" w:rsidRPr="0040402B" w:rsidRDefault="00AC1C52" w:rsidP="00B960F2">
      <w:pPr>
        <w:pStyle w:val="ColorfulList-Accent11"/>
        <w:numPr>
          <w:ilvl w:val="0"/>
          <w:numId w:val="17"/>
        </w:numPr>
        <w:tabs>
          <w:tab w:val="left" w:pos="900"/>
          <w:tab w:val="left" w:pos="1890"/>
          <w:tab w:val="left" w:pos="5880"/>
        </w:tabs>
        <w:spacing w:after="0"/>
        <w:rPr>
          <w:rFonts w:ascii="Helvetica" w:hAnsi="Helvetica"/>
          <w:color w:val="000000" w:themeColor="text1"/>
          <w:sz w:val="24"/>
          <w:szCs w:val="24"/>
        </w:rPr>
      </w:pPr>
      <w:r>
        <w:rPr>
          <w:rFonts w:ascii="Helvetica" w:hAnsi="Helvetica"/>
          <w:color w:val="000000" w:themeColor="text1"/>
          <w:sz w:val="24"/>
          <w:szCs w:val="24"/>
        </w:rPr>
        <w:t>We have another training</w:t>
      </w:r>
      <w:r w:rsidR="003144C5" w:rsidRPr="0040402B">
        <w:rPr>
          <w:rFonts w:ascii="Helvetica" w:hAnsi="Helvetica"/>
          <w:color w:val="000000" w:themeColor="text1"/>
          <w:sz w:val="24"/>
          <w:szCs w:val="24"/>
        </w:rPr>
        <w:t xml:space="preserve"> session, </w:t>
      </w:r>
      <w:r>
        <w:rPr>
          <w:rFonts w:ascii="Helvetica" w:hAnsi="Helvetica"/>
          <w:color w:val="000000" w:themeColor="text1"/>
          <w:sz w:val="24"/>
          <w:szCs w:val="24"/>
        </w:rPr>
        <w:t>called “Driving the Narrative,” where we</w:t>
      </w:r>
      <w:r w:rsidR="003144C5" w:rsidRPr="0040402B">
        <w:rPr>
          <w:rFonts w:ascii="Helvetica" w:hAnsi="Helvetica"/>
          <w:color w:val="000000" w:themeColor="text1"/>
          <w:sz w:val="24"/>
          <w:szCs w:val="24"/>
        </w:rPr>
        <w:t xml:space="preserve"> talk about all the different channels through which we can push out our messag</w:t>
      </w:r>
      <w:r w:rsidR="00B960F2" w:rsidRPr="0040402B">
        <w:rPr>
          <w:rFonts w:ascii="Helvetica" w:hAnsi="Helvetica"/>
          <w:color w:val="000000" w:themeColor="text1"/>
          <w:sz w:val="24"/>
          <w:szCs w:val="24"/>
        </w:rPr>
        <w:t>e in order to achieve that goal.</w:t>
      </w:r>
    </w:p>
    <w:p w14:paraId="4F4C81CD" w14:textId="6EC1C36A" w:rsidR="00B960F2" w:rsidRPr="0040402B" w:rsidRDefault="003144C5" w:rsidP="00B960F2">
      <w:pPr>
        <w:pStyle w:val="ColorfulList-Accent11"/>
        <w:numPr>
          <w:ilvl w:val="0"/>
          <w:numId w:val="17"/>
        </w:numPr>
        <w:tabs>
          <w:tab w:val="left" w:pos="900"/>
          <w:tab w:val="left" w:pos="1890"/>
          <w:tab w:val="left" w:pos="5880"/>
        </w:tabs>
        <w:spacing w:after="0"/>
        <w:rPr>
          <w:rFonts w:ascii="Helvetica" w:hAnsi="Helvetica"/>
          <w:color w:val="000000" w:themeColor="text1"/>
          <w:sz w:val="24"/>
          <w:szCs w:val="24"/>
        </w:rPr>
      </w:pPr>
      <w:r w:rsidRPr="0040402B">
        <w:rPr>
          <w:rFonts w:ascii="Helvetica" w:hAnsi="Helvetica"/>
          <w:color w:val="000000" w:themeColor="text1"/>
          <w:sz w:val="24"/>
          <w:szCs w:val="24"/>
        </w:rPr>
        <w:t xml:space="preserve">But if our message isn’t </w:t>
      </w:r>
      <w:r w:rsidR="00B960F2" w:rsidRPr="0040402B">
        <w:rPr>
          <w:rFonts w:ascii="Helvetica" w:hAnsi="Helvetica"/>
          <w:color w:val="000000" w:themeColor="text1"/>
          <w:sz w:val="24"/>
          <w:szCs w:val="24"/>
        </w:rPr>
        <w:t>compelling</w:t>
      </w:r>
      <w:r w:rsidRPr="0040402B">
        <w:rPr>
          <w:rFonts w:ascii="Helvetica" w:hAnsi="Helvetica"/>
          <w:color w:val="000000" w:themeColor="text1"/>
          <w:sz w:val="24"/>
          <w:szCs w:val="24"/>
        </w:rPr>
        <w:t xml:space="preserve"> and effective, it’s not going to stick - no matter how many press hits we get or </w:t>
      </w:r>
      <w:r w:rsidR="00B960F2" w:rsidRPr="0040402B">
        <w:rPr>
          <w:rFonts w:ascii="Helvetica" w:hAnsi="Helvetica"/>
          <w:color w:val="000000" w:themeColor="text1"/>
          <w:sz w:val="24"/>
          <w:szCs w:val="24"/>
        </w:rPr>
        <w:t>how much content we post online.</w:t>
      </w:r>
    </w:p>
    <w:p w14:paraId="07670648" w14:textId="49DEA0EC" w:rsidR="003144C5" w:rsidRPr="0040402B" w:rsidRDefault="00AC1C52" w:rsidP="00B960F2">
      <w:pPr>
        <w:pStyle w:val="ColorfulList-Accent11"/>
        <w:numPr>
          <w:ilvl w:val="0"/>
          <w:numId w:val="17"/>
        </w:numPr>
        <w:tabs>
          <w:tab w:val="left" w:pos="900"/>
          <w:tab w:val="left" w:pos="1890"/>
          <w:tab w:val="left" w:pos="5880"/>
        </w:tabs>
        <w:spacing w:after="0"/>
        <w:rPr>
          <w:rFonts w:ascii="Helvetica" w:hAnsi="Helvetica"/>
          <w:color w:val="000000" w:themeColor="text1"/>
          <w:sz w:val="24"/>
          <w:szCs w:val="24"/>
        </w:rPr>
      </w:pPr>
      <w:r>
        <w:rPr>
          <w:rFonts w:ascii="Helvetica" w:hAnsi="Helvetica"/>
          <w:color w:val="000000" w:themeColor="text1"/>
          <w:sz w:val="24"/>
          <w:szCs w:val="24"/>
        </w:rPr>
        <w:t>So in this session</w:t>
      </w:r>
      <w:r w:rsidR="003144C5" w:rsidRPr="0040402B">
        <w:rPr>
          <w:rFonts w:ascii="Helvetica" w:hAnsi="Helvetica"/>
          <w:color w:val="000000" w:themeColor="text1"/>
          <w:sz w:val="24"/>
          <w:szCs w:val="24"/>
        </w:rPr>
        <w:t>, we’re going to focus on crafting an effective message. Which brings us to our goals for this session.</w:t>
      </w:r>
    </w:p>
    <w:p w14:paraId="39296F37" w14:textId="17AC3E41" w:rsidR="00B960F2" w:rsidRPr="00F5229D" w:rsidRDefault="00BC2CE8" w:rsidP="00B960F2">
      <w:pPr>
        <w:pStyle w:val="ColorfulList-Accent11"/>
        <w:tabs>
          <w:tab w:val="left" w:pos="900"/>
          <w:tab w:val="left" w:pos="1890"/>
          <w:tab w:val="left" w:pos="3240"/>
        </w:tabs>
        <w:spacing w:after="0"/>
        <w:ind w:left="1890"/>
        <w:rPr>
          <w:rFonts w:ascii="Helvetica" w:hAnsi="Helvetica"/>
          <w:color w:val="000000" w:themeColor="text1"/>
          <w:sz w:val="24"/>
          <w:szCs w:val="24"/>
        </w:rPr>
      </w:pPr>
      <w:r>
        <w:rPr>
          <w:rFonts w:ascii="Helvetica" w:hAnsi="Helvetica"/>
          <w:color w:val="000000" w:themeColor="text1"/>
          <w:sz w:val="24"/>
          <w:szCs w:val="24"/>
        </w:rPr>
        <w:lastRenderedPageBreak/>
        <w:t>0:09-0:10</w:t>
      </w:r>
      <w:r w:rsidR="00B960F2" w:rsidRPr="00F5229D">
        <w:rPr>
          <w:rFonts w:ascii="Helvetica" w:hAnsi="Helvetica"/>
          <w:color w:val="000000" w:themeColor="text1"/>
          <w:sz w:val="24"/>
          <w:szCs w:val="24"/>
        </w:rPr>
        <w:tab/>
        <w:t>Goals and Agenda</w:t>
      </w:r>
    </w:p>
    <w:p w14:paraId="08F09A5E" w14:textId="5EB0B0EF" w:rsidR="00B960F2" w:rsidRPr="00F5229D" w:rsidRDefault="00B960F2" w:rsidP="00B960F2">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F5229D">
        <w:rPr>
          <w:rFonts w:ascii="Helvetica" w:hAnsi="Helvetica"/>
          <w:b/>
          <w:color w:val="000000" w:themeColor="text1"/>
          <w:sz w:val="24"/>
          <w:szCs w:val="24"/>
        </w:rPr>
        <w:t>[Slide 4]</w:t>
      </w:r>
      <w:r w:rsidRPr="00F5229D">
        <w:rPr>
          <w:rFonts w:ascii="Helvetica" w:hAnsi="Helvetica"/>
          <w:color w:val="000000" w:themeColor="text1"/>
          <w:sz w:val="24"/>
          <w:szCs w:val="24"/>
        </w:rPr>
        <w:t xml:space="preserve"> So we have three main goals for today. It is our objective that by the time this session is over, you...</w:t>
      </w:r>
    </w:p>
    <w:p w14:paraId="5332CB5E" w14:textId="718EBFDF" w:rsidR="00B960F2" w:rsidRPr="00F5229D" w:rsidRDefault="00B960F2" w:rsidP="00724792">
      <w:pPr>
        <w:pStyle w:val="ColorfulList-Accent11"/>
        <w:numPr>
          <w:ilvl w:val="1"/>
          <w:numId w:val="23"/>
        </w:numPr>
        <w:tabs>
          <w:tab w:val="left" w:pos="900"/>
          <w:tab w:val="left" w:pos="1890"/>
          <w:tab w:val="left" w:pos="3240"/>
        </w:tabs>
        <w:spacing w:after="120"/>
        <w:rPr>
          <w:rFonts w:ascii="Helvetica" w:hAnsi="Helvetica"/>
          <w:color w:val="000000" w:themeColor="text1"/>
          <w:sz w:val="24"/>
          <w:szCs w:val="24"/>
        </w:rPr>
      </w:pPr>
      <w:r w:rsidRPr="00F5229D">
        <w:rPr>
          <w:rFonts w:ascii="Helvetica" w:hAnsi="Helvetica"/>
          <w:color w:val="000000" w:themeColor="text1"/>
          <w:sz w:val="24"/>
          <w:szCs w:val="24"/>
        </w:rPr>
        <w:t xml:space="preserve">Understand </w:t>
      </w:r>
      <w:r w:rsidR="004D7A9C">
        <w:rPr>
          <w:rFonts w:ascii="Helvetica" w:hAnsi="Helvetica"/>
          <w:color w:val="000000" w:themeColor="text1"/>
          <w:sz w:val="24"/>
          <w:szCs w:val="24"/>
        </w:rPr>
        <w:t xml:space="preserve">why talking about issues </w:t>
      </w:r>
      <w:r w:rsidR="004A65E1">
        <w:rPr>
          <w:rFonts w:ascii="Helvetica" w:hAnsi="Helvetica"/>
          <w:color w:val="000000" w:themeColor="text1"/>
          <w:sz w:val="24"/>
          <w:szCs w:val="24"/>
        </w:rPr>
        <w:t xml:space="preserve">effectively </w:t>
      </w:r>
      <w:r w:rsidR="004D7A9C">
        <w:rPr>
          <w:rFonts w:ascii="Helvetica" w:hAnsi="Helvetica"/>
          <w:color w:val="000000" w:themeColor="text1"/>
          <w:sz w:val="24"/>
          <w:szCs w:val="24"/>
        </w:rPr>
        <w:t>is important</w:t>
      </w:r>
    </w:p>
    <w:p w14:paraId="3B80AE38" w14:textId="7C1317F0" w:rsidR="00B960F2" w:rsidRPr="00F5229D" w:rsidRDefault="00B960F2" w:rsidP="00724792">
      <w:pPr>
        <w:pStyle w:val="ColorfulList-Accent11"/>
        <w:numPr>
          <w:ilvl w:val="1"/>
          <w:numId w:val="23"/>
        </w:numPr>
        <w:tabs>
          <w:tab w:val="left" w:pos="900"/>
          <w:tab w:val="left" w:pos="1890"/>
          <w:tab w:val="left" w:pos="3240"/>
        </w:tabs>
        <w:spacing w:after="120"/>
        <w:rPr>
          <w:rFonts w:ascii="Helvetica" w:hAnsi="Helvetica"/>
          <w:color w:val="000000" w:themeColor="text1"/>
          <w:sz w:val="24"/>
          <w:szCs w:val="24"/>
        </w:rPr>
      </w:pPr>
      <w:r w:rsidRPr="00F5229D">
        <w:rPr>
          <w:rFonts w:ascii="Helvetica" w:hAnsi="Helvetica"/>
          <w:color w:val="000000" w:themeColor="text1"/>
          <w:sz w:val="24"/>
          <w:szCs w:val="24"/>
        </w:rPr>
        <w:t xml:space="preserve">Have a framework for tailoring your </w:t>
      </w:r>
      <w:r w:rsidR="00FC6A02">
        <w:rPr>
          <w:rFonts w:ascii="Helvetica" w:hAnsi="Helvetica"/>
          <w:color w:val="000000" w:themeColor="text1"/>
          <w:sz w:val="24"/>
          <w:szCs w:val="24"/>
        </w:rPr>
        <w:t>conversation</w:t>
      </w:r>
      <w:r w:rsidRPr="00F5229D">
        <w:rPr>
          <w:rFonts w:ascii="Helvetica" w:hAnsi="Helvetica"/>
          <w:color w:val="000000" w:themeColor="text1"/>
          <w:sz w:val="24"/>
          <w:szCs w:val="24"/>
        </w:rPr>
        <w:t xml:space="preserve"> to various audiences</w:t>
      </w:r>
    </w:p>
    <w:p w14:paraId="0E418251" w14:textId="4AE924E6" w:rsidR="00B960F2" w:rsidRPr="00F5229D" w:rsidRDefault="00FC6A02" w:rsidP="00724792">
      <w:pPr>
        <w:pStyle w:val="ColorfulList-Accent11"/>
        <w:numPr>
          <w:ilvl w:val="1"/>
          <w:numId w:val="23"/>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 xml:space="preserve">Internalize OFA’s topline facts </w:t>
      </w:r>
      <w:r w:rsidR="00B960F2" w:rsidRPr="00F5229D">
        <w:rPr>
          <w:rFonts w:ascii="Helvetica" w:hAnsi="Helvetica"/>
          <w:color w:val="000000" w:themeColor="text1"/>
          <w:sz w:val="24"/>
          <w:szCs w:val="24"/>
        </w:rPr>
        <w:t xml:space="preserve">on </w:t>
      </w:r>
      <w:r w:rsidR="000776D9">
        <w:rPr>
          <w:rFonts w:ascii="Helvetica" w:hAnsi="Helvetica"/>
          <w:color w:val="000000" w:themeColor="text1"/>
          <w:sz w:val="24"/>
          <w:szCs w:val="24"/>
        </w:rPr>
        <w:t>O</w:t>
      </w:r>
      <w:r w:rsidR="000776D9">
        <w:rPr>
          <w:rFonts w:ascii="Helvetica" w:hAnsi="Helvetica"/>
          <w:sz w:val="24"/>
          <w:szCs w:val="24"/>
        </w:rPr>
        <w:t xml:space="preserve">bamacare, </w:t>
      </w:r>
      <w:r w:rsidR="00B960F2" w:rsidRPr="00F5229D">
        <w:rPr>
          <w:rFonts w:ascii="Helvetica" w:hAnsi="Helvetica"/>
          <w:color w:val="000000" w:themeColor="text1"/>
          <w:sz w:val="24"/>
          <w:szCs w:val="24"/>
        </w:rPr>
        <w:t>Comprehensive Immigration Reform, and Climate Change through practice</w:t>
      </w:r>
    </w:p>
    <w:p w14:paraId="51DA9298" w14:textId="27333DB5" w:rsidR="00B960F2" w:rsidRPr="0040402B" w:rsidRDefault="00B960F2" w:rsidP="00B960F2">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b/>
          <w:color w:val="000000" w:themeColor="text1"/>
          <w:sz w:val="24"/>
          <w:szCs w:val="24"/>
        </w:rPr>
        <w:t>[Slide 5]</w:t>
      </w:r>
      <w:r w:rsidRPr="0040402B">
        <w:rPr>
          <w:rFonts w:ascii="Helvetica" w:hAnsi="Helvetica"/>
          <w:color w:val="000000" w:themeColor="text1"/>
          <w:sz w:val="24"/>
          <w:szCs w:val="24"/>
        </w:rPr>
        <w:t xml:space="preserve"> So to achieve those goals, here’s a look at the agenda:</w:t>
      </w:r>
    </w:p>
    <w:p w14:paraId="1E4A65E1" w14:textId="000C4B5C" w:rsidR="00B960F2" w:rsidRPr="0040402B" w:rsidRDefault="00B960F2" w:rsidP="00724792">
      <w:pPr>
        <w:pStyle w:val="ColorfulList-Accent11"/>
        <w:numPr>
          <w:ilvl w:val="1"/>
          <w:numId w:val="24"/>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 xml:space="preserve">We just talked about what </w:t>
      </w:r>
      <w:r w:rsidR="00FC6A02">
        <w:rPr>
          <w:rFonts w:ascii="Helvetica" w:hAnsi="Helvetica"/>
          <w:color w:val="000000" w:themeColor="text1"/>
          <w:sz w:val="24"/>
          <w:szCs w:val="24"/>
        </w:rPr>
        <w:t>defines these conversations and why they’re</w:t>
      </w:r>
      <w:r w:rsidRPr="0040402B">
        <w:rPr>
          <w:rFonts w:ascii="Helvetica" w:hAnsi="Helvetica"/>
          <w:color w:val="000000" w:themeColor="text1"/>
          <w:sz w:val="24"/>
          <w:szCs w:val="24"/>
        </w:rPr>
        <w:t xml:space="preserve"> important</w:t>
      </w:r>
    </w:p>
    <w:p w14:paraId="0EA0868B" w14:textId="66F8E607" w:rsidR="00B960F2" w:rsidRPr="0040402B" w:rsidRDefault="00B960F2" w:rsidP="00724792">
      <w:pPr>
        <w:pStyle w:val="ColorfulList-Accent11"/>
        <w:numPr>
          <w:ilvl w:val="1"/>
          <w:numId w:val="24"/>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Next, we’re going to talk about crafting the right message for the right audience.</w:t>
      </w:r>
    </w:p>
    <w:p w14:paraId="663DABE9" w14:textId="60A9C144" w:rsidR="00B960F2" w:rsidRPr="0040402B" w:rsidRDefault="00B960F2" w:rsidP="00724792">
      <w:pPr>
        <w:pStyle w:val="ColorfulList-Accent11"/>
        <w:numPr>
          <w:ilvl w:val="1"/>
          <w:numId w:val="24"/>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 xml:space="preserve">Then, we’ll dissect the ingredients of an effective </w:t>
      </w:r>
      <w:r w:rsidR="00FC6A02">
        <w:rPr>
          <w:rFonts w:ascii="Helvetica" w:hAnsi="Helvetica"/>
          <w:color w:val="000000" w:themeColor="text1"/>
          <w:sz w:val="24"/>
          <w:szCs w:val="24"/>
        </w:rPr>
        <w:t>conversation</w:t>
      </w:r>
      <w:r w:rsidRPr="0040402B">
        <w:rPr>
          <w:rFonts w:ascii="Helvetica" w:hAnsi="Helvetica"/>
          <w:color w:val="000000" w:themeColor="text1"/>
          <w:sz w:val="24"/>
          <w:szCs w:val="24"/>
        </w:rPr>
        <w:t>,</w:t>
      </w:r>
    </w:p>
    <w:p w14:paraId="03EC655A" w14:textId="6D2C8433" w:rsidR="00B960F2" w:rsidRPr="0040402B" w:rsidRDefault="00B960F2" w:rsidP="00724792">
      <w:pPr>
        <w:pStyle w:val="ColorfulList-Accent11"/>
        <w:numPr>
          <w:ilvl w:val="1"/>
          <w:numId w:val="24"/>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We’ll break out and practice using those ingredients to</w:t>
      </w:r>
      <w:r w:rsidR="00FC6A02">
        <w:rPr>
          <w:rFonts w:ascii="Helvetica" w:hAnsi="Helvetica"/>
          <w:color w:val="000000" w:themeColor="text1"/>
          <w:sz w:val="24"/>
          <w:szCs w:val="24"/>
        </w:rPr>
        <w:t xml:space="preserve"> have an effective conversation,</w:t>
      </w:r>
    </w:p>
    <w:p w14:paraId="7A50F08A" w14:textId="72BB098E" w:rsidR="00B960F2" w:rsidRPr="0040402B" w:rsidRDefault="00B960F2" w:rsidP="00724792">
      <w:pPr>
        <w:pStyle w:val="ColorfulList-Accent11"/>
        <w:numPr>
          <w:ilvl w:val="1"/>
          <w:numId w:val="24"/>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 xml:space="preserve">We’ll talk about the different mediums we have for pushing out that </w:t>
      </w:r>
      <w:r w:rsidR="00FC6A02">
        <w:rPr>
          <w:rFonts w:ascii="Helvetica" w:hAnsi="Helvetica"/>
          <w:color w:val="000000" w:themeColor="text1"/>
          <w:sz w:val="24"/>
          <w:szCs w:val="24"/>
        </w:rPr>
        <w:t>information</w:t>
      </w:r>
      <w:r w:rsidRPr="0040402B">
        <w:rPr>
          <w:rFonts w:ascii="Helvetica" w:hAnsi="Helvetica"/>
          <w:color w:val="000000" w:themeColor="text1"/>
          <w:sz w:val="24"/>
          <w:szCs w:val="24"/>
        </w:rPr>
        <w:t>,</w:t>
      </w:r>
    </w:p>
    <w:p w14:paraId="2CE94050" w14:textId="77777777" w:rsidR="00B960F2" w:rsidRPr="0040402B" w:rsidRDefault="00B960F2" w:rsidP="00724792">
      <w:pPr>
        <w:pStyle w:val="ColorfulList-Accent11"/>
        <w:numPr>
          <w:ilvl w:val="1"/>
          <w:numId w:val="24"/>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And then we’ll debrief and close!</w:t>
      </w:r>
    </w:p>
    <w:p w14:paraId="164264BC" w14:textId="5BCB63F4" w:rsidR="00B960F2" w:rsidRPr="0040402B" w:rsidRDefault="00B960F2" w:rsidP="00724792">
      <w:pPr>
        <w:pStyle w:val="ColorfulList-Accent11"/>
        <w:numPr>
          <w:ilvl w:val="1"/>
          <w:numId w:val="24"/>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w:t>
      </w:r>
      <w:r w:rsidRPr="0040402B">
        <w:rPr>
          <w:rFonts w:ascii="Helvetica" w:hAnsi="Helvetica"/>
          <w:b/>
          <w:color w:val="000000" w:themeColor="text1"/>
          <w:sz w:val="24"/>
          <w:szCs w:val="24"/>
        </w:rPr>
        <w:t>Animation cue]</w:t>
      </w:r>
      <w:r w:rsidRPr="0040402B">
        <w:rPr>
          <w:rFonts w:ascii="Helvetica" w:hAnsi="Helvetica"/>
          <w:color w:val="000000" w:themeColor="text1"/>
          <w:sz w:val="24"/>
          <w:szCs w:val="24"/>
        </w:rPr>
        <w:t xml:space="preserve"> So with that, we will dive right into The Right Message for the Right Audience!</w:t>
      </w:r>
    </w:p>
    <w:p w14:paraId="2266BEA2" w14:textId="77777777" w:rsidR="0022029E" w:rsidRPr="0040402B" w:rsidRDefault="0022029E" w:rsidP="006425A5">
      <w:pPr>
        <w:pStyle w:val="ColorfulList-Accent11"/>
        <w:tabs>
          <w:tab w:val="left" w:pos="3140"/>
        </w:tabs>
        <w:spacing w:after="0"/>
        <w:ind w:left="0"/>
        <w:rPr>
          <w:rFonts w:ascii="Helvetica" w:hAnsi="Helvetica"/>
          <w:b/>
          <w:sz w:val="24"/>
          <w:szCs w:val="24"/>
        </w:rPr>
      </w:pPr>
    </w:p>
    <w:p w14:paraId="3756FE93" w14:textId="3A6BF09B" w:rsidR="00C41F06" w:rsidRPr="0040402B" w:rsidRDefault="00BC2CE8" w:rsidP="00C41F06">
      <w:pPr>
        <w:pStyle w:val="ColorfulList-Accent11"/>
        <w:tabs>
          <w:tab w:val="left" w:pos="900"/>
          <w:tab w:val="left" w:pos="1890"/>
          <w:tab w:val="left" w:pos="5880"/>
        </w:tabs>
        <w:spacing w:after="120"/>
        <w:ind w:left="360"/>
        <w:rPr>
          <w:rFonts w:ascii="Helvetica" w:hAnsi="Helvetica"/>
          <w:b/>
          <w:color w:val="000000" w:themeColor="text1"/>
          <w:sz w:val="24"/>
          <w:szCs w:val="24"/>
        </w:rPr>
      </w:pPr>
      <w:r>
        <w:rPr>
          <w:rFonts w:ascii="Helvetica" w:hAnsi="Helvetica"/>
          <w:b/>
          <w:color w:val="000000" w:themeColor="text1"/>
          <w:sz w:val="24"/>
          <w:szCs w:val="24"/>
        </w:rPr>
        <w:t>0:10 – 0:20</w:t>
      </w:r>
      <w:r w:rsidR="00C41F06" w:rsidRPr="0040402B">
        <w:rPr>
          <w:rFonts w:ascii="Helvetica" w:hAnsi="Helvetica"/>
          <w:b/>
          <w:color w:val="000000" w:themeColor="text1"/>
          <w:sz w:val="24"/>
          <w:szCs w:val="24"/>
        </w:rPr>
        <w:tab/>
        <w:t xml:space="preserve">The Right </w:t>
      </w:r>
      <w:r w:rsidR="00811523">
        <w:rPr>
          <w:rFonts w:ascii="Helvetica" w:hAnsi="Helvetica"/>
          <w:b/>
          <w:color w:val="000000" w:themeColor="text1"/>
          <w:sz w:val="24"/>
          <w:szCs w:val="24"/>
        </w:rPr>
        <w:t xml:space="preserve">Approach </w:t>
      </w:r>
      <w:r w:rsidR="00C41F06" w:rsidRPr="0040402B">
        <w:rPr>
          <w:rFonts w:ascii="Helvetica" w:hAnsi="Helvetica"/>
          <w:b/>
          <w:color w:val="000000" w:themeColor="text1"/>
          <w:sz w:val="24"/>
          <w:szCs w:val="24"/>
        </w:rPr>
        <w:t xml:space="preserve"> for the Right Audience </w:t>
      </w:r>
    </w:p>
    <w:p w14:paraId="1F71164F" w14:textId="0DAAA5E6" w:rsidR="00C41F06" w:rsidRPr="0040402B" w:rsidRDefault="00C41F06" w:rsidP="00C41F06">
      <w:pPr>
        <w:pStyle w:val="ColorfulList-Accent11"/>
        <w:tabs>
          <w:tab w:val="left" w:pos="900"/>
          <w:tab w:val="left" w:pos="1890"/>
          <w:tab w:val="left" w:pos="3240"/>
        </w:tabs>
        <w:spacing w:after="120"/>
        <w:ind w:left="360"/>
        <w:rPr>
          <w:rFonts w:ascii="Helvetica" w:hAnsi="Helvetica"/>
          <w:color w:val="000000" w:themeColor="text1"/>
          <w:sz w:val="24"/>
          <w:szCs w:val="24"/>
        </w:rPr>
      </w:pPr>
      <w:r w:rsidRPr="0040402B">
        <w:rPr>
          <w:rFonts w:ascii="Helvetica" w:hAnsi="Helvetica"/>
          <w:b/>
          <w:color w:val="000000" w:themeColor="text1"/>
          <w:sz w:val="24"/>
          <w:szCs w:val="24"/>
        </w:rPr>
        <w:tab/>
      </w:r>
      <w:r w:rsidRPr="0040402B">
        <w:rPr>
          <w:rFonts w:ascii="Helvetica" w:hAnsi="Helvetica"/>
          <w:b/>
          <w:color w:val="000000" w:themeColor="text1"/>
          <w:sz w:val="24"/>
          <w:szCs w:val="24"/>
        </w:rPr>
        <w:tab/>
      </w:r>
      <w:r w:rsidR="00BC2CE8">
        <w:rPr>
          <w:rFonts w:ascii="Helvetica" w:hAnsi="Helvetica"/>
          <w:color w:val="000000" w:themeColor="text1"/>
          <w:sz w:val="24"/>
          <w:szCs w:val="24"/>
        </w:rPr>
        <w:t>0:10 – 0:12</w:t>
      </w:r>
      <w:r w:rsidRPr="0040402B">
        <w:rPr>
          <w:rFonts w:ascii="Helvetica" w:hAnsi="Helvetica"/>
          <w:color w:val="000000" w:themeColor="text1"/>
          <w:sz w:val="24"/>
          <w:szCs w:val="24"/>
        </w:rPr>
        <w:tab/>
        <w:t>Who is our audience?</w:t>
      </w:r>
    </w:p>
    <w:p w14:paraId="5071A46C" w14:textId="19205AB6" w:rsidR="00C41F06" w:rsidRDefault="00C41F06" w:rsidP="00C41F06">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b/>
          <w:color w:val="000000" w:themeColor="text1"/>
          <w:sz w:val="24"/>
          <w:szCs w:val="24"/>
        </w:rPr>
        <w:t>[Slide 6]</w:t>
      </w:r>
      <w:r w:rsidRPr="0040402B">
        <w:rPr>
          <w:rFonts w:ascii="Helvetica" w:hAnsi="Helvetica"/>
          <w:color w:val="000000" w:themeColor="text1"/>
          <w:sz w:val="24"/>
          <w:szCs w:val="24"/>
        </w:rPr>
        <w:t xml:space="preserve"> </w:t>
      </w:r>
      <w:r w:rsidR="00CF5F12">
        <w:rPr>
          <w:rFonts w:ascii="Helvetica" w:hAnsi="Helvetica"/>
          <w:color w:val="000000" w:themeColor="text1"/>
          <w:sz w:val="24"/>
          <w:szCs w:val="24"/>
        </w:rPr>
        <w:t xml:space="preserve">When we talk about issue campaigns, </w:t>
      </w:r>
      <w:r w:rsidR="00FD189D">
        <w:rPr>
          <w:rFonts w:ascii="Helvetica" w:hAnsi="Helvetica"/>
          <w:color w:val="000000" w:themeColor="text1"/>
          <w:sz w:val="24"/>
          <w:szCs w:val="24"/>
        </w:rPr>
        <w:t>we talk about the need to persuade our member of congress.</w:t>
      </w:r>
    </w:p>
    <w:p w14:paraId="25D5E0DE" w14:textId="2523CF84" w:rsidR="00FD189D" w:rsidRDefault="00FC6A02" w:rsidP="00C41F06">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 xml:space="preserve">Now, </w:t>
      </w:r>
      <w:r w:rsidR="00444CFB">
        <w:rPr>
          <w:rFonts w:ascii="Helvetica" w:hAnsi="Helvetica"/>
          <w:color w:val="000000" w:themeColor="text1"/>
          <w:sz w:val="24"/>
          <w:szCs w:val="24"/>
        </w:rPr>
        <w:t xml:space="preserve">we’re talking about doing that persuasion by reaching </w:t>
      </w:r>
      <w:r w:rsidR="00FD189D">
        <w:rPr>
          <w:rFonts w:ascii="Helvetica" w:hAnsi="Helvetica"/>
          <w:color w:val="000000" w:themeColor="text1"/>
          <w:sz w:val="24"/>
          <w:szCs w:val="24"/>
        </w:rPr>
        <w:t xml:space="preserve">three groups of people </w:t>
      </w:r>
      <w:r w:rsidR="00444CFB">
        <w:rPr>
          <w:rFonts w:ascii="Helvetica" w:hAnsi="Helvetica"/>
          <w:color w:val="000000" w:themeColor="text1"/>
          <w:sz w:val="24"/>
          <w:szCs w:val="24"/>
        </w:rPr>
        <w:t xml:space="preserve">with our </w:t>
      </w:r>
      <w:r>
        <w:rPr>
          <w:rFonts w:ascii="Helvetica" w:hAnsi="Helvetica"/>
          <w:color w:val="000000" w:themeColor="text1"/>
          <w:sz w:val="24"/>
          <w:szCs w:val="24"/>
        </w:rPr>
        <w:t>topline facts</w:t>
      </w:r>
      <w:r w:rsidR="00444CFB">
        <w:rPr>
          <w:rFonts w:ascii="Helvetica" w:hAnsi="Helvetica"/>
          <w:color w:val="000000" w:themeColor="text1"/>
          <w:sz w:val="24"/>
          <w:szCs w:val="24"/>
        </w:rPr>
        <w:t>:</w:t>
      </w:r>
    </w:p>
    <w:p w14:paraId="11DEE6C8" w14:textId="77777777" w:rsidR="00FD189D" w:rsidRDefault="00FD189D" w:rsidP="00FD189D">
      <w:pPr>
        <w:pStyle w:val="ColorfulList-Accent11"/>
        <w:numPr>
          <w:ilvl w:val="1"/>
          <w:numId w:val="12"/>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We want to reach our members of congress because they have the power to make the decision that can give us the change we want.</w:t>
      </w:r>
    </w:p>
    <w:p w14:paraId="30E7B4BE" w14:textId="54819DDA" w:rsidR="00C41F06" w:rsidRDefault="00FD189D" w:rsidP="00FD189D">
      <w:pPr>
        <w:pStyle w:val="ColorfulList-Accent11"/>
        <w:numPr>
          <w:ilvl w:val="1"/>
          <w:numId w:val="12"/>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 xml:space="preserve">We want to reach anyone who can influence the decision maker. </w:t>
      </w:r>
      <w:r w:rsidR="00444CFB">
        <w:rPr>
          <w:rFonts w:ascii="Helvetica" w:hAnsi="Helvetica"/>
          <w:color w:val="000000" w:themeColor="text1"/>
          <w:sz w:val="24"/>
          <w:szCs w:val="24"/>
        </w:rPr>
        <w:t>Our training session on “Building Strategic Issue Campaigns” helps us identify who these people are who have the most influence over decision makers. We want to get those people on board with our push and help us persuade the Member of Congress to vote the right way.</w:t>
      </w:r>
    </w:p>
    <w:p w14:paraId="48DFF438" w14:textId="5939463E" w:rsidR="00C41F06" w:rsidRDefault="00444CFB" w:rsidP="00444CFB">
      <w:pPr>
        <w:pStyle w:val="ColorfulList-Accent11"/>
        <w:numPr>
          <w:ilvl w:val="1"/>
          <w:numId w:val="12"/>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And finally,</w:t>
      </w:r>
      <w:r w:rsidR="00C41F06" w:rsidRPr="00444CFB">
        <w:rPr>
          <w:rFonts w:ascii="Helvetica" w:hAnsi="Helvetica"/>
          <w:color w:val="000000" w:themeColor="text1"/>
          <w:sz w:val="24"/>
          <w:szCs w:val="24"/>
        </w:rPr>
        <w:t xml:space="preserve"> we want to reach people who already support us, and move them to take action.</w:t>
      </w:r>
    </w:p>
    <w:p w14:paraId="13032DA6" w14:textId="395A425E" w:rsidR="00444CFB" w:rsidRPr="00444CFB" w:rsidRDefault="00444CFB" w:rsidP="00444CFB">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lastRenderedPageBreak/>
        <w:t xml:space="preserve">No matter who we </w:t>
      </w:r>
      <w:r w:rsidR="00FC6A02">
        <w:rPr>
          <w:rFonts w:ascii="Helvetica" w:hAnsi="Helvetica"/>
          <w:color w:val="000000" w:themeColor="text1"/>
          <w:sz w:val="24"/>
          <w:szCs w:val="24"/>
        </w:rPr>
        <w:t>are talking</w:t>
      </w:r>
      <w:r>
        <w:rPr>
          <w:rFonts w:ascii="Helvetica" w:hAnsi="Helvetica"/>
          <w:color w:val="000000" w:themeColor="text1"/>
          <w:sz w:val="24"/>
          <w:szCs w:val="24"/>
        </w:rPr>
        <w:t xml:space="preserve"> to, the end goal is</w:t>
      </w:r>
      <w:r w:rsidR="00D4752F">
        <w:rPr>
          <w:rFonts w:ascii="Helvetica" w:hAnsi="Helvetica"/>
          <w:color w:val="000000" w:themeColor="text1"/>
          <w:sz w:val="24"/>
          <w:szCs w:val="24"/>
        </w:rPr>
        <w:t xml:space="preserve"> moving that member of congress. That means we </w:t>
      </w:r>
      <w:r w:rsidR="00FC6A02">
        <w:rPr>
          <w:rFonts w:ascii="Helvetica" w:hAnsi="Helvetica"/>
          <w:color w:val="000000" w:themeColor="text1"/>
          <w:sz w:val="24"/>
          <w:szCs w:val="24"/>
        </w:rPr>
        <w:t>talk</w:t>
      </w:r>
      <w:r w:rsidR="00D4752F">
        <w:rPr>
          <w:rFonts w:ascii="Helvetica" w:hAnsi="Helvetica"/>
          <w:color w:val="000000" w:themeColor="text1"/>
          <w:sz w:val="24"/>
          <w:szCs w:val="24"/>
        </w:rPr>
        <w:t xml:space="preserve"> to group 2 so that they can </w:t>
      </w:r>
      <w:r w:rsidR="00FC6A02">
        <w:rPr>
          <w:rFonts w:ascii="Helvetica" w:hAnsi="Helvetica"/>
          <w:color w:val="000000" w:themeColor="text1"/>
          <w:sz w:val="24"/>
          <w:szCs w:val="24"/>
        </w:rPr>
        <w:t>talk</w:t>
      </w:r>
      <w:r w:rsidR="00D4752F">
        <w:rPr>
          <w:rFonts w:ascii="Helvetica" w:hAnsi="Helvetica"/>
          <w:color w:val="000000" w:themeColor="text1"/>
          <w:sz w:val="24"/>
          <w:szCs w:val="24"/>
        </w:rPr>
        <w:t xml:space="preserve"> to group 1 </w:t>
      </w:r>
      <w:r w:rsidR="00D4752F">
        <w:rPr>
          <w:rFonts w:ascii="Helvetica" w:hAnsi="Helvetica"/>
          <w:b/>
          <w:color w:val="000000" w:themeColor="text1"/>
          <w:sz w:val="24"/>
          <w:szCs w:val="24"/>
        </w:rPr>
        <w:t>[animation cue]</w:t>
      </w:r>
      <w:r w:rsidR="00D4752F">
        <w:rPr>
          <w:rFonts w:ascii="Helvetica" w:hAnsi="Helvetica"/>
          <w:color w:val="000000" w:themeColor="text1"/>
          <w:sz w:val="24"/>
          <w:szCs w:val="24"/>
        </w:rPr>
        <w:t xml:space="preserve">, we </w:t>
      </w:r>
      <w:r w:rsidR="00FC6A02">
        <w:rPr>
          <w:rFonts w:ascii="Helvetica" w:hAnsi="Helvetica"/>
          <w:color w:val="000000" w:themeColor="text1"/>
          <w:sz w:val="24"/>
          <w:szCs w:val="24"/>
        </w:rPr>
        <w:t>talk</w:t>
      </w:r>
      <w:r w:rsidR="00D4752F">
        <w:rPr>
          <w:rFonts w:ascii="Helvetica" w:hAnsi="Helvetica"/>
          <w:color w:val="000000" w:themeColor="text1"/>
          <w:sz w:val="24"/>
          <w:szCs w:val="24"/>
        </w:rPr>
        <w:t xml:space="preserve"> to group 3 so that they can </w:t>
      </w:r>
      <w:r w:rsidR="00FC6A02">
        <w:rPr>
          <w:rFonts w:ascii="Helvetica" w:hAnsi="Helvetica"/>
          <w:color w:val="000000" w:themeColor="text1"/>
          <w:sz w:val="24"/>
          <w:szCs w:val="24"/>
        </w:rPr>
        <w:t>talk</w:t>
      </w:r>
      <w:r w:rsidR="00D4752F">
        <w:rPr>
          <w:rFonts w:ascii="Helvetica" w:hAnsi="Helvetica"/>
          <w:color w:val="000000" w:themeColor="text1"/>
          <w:sz w:val="24"/>
          <w:szCs w:val="24"/>
        </w:rPr>
        <w:t xml:space="preserve"> to group 2 </w:t>
      </w:r>
      <w:r w:rsidR="000C3327">
        <w:rPr>
          <w:rFonts w:ascii="Helvetica" w:hAnsi="Helvetica"/>
          <w:color w:val="000000" w:themeColor="text1"/>
          <w:sz w:val="24"/>
          <w:szCs w:val="24"/>
        </w:rPr>
        <w:t xml:space="preserve">who can then </w:t>
      </w:r>
      <w:r w:rsidR="00FC6A02">
        <w:rPr>
          <w:rFonts w:ascii="Helvetica" w:hAnsi="Helvetica"/>
          <w:color w:val="000000" w:themeColor="text1"/>
          <w:sz w:val="24"/>
          <w:szCs w:val="24"/>
        </w:rPr>
        <w:t>talk</w:t>
      </w:r>
      <w:r w:rsidR="000C3327">
        <w:rPr>
          <w:rFonts w:ascii="Helvetica" w:hAnsi="Helvetica"/>
          <w:color w:val="000000" w:themeColor="text1"/>
          <w:sz w:val="24"/>
          <w:szCs w:val="24"/>
        </w:rPr>
        <w:t xml:space="preserve"> to group 1</w:t>
      </w:r>
      <w:r w:rsidR="00FC6A02">
        <w:rPr>
          <w:rFonts w:ascii="Helvetica" w:hAnsi="Helvetica"/>
          <w:color w:val="000000" w:themeColor="text1"/>
          <w:sz w:val="24"/>
          <w:szCs w:val="24"/>
        </w:rPr>
        <w:t xml:space="preserve"> </w:t>
      </w:r>
      <w:r w:rsidR="00D4752F">
        <w:rPr>
          <w:rFonts w:ascii="Helvetica" w:hAnsi="Helvetica"/>
          <w:b/>
          <w:color w:val="000000" w:themeColor="text1"/>
          <w:sz w:val="24"/>
          <w:szCs w:val="24"/>
        </w:rPr>
        <w:t>[animation cue]</w:t>
      </w:r>
      <w:r w:rsidR="00D4752F">
        <w:rPr>
          <w:rFonts w:ascii="Helvetica" w:hAnsi="Helvetica"/>
          <w:color w:val="000000" w:themeColor="text1"/>
          <w:sz w:val="24"/>
          <w:szCs w:val="24"/>
        </w:rPr>
        <w:t xml:space="preserve">, or so that they can organize an event that directly </w:t>
      </w:r>
      <w:r w:rsidR="00FC6A02">
        <w:rPr>
          <w:rFonts w:ascii="Helvetica" w:hAnsi="Helvetica"/>
          <w:color w:val="000000" w:themeColor="text1"/>
          <w:sz w:val="24"/>
          <w:szCs w:val="24"/>
        </w:rPr>
        <w:t>conversations</w:t>
      </w:r>
      <w:r w:rsidR="00D4752F">
        <w:rPr>
          <w:rFonts w:ascii="Helvetica" w:hAnsi="Helvetica"/>
          <w:color w:val="000000" w:themeColor="text1"/>
          <w:sz w:val="24"/>
          <w:szCs w:val="24"/>
        </w:rPr>
        <w:t xml:space="preserve"> to group 1 </w:t>
      </w:r>
      <w:r w:rsidR="00D4752F">
        <w:rPr>
          <w:rFonts w:ascii="Helvetica" w:hAnsi="Helvetica"/>
          <w:b/>
          <w:color w:val="000000" w:themeColor="text1"/>
          <w:sz w:val="24"/>
          <w:szCs w:val="24"/>
        </w:rPr>
        <w:t>[animation cue].</w:t>
      </w:r>
    </w:p>
    <w:p w14:paraId="6B8123C1" w14:textId="494FBC9A" w:rsidR="00680E9F" w:rsidRPr="0040402B" w:rsidRDefault="00C41F06" w:rsidP="00444CFB">
      <w:pPr>
        <w:pStyle w:val="ColorfulList-Accent11"/>
        <w:tabs>
          <w:tab w:val="left" w:pos="900"/>
          <w:tab w:val="left" w:pos="1890"/>
          <w:tab w:val="left" w:pos="3240"/>
        </w:tabs>
        <w:spacing w:after="120"/>
        <w:ind w:left="0"/>
        <w:rPr>
          <w:rFonts w:ascii="Helvetica" w:hAnsi="Helvetica"/>
          <w:color w:val="000000" w:themeColor="text1"/>
          <w:sz w:val="24"/>
          <w:szCs w:val="24"/>
        </w:rPr>
      </w:pPr>
      <w:r w:rsidRPr="0040402B">
        <w:rPr>
          <w:rFonts w:ascii="Helvetica" w:hAnsi="Helvetica"/>
          <w:b/>
          <w:color w:val="000000" w:themeColor="text1"/>
          <w:sz w:val="24"/>
          <w:szCs w:val="24"/>
        </w:rPr>
        <w:tab/>
      </w:r>
    </w:p>
    <w:p w14:paraId="44050773" w14:textId="29EA72C8" w:rsidR="00C41F06" w:rsidRPr="0040402B" w:rsidRDefault="00CE09C9" w:rsidP="00C41F06">
      <w:pPr>
        <w:pStyle w:val="ColorfulList-Accent11"/>
        <w:tabs>
          <w:tab w:val="left" w:pos="900"/>
          <w:tab w:val="left" w:pos="1890"/>
          <w:tab w:val="left" w:pos="3240"/>
        </w:tabs>
        <w:spacing w:after="120"/>
        <w:ind w:left="1890"/>
        <w:rPr>
          <w:rFonts w:ascii="Helvetica" w:hAnsi="Helvetica"/>
          <w:color w:val="000000" w:themeColor="text1"/>
          <w:sz w:val="24"/>
          <w:szCs w:val="24"/>
        </w:rPr>
      </w:pPr>
      <w:r w:rsidRPr="0040402B">
        <w:rPr>
          <w:rFonts w:ascii="Helvetica" w:hAnsi="Helvetica"/>
          <w:color w:val="000000" w:themeColor="text1"/>
          <w:sz w:val="24"/>
          <w:szCs w:val="24"/>
        </w:rPr>
        <w:t>0:12-0:13</w:t>
      </w:r>
      <w:r w:rsidR="00C41F06" w:rsidRPr="0040402B">
        <w:rPr>
          <w:rFonts w:ascii="Helvetica" w:hAnsi="Helvetica"/>
          <w:color w:val="000000" w:themeColor="text1"/>
          <w:sz w:val="24"/>
          <w:szCs w:val="24"/>
        </w:rPr>
        <w:tab/>
        <w:t xml:space="preserve">How do we tailor our </w:t>
      </w:r>
      <w:r w:rsidR="00FC6A02">
        <w:rPr>
          <w:rFonts w:ascii="Helvetica" w:hAnsi="Helvetica"/>
          <w:color w:val="000000" w:themeColor="text1"/>
          <w:sz w:val="24"/>
          <w:szCs w:val="24"/>
        </w:rPr>
        <w:t>conversations</w:t>
      </w:r>
      <w:r w:rsidR="00C41F06" w:rsidRPr="0040402B">
        <w:rPr>
          <w:rFonts w:ascii="Helvetica" w:hAnsi="Helvetica"/>
          <w:color w:val="000000" w:themeColor="text1"/>
          <w:sz w:val="24"/>
          <w:szCs w:val="24"/>
        </w:rPr>
        <w:t>?</w:t>
      </w:r>
      <w:r w:rsidRPr="0040402B">
        <w:rPr>
          <w:rFonts w:ascii="Helvetica" w:hAnsi="Helvetica"/>
          <w:color w:val="000000" w:themeColor="text1"/>
          <w:sz w:val="24"/>
          <w:szCs w:val="24"/>
        </w:rPr>
        <w:t xml:space="preserve"> Intro to the triangle</w:t>
      </w:r>
    </w:p>
    <w:p w14:paraId="4125B7E7" w14:textId="029D9FB3" w:rsidR="00C41F06" w:rsidRPr="0040402B" w:rsidRDefault="009C70B3" w:rsidP="00C41F06">
      <w:pPr>
        <w:pStyle w:val="ColorfulList-Accent11"/>
        <w:numPr>
          <w:ilvl w:val="0"/>
          <w:numId w:val="18"/>
        </w:numPr>
        <w:tabs>
          <w:tab w:val="left" w:pos="900"/>
          <w:tab w:val="left" w:pos="1890"/>
          <w:tab w:val="left" w:pos="3240"/>
        </w:tabs>
        <w:spacing w:after="120"/>
        <w:rPr>
          <w:rFonts w:ascii="Helvetica" w:hAnsi="Helvetica"/>
          <w:color w:val="000000" w:themeColor="text1"/>
          <w:sz w:val="24"/>
          <w:szCs w:val="24"/>
        </w:rPr>
      </w:pPr>
      <w:r>
        <w:rPr>
          <w:rFonts w:ascii="Helvetica" w:hAnsi="Helvetica"/>
          <w:b/>
          <w:color w:val="000000" w:themeColor="text1"/>
          <w:sz w:val="24"/>
          <w:szCs w:val="24"/>
        </w:rPr>
        <w:t>[Slide 7</w:t>
      </w:r>
      <w:r w:rsidR="00256D14" w:rsidRPr="0040402B">
        <w:rPr>
          <w:rFonts w:ascii="Helvetica" w:hAnsi="Helvetica"/>
          <w:b/>
          <w:color w:val="000000" w:themeColor="text1"/>
          <w:sz w:val="24"/>
          <w:szCs w:val="24"/>
        </w:rPr>
        <w:t>]</w:t>
      </w:r>
      <w:r w:rsidR="00256D14" w:rsidRPr="0040402B">
        <w:rPr>
          <w:rFonts w:ascii="Helvetica" w:hAnsi="Helvetica"/>
          <w:color w:val="000000" w:themeColor="text1"/>
          <w:sz w:val="24"/>
          <w:szCs w:val="24"/>
        </w:rPr>
        <w:t xml:space="preserve"> Now that we understand our audience, let’s talk about how we tailor our message to different audiences.</w:t>
      </w:r>
    </w:p>
    <w:p w14:paraId="767275D3" w14:textId="60517A3E" w:rsidR="00256D14" w:rsidRPr="0040402B" w:rsidRDefault="00256D14" w:rsidP="00C41F06">
      <w:pPr>
        <w:pStyle w:val="ColorfulList-Accent11"/>
        <w:numPr>
          <w:ilvl w:val="0"/>
          <w:numId w:val="1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 xml:space="preserve">Now, when we think about what a </w:t>
      </w:r>
      <w:r w:rsidR="00FC6A02">
        <w:rPr>
          <w:rFonts w:ascii="Helvetica" w:hAnsi="Helvetica"/>
          <w:color w:val="000000" w:themeColor="text1"/>
          <w:sz w:val="24"/>
          <w:szCs w:val="24"/>
        </w:rPr>
        <w:t>conversation</w:t>
      </w:r>
      <w:r w:rsidRPr="0040402B">
        <w:rPr>
          <w:rFonts w:ascii="Helvetica" w:hAnsi="Helvetica"/>
          <w:color w:val="000000" w:themeColor="text1"/>
          <w:sz w:val="24"/>
          <w:szCs w:val="24"/>
        </w:rPr>
        <w:t xml:space="preserve"> accomplishes, it helps to imagine this triangle. In the lower left of this triangle there is you, the messenger; in the lower right of this triangle, there is your audience, and then at the top of the triangle there is the issue you’re fighting for - the change you seek to achieve.</w:t>
      </w:r>
    </w:p>
    <w:p w14:paraId="3C67FB02" w14:textId="0B1FF192" w:rsidR="00256D14" w:rsidRPr="0040402B" w:rsidRDefault="00256D14" w:rsidP="00C41F06">
      <w:pPr>
        <w:pStyle w:val="ColorfulList-Accent11"/>
        <w:numPr>
          <w:ilvl w:val="0"/>
          <w:numId w:val="1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 xml:space="preserve">Your goal, whether you’re talking to a Member of Congress or a volunteer prospect, is to make them feel connected </w:t>
      </w:r>
      <w:r w:rsidR="00CE09C9" w:rsidRPr="0040402B">
        <w:rPr>
          <w:rFonts w:ascii="Helvetica" w:hAnsi="Helvetica"/>
          <w:color w:val="000000" w:themeColor="text1"/>
          <w:sz w:val="24"/>
          <w:szCs w:val="24"/>
        </w:rPr>
        <w:t>to</w:t>
      </w:r>
      <w:r w:rsidRPr="0040402B">
        <w:rPr>
          <w:rFonts w:ascii="Helvetica" w:hAnsi="Helvetica"/>
          <w:color w:val="000000" w:themeColor="text1"/>
          <w:sz w:val="24"/>
          <w:szCs w:val="24"/>
        </w:rPr>
        <w:t xml:space="preserve"> the issue; to make them feel some support for your issue - or maybe just </w:t>
      </w:r>
      <w:r w:rsidRPr="0040402B">
        <w:rPr>
          <w:rFonts w:ascii="Helvetica" w:hAnsi="Helvetica"/>
          <w:i/>
          <w:color w:val="000000" w:themeColor="text1"/>
          <w:sz w:val="24"/>
          <w:szCs w:val="24"/>
        </w:rPr>
        <w:t>stronger</w:t>
      </w:r>
      <w:r w:rsidR="00CE09C9" w:rsidRPr="0040402B">
        <w:rPr>
          <w:rFonts w:ascii="Helvetica" w:hAnsi="Helvetica"/>
          <w:color w:val="000000" w:themeColor="text1"/>
          <w:sz w:val="24"/>
          <w:szCs w:val="24"/>
        </w:rPr>
        <w:t xml:space="preserve"> support for your issue.</w:t>
      </w:r>
    </w:p>
    <w:p w14:paraId="6767C882" w14:textId="64E70399" w:rsidR="00256D14" w:rsidRPr="0040402B" w:rsidRDefault="00256D14" w:rsidP="00C41F06">
      <w:pPr>
        <w:pStyle w:val="ColorfulList-Accent11"/>
        <w:numPr>
          <w:ilvl w:val="0"/>
          <w:numId w:val="1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w:t>
      </w:r>
      <w:r w:rsidRPr="0040402B">
        <w:rPr>
          <w:rFonts w:ascii="Helvetica" w:hAnsi="Helvetica"/>
          <w:b/>
          <w:color w:val="000000" w:themeColor="text1"/>
          <w:sz w:val="24"/>
          <w:szCs w:val="24"/>
        </w:rPr>
        <w:t>Animation cue]</w:t>
      </w:r>
      <w:r w:rsidRPr="0040402B">
        <w:rPr>
          <w:rFonts w:ascii="Helvetica" w:hAnsi="Helvetica"/>
          <w:color w:val="000000" w:themeColor="text1"/>
          <w:sz w:val="24"/>
          <w:szCs w:val="24"/>
        </w:rPr>
        <w:t xml:space="preserve"> Now, you’re already out there organizing for this issue. You are bought in, you’re gung ho.</w:t>
      </w:r>
    </w:p>
    <w:p w14:paraId="6BB6F522" w14:textId="084F220C" w:rsidR="00256D14" w:rsidRPr="0040402B" w:rsidRDefault="00256D14" w:rsidP="00C41F06">
      <w:pPr>
        <w:pStyle w:val="ColorfulList-Accent11"/>
        <w:numPr>
          <w:ilvl w:val="0"/>
          <w:numId w:val="1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b/>
          <w:color w:val="000000" w:themeColor="text1"/>
          <w:sz w:val="24"/>
          <w:szCs w:val="24"/>
        </w:rPr>
        <w:t>[Animation cue]</w:t>
      </w:r>
      <w:r w:rsidRPr="0040402B">
        <w:rPr>
          <w:rFonts w:ascii="Helvetica" w:hAnsi="Helvetica"/>
          <w:color w:val="000000" w:themeColor="text1"/>
          <w:sz w:val="24"/>
          <w:szCs w:val="24"/>
        </w:rPr>
        <w:t xml:space="preserve"> When you </w:t>
      </w:r>
      <w:r w:rsidR="00FC6A02">
        <w:rPr>
          <w:rFonts w:ascii="Helvetica" w:hAnsi="Helvetica"/>
          <w:color w:val="000000" w:themeColor="text1"/>
          <w:sz w:val="24"/>
          <w:szCs w:val="24"/>
        </w:rPr>
        <w:t>persuade</w:t>
      </w:r>
      <w:r w:rsidRPr="0040402B">
        <w:rPr>
          <w:rFonts w:ascii="Helvetica" w:hAnsi="Helvetica"/>
          <w:color w:val="000000" w:themeColor="text1"/>
          <w:sz w:val="24"/>
          <w:szCs w:val="24"/>
        </w:rPr>
        <w:t xml:space="preserve"> effectively, you are building a connection with your audience.</w:t>
      </w:r>
    </w:p>
    <w:p w14:paraId="4D860124" w14:textId="5C13BC87" w:rsidR="00256D14" w:rsidRPr="0040402B" w:rsidRDefault="00DF38EB" w:rsidP="00C41F06">
      <w:pPr>
        <w:pStyle w:val="ColorfulList-Accent11"/>
        <w:numPr>
          <w:ilvl w:val="0"/>
          <w:numId w:val="18"/>
        </w:numPr>
        <w:tabs>
          <w:tab w:val="left" w:pos="900"/>
          <w:tab w:val="left" w:pos="1890"/>
          <w:tab w:val="left" w:pos="3240"/>
        </w:tabs>
        <w:spacing w:after="120"/>
        <w:rPr>
          <w:rFonts w:ascii="Helvetica" w:hAnsi="Helvetica"/>
          <w:color w:val="000000" w:themeColor="text1"/>
          <w:sz w:val="24"/>
          <w:szCs w:val="24"/>
        </w:rPr>
      </w:pPr>
      <w:r>
        <w:rPr>
          <w:rFonts w:ascii="Helvetica" w:hAnsi="Helvetica"/>
          <w:b/>
          <w:color w:val="000000" w:themeColor="text1"/>
          <w:sz w:val="24"/>
          <w:szCs w:val="24"/>
        </w:rPr>
        <w:t>[</w:t>
      </w:r>
      <w:r w:rsidR="00256D14" w:rsidRPr="0040402B">
        <w:rPr>
          <w:rFonts w:ascii="Helvetica" w:hAnsi="Helvetica"/>
          <w:b/>
          <w:color w:val="000000" w:themeColor="text1"/>
          <w:sz w:val="24"/>
          <w:szCs w:val="24"/>
        </w:rPr>
        <w:t>Animation cue]</w:t>
      </w:r>
      <w:r w:rsidR="00256D14" w:rsidRPr="0040402B">
        <w:rPr>
          <w:rFonts w:ascii="Helvetica" w:hAnsi="Helvetica"/>
          <w:color w:val="000000" w:themeColor="text1"/>
          <w:sz w:val="24"/>
          <w:szCs w:val="24"/>
        </w:rPr>
        <w:t xml:space="preserve"> And once you’ve made a connection with your audience, you can start to build a connection between your audience and the issue.</w:t>
      </w:r>
    </w:p>
    <w:p w14:paraId="31E7C32F" w14:textId="569E0D57" w:rsidR="00256D14" w:rsidRPr="0040402B" w:rsidRDefault="00256D14" w:rsidP="00C41F06">
      <w:pPr>
        <w:pStyle w:val="ColorfulList-Accent11"/>
        <w:numPr>
          <w:ilvl w:val="0"/>
          <w:numId w:val="1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But how do these c</w:t>
      </w:r>
      <w:r w:rsidR="00CE09C9" w:rsidRPr="0040402B">
        <w:rPr>
          <w:rFonts w:ascii="Helvetica" w:hAnsi="Helvetica"/>
          <w:color w:val="000000" w:themeColor="text1"/>
          <w:sz w:val="24"/>
          <w:szCs w:val="24"/>
        </w:rPr>
        <w:t>onnections form? What is the glue that keeps these lines together?</w:t>
      </w:r>
    </w:p>
    <w:p w14:paraId="7FD2D764" w14:textId="64EBF62C" w:rsidR="00CE09C9" w:rsidRPr="0040402B" w:rsidRDefault="00CE09C9" w:rsidP="00C41F06">
      <w:pPr>
        <w:pStyle w:val="ColorfulList-Accent11"/>
        <w:numPr>
          <w:ilvl w:val="0"/>
          <w:numId w:val="1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b/>
          <w:color w:val="000000" w:themeColor="text1"/>
          <w:sz w:val="24"/>
          <w:szCs w:val="24"/>
        </w:rPr>
        <w:t>[Animation cue]</w:t>
      </w:r>
      <w:r w:rsidRPr="0040402B">
        <w:rPr>
          <w:rFonts w:ascii="Helvetica" w:hAnsi="Helvetica"/>
          <w:color w:val="000000" w:themeColor="text1"/>
          <w:sz w:val="24"/>
          <w:szCs w:val="24"/>
        </w:rPr>
        <w:t xml:space="preserve"> It’s values. Values like fairness. Opportunity for all. Responsibility. Everyone playing by the same rules. These are things we can all agree on.</w:t>
      </w:r>
    </w:p>
    <w:p w14:paraId="136A026E" w14:textId="53B8D739" w:rsidR="00CE09C9" w:rsidRPr="0040402B" w:rsidRDefault="00CE09C9" w:rsidP="00C41F06">
      <w:pPr>
        <w:pStyle w:val="ColorfulList-Accent11"/>
        <w:numPr>
          <w:ilvl w:val="0"/>
          <w:numId w:val="1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And so, in order to get to a place where you are getting your audience to connect with your issue on values, you have to work backward.</w:t>
      </w:r>
    </w:p>
    <w:p w14:paraId="4B4FE960" w14:textId="36AE482A" w:rsidR="00CE09C9" w:rsidRPr="0040402B" w:rsidRDefault="00CE09C9" w:rsidP="00C41F06">
      <w:pPr>
        <w:pStyle w:val="ColorfulList-Accent11"/>
        <w:numPr>
          <w:ilvl w:val="0"/>
          <w:numId w:val="1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So go ahead and take out a sheet of paper. We’re going to do a couple of quick exercises.</w:t>
      </w:r>
    </w:p>
    <w:p w14:paraId="14583C51" w14:textId="251E124B" w:rsidR="003B0DC9" w:rsidRPr="0040402B" w:rsidRDefault="006E52C2" w:rsidP="003B0DC9">
      <w:pPr>
        <w:pStyle w:val="ColorfulList-Accent11"/>
        <w:tabs>
          <w:tab w:val="left" w:pos="900"/>
          <w:tab w:val="left" w:pos="1890"/>
          <w:tab w:val="left" w:pos="3240"/>
        </w:tabs>
        <w:spacing w:after="120"/>
        <w:ind w:left="1890"/>
        <w:rPr>
          <w:rFonts w:ascii="Helvetica" w:hAnsi="Helvetica"/>
          <w:color w:val="000000" w:themeColor="text1"/>
          <w:sz w:val="24"/>
          <w:szCs w:val="24"/>
        </w:rPr>
      </w:pPr>
      <w:r>
        <w:rPr>
          <w:rFonts w:ascii="Helvetica" w:hAnsi="Helvetica"/>
          <w:color w:val="000000" w:themeColor="text1"/>
          <w:sz w:val="24"/>
          <w:szCs w:val="24"/>
        </w:rPr>
        <w:t>0:13-0:20</w:t>
      </w:r>
      <w:r w:rsidR="003B0DC9" w:rsidRPr="0040402B">
        <w:rPr>
          <w:rFonts w:ascii="Helvetica" w:hAnsi="Helvetica"/>
          <w:color w:val="000000" w:themeColor="text1"/>
          <w:sz w:val="24"/>
          <w:szCs w:val="24"/>
        </w:rPr>
        <w:tab/>
      </w:r>
      <w:r w:rsidR="00656D56">
        <w:rPr>
          <w:rFonts w:ascii="Helvetica" w:hAnsi="Helvetica"/>
          <w:color w:val="000000" w:themeColor="text1"/>
          <w:sz w:val="24"/>
          <w:szCs w:val="24"/>
        </w:rPr>
        <w:t>Persuasion</w:t>
      </w:r>
      <w:r w:rsidR="003B0DC9" w:rsidRPr="0040402B">
        <w:rPr>
          <w:rFonts w:ascii="Helvetica" w:hAnsi="Helvetica"/>
          <w:color w:val="000000" w:themeColor="text1"/>
          <w:sz w:val="24"/>
          <w:szCs w:val="24"/>
        </w:rPr>
        <w:t xml:space="preserve"> Triangle Reflective Exercises</w:t>
      </w:r>
    </w:p>
    <w:p w14:paraId="0627571A" w14:textId="61C26783" w:rsidR="003B0DC9" w:rsidRPr="0040402B" w:rsidRDefault="00573459" w:rsidP="003B0DC9">
      <w:pPr>
        <w:pStyle w:val="ColorfulList-Accent11"/>
        <w:numPr>
          <w:ilvl w:val="0"/>
          <w:numId w:val="19"/>
        </w:numPr>
        <w:tabs>
          <w:tab w:val="left" w:pos="900"/>
          <w:tab w:val="left" w:pos="1890"/>
          <w:tab w:val="left" w:pos="3240"/>
        </w:tabs>
        <w:spacing w:after="120"/>
        <w:rPr>
          <w:rFonts w:ascii="Helvetica" w:hAnsi="Helvetica"/>
          <w:color w:val="000000" w:themeColor="text1"/>
          <w:sz w:val="24"/>
          <w:szCs w:val="24"/>
        </w:rPr>
      </w:pPr>
      <w:r>
        <w:rPr>
          <w:rFonts w:ascii="Helvetica" w:hAnsi="Helvetica"/>
          <w:b/>
          <w:color w:val="000000" w:themeColor="text1"/>
          <w:sz w:val="24"/>
          <w:szCs w:val="24"/>
        </w:rPr>
        <w:t xml:space="preserve">[Slide 8] </w:t>
      </w:r>
      <w:r w:rsidR="003B0DC9" w:rsidRPr="0040402B">
        <w:rPr>
          <w:rFonts w:ascii="Helvetica" w:hAnsi="Helvetica"/>
          <w:color w:val="000000" w:themeColor="text1"/>
          <w:sz w:val="24"/>
          <w:szCs w:val="24"/>
        </w:rPr>
        <w:t>Okay, so for the first exercise, you’re going to draw your own triangle.</w:t>
      </w:r>
    </w:p>
    <w:p w14:paraId="41F13F74" w14:textId="416F1135" w:rsidR="003B0DC9" w:rsidRPr="0040402B" w:rsidRDefault="003B0DC9" w:rsidP="00724792">
      <w:pPr>
        <w:pStyle w:val="ColorfulList-Accent11"/>
        <w:numPr>
          <w:ilvl w:val="1"/>
          <w:numId w:val="2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The messenger is you.</w:t>
      </w:r>
      <w:r w:rsidR="00281394" w:rsidRPr="0040402B">
        <w:rPr>
          <w:rFonts w:ascii="Helvetica" w:hAnsi="Helvetica"/>
          <w:color w:val="000000" w:themeColor="text1"/>
          <w:sz w:val="24"/>
          <w:szCs w:val="24"/>
        </w:rPr>
        <w:t xml:space="preserve"> Go ahead and write your name in the lower left.</w:t>
      </w:r>
    </w:p>
    <w:p w14:paraId="53E3401B" w14:textId="7351AED1" w:rsidR="003B0DC9" w:rsidRPr="0040402B" w:rsidRDefault="003B0DC9" w:rsidP="00724792">
      <w:pPr>
        <w:pStyle w:val="ColorfulList-Accent11"/>
        <w:numPr>
          <w:ilvl w:val="1"/>
          <w:numId w:val="2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The issue is Comprehensive immigration reform.</w:t>
      </w:r>
      <w:r w:rsidR="00281394" w:rsidRPr="0040402B">
        <w:rPr>
          <w:rFonts w:ascii="Helvetica" w:hAnsi="Helvetica"/>
          <w:color w:val="000000" w:themeColor="text1"/>
          <w:sz w:val="24"/>
          <w:szCs w:val="24"/>
        </w:rPr>
        <w:t xml:space="preserve"> Go ahead and write “CIR” at the top.</w:t>
      </w:r>
    </w:p>
    <w:p w14:paraId="1E7E53E7" w14:textId="77777777" w:rsidR="00E6495A" w:rsidRPr="0040402B" w:rsidRDefault="003B0DC9" w:rsidP="00724792">
      <w:pPr>
        <w:pStyle w:val="ColorfulList-Accent11"/>
        <w:numPr>
          <w:ilvl w:val="1"/>
          <w:numId w:val="2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lastRenderedPageBreak/>
        <w:t xml:space="preserve">And the audience is your Member of Congress, </w:t>
      </w:r>
      <w:r w:rsidR="00281394" w:rsidRPr="0040402B">
        <w:rPr>
          <w:rFonts w:ascii="Helvetica" w:hAnsi="Helvetica"/>
          <w:color w:val="000000" w:themeColor="text1"/>
          <w:sz w:val="24"/>
          <w:szCs w:val="24"/>
        </w:rPr>
        <w:t>Go ahead and write down your MOC or Senator’s name in the lower right.</w:t>
      </w:r>
    </w:p>
    <w:p w14:paraId="47B7226C" w14:textId="77777777" w:rsidR="00E6495A" w:rsidRPr="0040402B" w:rsidRDefault="00281394" w:rsidP="00724792">
      <w:pPr>
        <w:pStyle w:val="ColorfulList-Accent11"/>
        <w:numPr>
          <w:ilvl w:val="1"/>
          <w:numId w:val="2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Now, the first thing we’ll do is take about 30 seconds thinking about CIR, and what values it represents. Take 30 seconds to write those values down next to where you’ve written “CIR” at the top. [Wait 30 seconds.]</w:t>
      </w:r>
    </w:p>
    <w:p w14:paraId="61614E0B" w14:textId="19616B6E" w:rsidR="00E6495A" w:rsidRPr="0040402B" w:rsidRDefault="00281394" w:rsidP="00724792">
      <w:pPr>
        <w:pStyle w:val="ColorfulList-Accent11"/>
        <w:numPr>
          <w:ilvl w:val="1"/>
          <w:numId w:val="2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 xml:space="preserve">Okay, now that you have your list of values, turn your mind to your Member of Congress. </w:t>
      </w:r>
      <w:r w:rsidR="006B02BC" w:rsidRPr="0040402B">
        <w:rPr>
          <w:rFonts w:ascii="Helvetica" w:hAnsi="Helvetica"/>
          <w:color w:val="000000" w:themeColor="text1"/>
          <w:sz w:val="24"/>
          <w:szCs w:val="24"/>
        </w:rPr>
        <w:t>Which of those values do you think would resonate most with your MOC? Take about 30 seconds to reflect, and then write those values down.</w:t>
      </w:r>
      <w:r w:rsidR="00E6495A" w:rsidRPr="0040402B">
        <w:rPr>
          <w:rFonts w:ascii="Helvetica" w:hAnsi="Helvetica"/>
          <w:color w:val="000000" w:themeColor="text1"/>
          <w:sz w:val="24"/>
          <w:szCs w:val="24"/>
        </w:rPr>
        <w:t xml:space="preserve"> [Wait 30 seconds.]</w:t>
      </w:r>
    </w:p>
    <w:p w14:paraId="5A47F98A" w14:textId="284BD2EB" w:rsidR="006B02BC" w:rsidRPr="0040402B" w:rsidRDefault="006B02BC" w:rsidP="00724792">
      <w:pPr>
        <w:pStyle w:val="ColorfulList-Accent11"/>
        <w:numPr>
          <w:ilvl w:val="1"/>
          <w:numId w:val="2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Now, these are the values you need to focus on when you’re talking to your member of congress about CIR. But it can’t be broad, sweeping values only - it has to be personal. So take about one minute to take one or two of those values, and think about how you would ask your MOC to support CIR, while incorporating the values you share with that MOC, and a personal story or anecdote to show that you share those values.</w:t>
      </w:r>
      <w:r w:rsidR="00E6495A" w:rsidRPr="0040402B">
        <w:rPr>
          <w:rFonts w:ascii="Helvetica" w:hAnsi="Helvetica"/>
          <w:color w:val="000000" w:themeColor="text1"/>
          <w:sz w:val="24"/>
          <w:szCs w:val="24"/>
        </w:rPr>
        <w:t xml:space="preserve"> [Wait one minute.]</w:t>
      </w:r>
    </w:p>
    <w:p w14:paraId="16E50649" w14:textId="6433B6E2" w:rsidR="00E6495A" w:rsidRPr="0040402B" w:rsidRDefault="00E6495A" w:rsidP="00724792">
      <w:pPr>
        <w:pStyle w:val="ColorfulList-Accent11"/>
        <w:numPr>
          <w:ilvl w:val="1"/>
          <w:numId w:val="2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Anyone want to take a shot at sharing? [Ask for one volunteer to share.]</w:t>
      </w:r>
    </w:p>
    <w:p w14:paraId="7FE736F1" w14:textId="43D17A9C" w:rsidR="00E6495A" w:rsidRPr="0040402B" w:rsidRDefault="00E6495A" w:rsidP="00724792">
      <w:pPr>
        <w:pStyle w:val="ColorfulList-Accent11"/>
        <w:numPr>
          <w:ilvl w:val="1"/>
          <w:numId w:val="28"/>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Fantastic, okay, now we’re going to move on to our second exercise.</w:t>
      </w:r>
    </w:p>
    <w:p w14:paraId="42AFE657" w14:textId="6E3D9D8E" w:rsidR="00E6495A" w:rsidRPr="0040402B" w:rsidRDefault="00DF38EB" w:rsidP="00E6495A">
      <w:pPr>
        <w:pStyle w:val="ColorfulList-Accent11"/>
        <w:numPr>
          <w:ilvl w:val="0"/>
          <w:numId w:val="19"/>
        </w:numPr>
        <w:tabs>
          <w:tab w:val="left" w:pos="900"/>
          <w:tab w:val="left" w:pos="1890"/>
          <w:tab w:val="left" w:pos="3240"/>
        </w:tabs>
        <w:spacing w:after="120"/>
        <w:rPr>
          <w:rFonts w:ascii="Helvetica" w:hAnsi="Helvetica"/>
          <w:color w:val="000000" w:themeColor="text1"/>
          <w:sz w:val="24"/>
          <w:szCs w:val="24"/>
        </w:rPr>
      </w:pPr>
      <w:r>
        <w:rPr>
          <w:rFonts w:ascii="Helvetica" w:hAnsi="Helvetica"/>
          <w:b/>
          <w:color w:val="000000" w:themeColor="text1"/>
          <w:sz w:val="24"/>
          <w:szCs w:val="24"/>
        </w:rPr>
        <w:t>[</w:t>
      </w:r>
      <w:r w:rsidR="00573459">
        <w:rPr>
          <w:rFonts w:ascii="Helvetica" w:hAnsi="Helvetica"/>
          <w:b/>
          <w:color w:val="000000" w:themeColor="text1"/>
          <w:sz w:val="24"/>
          <w:szCs w:val="24"/>
        </w:rPr>
        <w:t>Slide 9</w:t>
      </w:r>
      <w:r>
        <w:rPr>
          <w:rFonts w:ascii="Helvetica" w:hAnsi="Helvetica"/>
          <w:b/>
          <w:color w:val="000000" w:themeColor="text1"/>
          <w:sz w:val="24"/>
          <w:szCs w:val="24"/>
        </w:rPr>
        <w:t xml:space="preserve">] </w:t>
      </w:r>
      <w:r w:rsidR="00E6495A" w:rsidRPr="0040402B">
        <w:rPr>
          <w:rFonts w:ascii="Helvetica" w:hAnsi="Helvetica"/>
          <w:color w:val="000000" w:themeColor="text1"/>
          <w:sz w:val="24"/>
          <w:szCs w:val="24"/>
        </w:rPr>
        <w:t>For the second exercise, we’re going to change it up just a little bit. Go ahead and draw a fresh, new triangle.</w:t>
      </w:r>
    </w:p>
    <w:p w14:paraId="13C55652" w14:textId="5E9D8A65" w:rsidR="00E6495A" w:rsidRPr="0040402B" w:rsidRDefault="00E6495A" w:rsidP="00724792">
      <w:pPr>
        <w:pStyle w:val="ColorfulList-Accent11"/>
        <w:numPr>
          <w:ilvl w:val="1"/>
          <w:numId w:val="29"/>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The messenger is still you, so you can write your name in the lower left.</w:t>
      </w:r>
    </w:p>
    <w:p w14:paraId="0AAE5FCA" w14:textId="2A6C7766" w:rsidR="00E6495A" w:rsidRPr="0040402B" w:rsidRDefault="00E6495A" w:rsidP="00724792">
      <w:pPr>
        <w:pStyle w:val="ColorfulList-Accent11"/>
        <w:numPr>
          <w:ilvl w:val="1"/>
          <w:numId w:val="29"/>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The issue this time, is Climate change.</w:t>
      </w:r>
    </w:p>
    <w:p w14:paraId="5CD31F81" w14:textId="1ED8C1CF" w:rsidR="00E6495A" w:rsidRPr="0040402B" w:rsidRDefault="00E6495A" w:rsidP="00724792">
      <w:pPr>
        <w:pStyle w:val="ColorfulList-Accent11"/>
        <w:numPr>
          <w:ilvl w:val="1"/>
          <w:numId w:val="29"/>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 xml:space="preserve">And the audience is a </w:t>
      </w:r>
      <w:r w:rsidR="0058602C" w:rsidRPr="0040402B">
        <w:rPr>
          <w:rFonts w:ascii="Helvetica" w:hAnsi="Helvetica"/>
          <w:color w:val="000000" w:themeColor="text1"/>
          <w:sz w:val="24"/>
          <w:szCs w:val="24"/>
        </w:rPr>
        <w:t xml:space="preserve">new </w:t>
      </w:r>
      <w:r w:rsidRPr="0040402B">
        <w:rPr>
          <w:rFonts w:ascii="Helvetica" w:hAnsi="Helvetica"/>
          <w:color w:val="000000" w:themeColor="text1"/>
          <w:sz w:val="24"/>
          <w:szCs w:val="24"/>
        </w:rPr>
        <w:t xml:space="preserve">volunteer who has become frustrated about the Keystone Pipeline, saying the President hasn’t shown leadership on it and frankly hasn’t done a lot on climate </w:t>
      </w:r>
      <w:r w:rsidR="0058602C" w:rsidRPr="0040402B">
        <w:rPr>
          <w:rFonts w:ascii="Helvetica" w:hAnsi="Helvetica"/>
          <w:color w:val="000000" w:themeColor="text1"/>
          <w:sz w:val="24"/>
          <w:szCs w:val="24"/>
        </w:rPr>
        <w:t xml:space="preserve">change </w:t>
      </w:r>
      <w:r w:rsidRPr="0040402B">
        <w:rPr>
          <w:rFonts w:ascii="Helvetica" w:hAnsi="Helvetica"/>
          <w:color w:val="000000" w:themeColor="text1"/>
          <w:sz w:val="24"/>
          <w:szCs w:val="24"/>
        </w:rPr>
        <w:t>in general.</w:t>
      </w:r>
    </w:p>
    <w:p w14:paraId="52665C5F" w14:textId="7259A57F" w:rsidR="00FC1803" w:rsidRPr="0040402B" w:rsidRDefault="00FC1803" w:rsidP="00724792">
      <w:pPr>
        <w:pStyle w:val="ColorfulList-Accent11"/>
        <w:numPr>
          <w:ilvl w:val="1"/>
          <w:numId w:val="29"/>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 xml:space="preserve">Now, go ahead and take 30 seconds to think about the President’s work and OFA’s </w:t>
      </w:r>
      <w:r w:rsidR="0058602C" w:rsidRPr="0040402B">
        <w:rPr>
          <w:rFonts w:ascii="Helvetica" w:hAnsi="Helvetica"/>
          <w:color w:val="000000" w:themeColor="text1"/>
          <w:sz w:val="24"/>
          <w:szCs w:val="24"/>
        </w:rPr>
        <w:t>campaign</w:t>
      </w:r>
      <w:r w:rsidRPr="0040402B">
        <w:rPr>
          <w:rFonts w:ascii="Helvetica" w:hAnsi="Helvetica"/>
          <w:color w:val="000000" w:themeColor="text1"/>
          <w:sz w:val="24"/>
          <w:szCs w:val="24"/>
        </w:rPr>
        <w:t xml:space="preserve"> on Climate Change. Think about the values represented there. Take 30 seconds to write down those values at the top of your triangle.</w:t>
      </w:r>
      <w:r w:rsidR="0058602C" w:rsidRPr="0040402B">
        <w:rPr>
          <w:rFonts w:ascii="Helvetica" w:hAnsi="Helvetica"/>
          <w:color w:val="000000" w:themeColor="text1"/>
          <w:sz w:val="24"/>
          <w:szCs w:val="24"/>
        </w:rPr>
        <w:t xml:space="preserve"> [Wait 30 seconds.]</w:t>
      </w:r>
    </w:p>
    <w:p w14:paraId="5577DCAC" w14:textId="3F7E5F31" w:rsidR="0058602C" w:rsidRPr="0040402B" w:rsidRDefault="0058602C" w:rsidP="00724792">
      <w:pPr>
        <w:pStyle w:val="ColorfulList-Accent11"/>
        <w:numPr>
          <w:ilvl w:val="1"/>
          <w:numId w:val="29"/>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Now, there is a big difference between the MOC and this volunteer - apart from the likely ideological differences!</w:t>
      </w:r>
    </w:p>
    <w:p w14:paraId="6BD0ACB4" w14:textId="563A0159" w:rsidR="0058602C" w:rsidRPr="0040402B" w:rsidRDefault="0058602C" w:rsidP="00724792">
      <w:pPr>
        <w:pStyle w:val="ColorfulList-Accent11"/>
        <w:numPr>
          <w:ilvl w:val="1"/>
          <w:numId w:val="29"/>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For the MOC, it was pretty easy to identify values that might resonate with the MOC, because s/he is a public figure. You probably know a thing or two about them because they represent your district or state.</w:t>
      </w:r>
    </w:p>
    <w:p w14:paraId="590CAC47" w14:textId="00D918B8" w:rsidR="0058602C" w:rsidRPr="0040402B" w:rsidRDefault="0058602C" w:rsidP="00724792">
      <w:pPr>
        <w:pStyle w:val="ColorfulList-Accent11"/>
        <w:numPr>
          <w:ilvl w:val="1"/>
          <w:numId w:val="29"/>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lastRenderedPageBreak/>
        <w:t>But for this new volunteer, how can you get a sense of her values? [Ask the audience to raise hands and share ideas.]</w:t>
      </w:r>
    </w:p>
    <w:p w14:paraId="339BF37F" w14:textId="26F484E5" w:rsidR="0058602C" w:rsidRPr="0040402B" w:rsidRDefault="0058602C" w:rsidP="00724792">
      <w:pPr>
        <w:pStyle w:val="ColorfulList-Accent11"/>
        <w:numPr>
          <w:ilvl w:val="1"/>
          <w:numId w:val="29"/>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Yes - we have to ask questions! So for this round of the exercise, go ahead and use the next 30 seconds to brainstorm the questions you would ask in order to get a sense of this person’s values, and whether any of them align with the values of the climate campaign you wrote at the top.</w:t>
      </w:r>
      <w:r w:rsidR="00337BFC" w:rsidRPr="0040402B">
        <w:rPr>
          <w:rFonts w:ascii="Helvetica" w:hAnsi="Helvetica"/>
          <w:color w:val="000000" w:themeColor="text1"/>
          <w:sz w:val="24"/>
          <w:szCs w:val="24"/>
        </w:rPr>
        <w:t xml:space="preserve"> [Wait 30 seconds.]</w:t>
      </w:r>
    </w:p>
    <w:p w14:paraId="3C8DCCBF" w14:textId="1FE795AA" w:rsidR="00337BFC" w:rsidRPr="0040402B" w:rsidRDefault="00337BFC" w:rsidP="00724792">
      <w:pPr>
        <w:pStyle w:val="ColorfulList-Accent11"/>
        <w:numPr>
          <w:ilvl w:val="1"/>
          <w:numId w:val="29"/>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 xml:space="preserve">Okay, now you’ll need to use a bit of imagination - I’m going to need you to visualize asking these questions, and imagine you’ve gotten some answers, maybe had a decently substantial conversation. We’ll do some creative writing here - write down what values you think this make believe person might hold that align with the values of the climate campaign - just like we did with the MOC. Take about 30 seconds to do that. [Wait 30 seconds.] </w:t>
      </w:r>
    </w:p>
    <w:p w14:paraId="364FBAA7" w14:textId="06C4F4AD" w:rsidR="00655351" w:rsidRPr="0040402B" w:rsidRDefault="00655351" w:rsidP="00724792">
      <w:pPr>
        <w:pStyle w:val="ColorfulList-Accent11"/>
        <w:numPr>
          <w:ilvl w:val="1"/>
          <w:numId w:val="29"/>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Okay, now finally, think about which of those values you share, and what personal stories or anecdotes you can share with this person when you ask her to stay involved and come back for next weekend’s event. Take about one minute for that. [Wait one minute.]</w:t>
      </w:r>
    </w:p>
    <w:p w14:paraId="78072B75" w14:textId="1B3697D9" w:rsidR="00A14886" w:rsidRPr="0040402B" w:rsidRDefault="00A14886" w:rsidP="00724792">
      <w:pPr>
        <w:pStyle w:val="ColorfulList-Accent11"/>
        <w:numPr>
          <w:ilvl w:val="1"/>
          <w:numId w:val="29"/>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Would anybody like to share? [Ask for a member of the audience to report back the values they picked, the questions they asked, and what their pitch looked like.]</w:t>
      </w:r>
    </w:p>
    <w:p w14:paraId="461B2A67" w14:textId="46DC7751" w:rsidR="00A14886" w:rsidRPr="0040402B" w:rsidRDefault="00A14886" w:rsidP="00724792">
      <w:pPr>
        <w:pStyle w:val="ColorfulList-Accent11"/>
        <w:numPr>
          <w:ilvl w:val="1"/>
          <w:numId w:val="29"/>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Excellent, okay! So these were both solid examples, and in the next section</w:t>
      </w:r>
      <w:r w:rsidR="00731705" w:rsidRPr="0040402B">
        <w:rPr>
          <w:rFonts w:ascii="Helvetica" w:hAnsi="Helvetica"/>
          <w:color w:val="000000" w:themeColor="text1"/>
          <w:sz w:val="24"/>
          <w:szCs w:val="24"/>
        </w:rPr>
        <w:t>,</w:t>
      </w:r>
      <w:r w:rsidRPr="0040402B">
        <w:rPr>
          <w:rFonts w:ascii="Helvetica" w:hAnsi="Helvetica"/>
          <w:color w:val="000000" w:themeColor="text1"/>
          <w:sz w:val="24"/>
          <w:szCs w:val="24"/>
        </w:rPr>
        <w:t xml:space="preserve"> we’re going to get into a little more nuan</w:t>
      </w:r>
      <w:r w:rsidR="005F1882" w:rsidRPr="0040402B">
        <w:rPr>
          <w:rFonts w:ascii="Helvetica" w:hAnsi="Helvetica"/>
          <w:color w:val="000000" w:themeColor="text1"/>
          <w:sz w:val="24"/>
          <w:szCs w:val="24"/>
        </w:rPr>
        <w:t xml:space="preserve">ce for crafting these </w:t>
      </w:r>
      <w:r w:rsidR="00656D56">
        <w:rPr>
          <w:rFonts w:ascii="Helvetica" w:hAnsi="Helvetica"/>
          <w:color w:val="000000" w:themeColor="text1"/>
          <w:sz w:val="24"/>
          <w:szCs w:val="24"/>
        </w:rPr>
        <w:t>conversations</w:t>
      </w:r>
      <w:r w:rsidR="005F1882" w:rsidRPr="0040402B">
        <w:rPr>
          <w:rFonts w:ascii="Helvetica" w:hAnsi="Helvetica"/>
          <w:color w:val="000000" w:themeColor="text1"/>
          <w:sz w:val="24"/>
          <w:szCs w:val="24"/>
        </w:rPr>
        <w:t>, and everyone will give it a try.</w:t>
      </w:r>
    </w:p>
    <w:p w14:paraId="3FBC56B4" w14:textId="77777777" w:rsidR="00C41F06" w:rsidRPr="0040402B" w:rsidRDefault="00C41F06" w:rsidP="00E963C6">
      <w:pPr>
        <w:pStyle w:val="ColorfulList-Accent11"/>
        <w:tabs>
          <w:tab w:val="left" w:pos="900"/>
          <w:tab w:val="left" w:pos="1890"/>
          <w:tab w:val="left" w:pos="5880"/>
        </w:tabs>
        <w:spacing w:after="120"/>
        <w:ind w:left="360"/>
        <w:rPr>
          <w:rFonts w:ascii="Helvetica" w:hAnsi="Helvetica"/>
          <w:b/>
          <w:color w:val="000000" w:themeColor="text1"/>
          <w:sz w:val="24"/>
          <w:szCs w:val="24"/>
        </w:rPr>
      </w:pPr>
    </w:p>
    <w:p w14:paraId="1EDD557B" w14:textId="5ACCA1EE" w:rsidR="00E963C6" w:rsidRPr="0040402B" w:rsidRDefault="00BC2CE8" w:rsidP="00E963C6">
      <w:pPr>
        <w:pStyle w:val="ColorfulList-Accent11"/>
        <w:tabs>
          <w:tab w:val="left" w:pos="900"/>
          <w:tab w:val="left" w:pos="1890"/>
          <w:tab w:val="left" w:pos="5880"/>
        </w:tabs>
        <w:spacing w:after="120"/>
        <w:ind w:left="360"/>
        <w:rPr>
          <w:rFonts w:ascii="Helvetica" w:hAnsi="Helvetica"/>
          <w:b/>
          <w:color w:val="000000" w:themeColor="text1"/>
          <w:sz w:val="24"/>
          <w:szCs w:val="24"/>
        </w:rPr>
      </w:pPr>
      <w:r>
        <w:rPr>
          <w:rFonts w:ascii="Helvetica" w:hAnsi="Helvetica"/>
          <w:b/>
          <w:color w:val="000000" w:themeColor="text1"/>
          <w:sz w:val="24"/>
          <w:szCs w:val="24"/>
        </w:rPr>
        <w:t>0:</w:t>
      </w:r>
      <w:r w:rsidR="006E52C2">
        <w:rPr>
          <w:rFonts w:ascii="Helvetica" w:hAnsi="Helvetica"/>
          <w:b/>
          <w:color w:val="000000" w:themeColor="text1"/>
          <w:sz w:val="24"/>
          <w:szCs w:val="24"/>
        </w:rPr>
        <w:t>20</w:t>
      </w:r>
      <w:r w:rsidR="005F1882" w:rsidRPr="0040402B">
        <w:rPr>
          <w:rFonts w:ascii="Helvetica" w:hAnsi="Helvetica"/>
          <w:b/>
          <w:color w:val="000000" w:themeColor="text1"/>
          <w:sz w:val="24"/>
          <w:szCs w:val="24"/>
        </w:rPr>
        <w:t xml:space="preserve"> – 0:3</w:t>
      </w:r>
      <w:r>
        <w:rPr>
          <w:rFonts w:ascii="Helvetica" w:hAnsi="Helvetica"/>
          <w:b/>
          <w:color w:val="000000" w:themeColor="text1"/>
          <w:sz w:val="24"/>
          <w:szCs w:val="24"/>
        </w:rPr>
        <w:t>5</w:t>
      </w:r>
      <w:r w:rsidR="00E963C6" w:rsidRPr="0040402B">
        <w:rPr>
          <w:rFonts w:ascii="Helvetica" w:hAnsi="Helvetica"/>
          <w:b/>
          <w:color w:val="000000" w:themeColor="text1"/>
          <w:sz w:val="24"/>
          <w:szCs w:val="24"/>
        </w:rPr>
        <w:tab/>
      </w:r>
      <w:r w:rsidR="005F1882" w:rsidRPr="0040402B">
        <w:rPr>
          <w:rFonts w:ascii="Helvetica" w:hAnsi="Helvetica"/>
          <w:b/>
          <w:color w:val="000000" w:themeColor="text1"/>
          <w:sz w:val="24"/>
          <w:szCs w:val="24"/>
        </w:rPr>
        <w:t xml:space="preserve">The ingredients of an effective </w:t>
      </w:r>
      <w:r w:rsidR="00656D56">
        <w:rPr>
          <w:rFonts w:ascii="Helvetica" w:hAnsi="Helvetica"/>
          <w:b/>
          <w:color w:val="000000" w:themeColor="text1"/>
          <w:sz w:val="24"/>
          <w:szCs w:val="24"/>
        </w:rPr>
        <w:t>conversation</w:t>
      </w:r>
    </w:p>
    <w:p w14:paraId="2C251AD7" w14:textId="27EA2117" w:rsidR="00E963C6" w:rsidRPr="0040402B" w:rsidRDefault="00E963C6" w:rsidP="00E963C6">
      <w:pPr>
        <w:pStyle w:val="ColorfulList-Accent11"/>
        <w:tabs>
          <w:tab w:val="left" w:pos="900"/>
          <w:tab w:val="left" w:pos="1890"/>
          <w:tab w:val="left" w:pos="3240"/>
        </w:tabs>
        <w:spacing w:after="120"/>
        <w:ind w:left="360"/>
        <w:rPr>
          <w:rFonts w:ascii="Helvetica" w:hAnsi="Helvetica"/>
          <w:color w:val="000000" w:themeColor="text1"/>
          <w:sz w:val="24"/>
          <w:szCs w:val="24"/>
        </w:rPr>
      </w:pPr>
      <w:r w:rsidRPr="0040402B">
        <w:rPr>
          <w:rFonts w:ascii="Helvetica" w:hAnsi="Helvetica"/>
          <w:b/>
          <w:color w:val="000000" w:themeColor="text1"/>
          <w:sz w:val="24"/>
          <w:szCs w:val="24"/>
        </w:rPr>
        <w:tab/>
      </w:r>
      <w:r w:rsidRPr="0040402B">
        <w:rPr>
          <w:rFonts w:ascii="Helvetica" w:hAnsi="Helvetica"/>
          <w:b/>
          <w:color w:val="000000" w:themeColor="text1"/>
          <w:sz w:val="24"/>
          <w:szCs w:val="24"/>
        </w:rPr>
        <w:tab/>
      </w:r>
      <w:r w:rsidR="006E52C2">
        <w:rPr>
          <w:rFonts w:ascii="Helvetica" w:hAnsi="Helvetica"/>
          <w:color w:val="000000" w:themeColor="text1"/>
          <w:sz w:val="24"/>
          <w:szCs w:val="24"/>
        </w:rPr>
        <w:t>0:20 – 0:25</w:t>
      </w:r>
      <w:r w:rsidRPr="0040402B">
        <w:rPr>
          <w:rFonts w:ascii="Helvetica" w:hAnsi="Helvetica"/>
          <w:color w:val="000000" w:themeColor="text1"/>
          <w:sz w:val="24"/>
          <w:szCs w:val="24"/>
        </w:rPr>
        <w:tab/>
      </w:r>
      <w:r w:rsidR="005F1882" w:rsidRPr="0040402B">
        <w:rPr>
          <w:rFonts w:ascii="Helvetica" w:hAnsi="Helvetica"/>
          <w:color w:val="000000" w:themeColor="text1"/>
          <w:sz w:val="24"/>
          <w:szCs w:val="24"/>
        </w:rPr>
        <w:t>Intro to the 4-part message framework</w:t>
      </w:r>
    </w:p>
    <w:p w14:paraId="268364B4" w14:textId="382ACCE5" w:rsidR="00E963C6" w:rsidRPr="0040402B" w:rsidRDefault="003652E6" w:rsidP="00E963C6">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w:t>
      </w:r>
      <w:r w:rsidR="00573459">
        <w:rPr>
          <w:rFonts w:ascii="Helvetica" w:hAnsi="Helvetica"/>
          <w:b/>
          <w:color w:val="000000" w:themeColor="text1"/>
          <w:sz w:val="24"/>
          <w:szCs w:val="24"/>
        </w:rPr>
        <w:t>Slide 10</w:t>
      </w:r>
      <w:r w:rsidR="009C70B3">
        <w:rPr>
          <w:rFonts w:ascii="Helvetica" w:hAnsi="Helvetica"/>
          <w:b/>
          <w:color w:val="000000" w:themeColor="text1"/>
          <w:sz w:val="24"/>
          <w:szCs w:val="24"/>
        </w:rPr>
        <w:t>]</w:t>
      </w:r>
      <w:r w:rsidRPr="0040402B">
        <w:rPr>
          <w:rFonts w:ascii="Helvetica" w:hAnsi="Helvetica"/>
          <w:color w:val="000000" w:themeColor="text1"/>
          <w:sz w:val="24"/>
          <w:szCs w:val="24"/>
        </w:rPr>
        <w:t xml:space="preserve"> The values portion is so important, and it can be challenging to get used to weaving in, so we wanted to cover it first.</w:t>
      </w:r>
    </w:p>
    <w:p w14:paraId="21547CB5" w14:textId="70EDF0FD" w:rsidR="003652E6" w:rsidRPr="0040402B" w:rsidRDefault="003652E6" w:rsidP="00E963C6">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But how many people struggle to piece together their values with a personal anecdote with the issue in that last exercise? Go ahead and raise your hand if you did.</w:t>
      </w:r>
    </w:p>
    <w:p w14:paraId="73430AF9" w14:textId="776D1B99" w:rsidR="003652E6" w:rsidRPr="0040402B" w:rsidRDefault="003652E6" w:rsidP="00E963C6">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Yeah - it’s not easy, especially in a minute. So to provide a little bit more structure to help you combine all those things, we’re going to look at the 4-part framework.</w:t>
      </w:r>
    </w:p>
    <w:p w14:paraId="4E8BA0CF" w14:textId="5F1F8E3A" w:rsidR="003652E6" w:rsidRPr="0040402B" w:rsidRDefault="003652E6" w:rsidP="003652E6">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w:t>
      </w:r>
      <w:r w:rsidR="00573459">
        <w:rPr>
          <w:rFonts w:ascii="Helvetica" w:hAnsi="Helvetica"/>
          <w:b/>
          <w:color w:val="000000" w:themeColor="text1"/>
          <w:sz w:val="24"/>
          <w:szCs w:val="24"/>
        </w:rPr>
        <w:t>Slide 11</w:t>
      </w:r>
      <w:r w:rsidRPr="0040402B">
        <w:rPr>
          <w:rFonts w:ascii="Helvetica" w:hAnsi="Helvetica"/>
          <w:b/>
          <w:color w:val="000000" w:themeColor="text1"/>
          <w:sz w:val="24"/>
          <w:szCs w:val="24"/>
        </w:rPr>
        <w:t>]</w:t>
      </w:r>
      <w:r w:rsidRPr="0040402B">
        <w:rPr>
          <w:rFonts w:ascii="Helvetica" w:hAnsi="Helvetica"/>
          <w:color w:val="000000" w:themeColor="text1"/>
          <w:sz w:val="24"/>
          <w:szCs w:val="24"/>
        </w:rPr>
        <w:t xml:space="preserve"> Here’s a look at the four pieces:</w:t>
      </w:r>
    </w:p>
    <w:p w14:paraId="5EDE9C4B" w14:textId="4CAF0D1A" w:rsidR="003652E6" w:rsidRPr="0040402B" w:rsidRDefault="00B37442" w:rsidP="00724792">
      <w:pPr>
        <w:pStyle w:val="ColorfulList-Accent11"/>
        <w:numPr>
          <w:ilvl w:val="1"/>
          <w:numId w:val="30"/>
        </w:numPr>
        <w:tabs>
          <w:tab w:val="left" w:pos="900"/>
          <w:tab w:val="left" w:pos="1890"/>
          <w:tab w:val="left" w:pos="3240"/>
        </w:tabs>
        <w:spacing w:after="120"/>
        <w:rPr>
          <w:rFonts w:ascii="Helvetica" w:hAnsi="Helvetica"/>
          <w:color w:val="000000" w:themeColor="text1"/>
          <w:sz w:val="24"/>
          <w:szCs w:val="24"/>
        </w:rPr>
      </w:pPr>
      <w:r w:rsidRPr="00B37442">
        <w:rPr>
          <w:rFonts w:ascii="Helvetica" w:hAnsi="Helvetica"/>
          <w:b/>
          <w:bCs/>
          <w:sz w:val="24"/>
          <w:szCs w:val="24"/>
        </w:rPr>
        <w:t xml:space="preserve">[Animation cue]  </w:t>
      </w:r>
      <w:r w:rsidR="003652E6" w:rsidRPr="0040402B">
        <w:rPr>
          <w:rFonts w:ascii="Helvetica" w:hAnsi="Helvetica"/>
          <w:sz w:val="24"/>
          <w:szCs w:val="24"/>
          <w:u w:val="single"/>
        </w:rPr>
        <w:t>Acknowledge &amp; Relate</w:t>
      </w:r>
      <w:r w:rsidR="003652E6" w:rsidRPr="0040402B">
        <w:rPr>
          <w:rFonts w:ascii="Helvetica" w:hAnsi="Helvetica"/>
          <w:sz w:val="24"/>
          <w:szCs w:val="24"/>
        </w:rPr>
        <w:t xml:space="preserve">: Acknowledge the problem our nation faces and relate it to your </w:t>
      </w:r>
      <w:r w:rsidR="003652E6" w:rsidRPr="0040402B">
        <w:rPr>
          <w:rFonts w:ascii="Helvetica" w:hAnsi="Helvetica"/>
          <w:sz w:val="24"/>
          <w:szCs w:val="24"/>
        </w:rPr>
        <w:lastRenderedPageBreak/>
        <w:t>audience. Others will define the problem differently to persuade the public that their solution is best for the country.</w:t>
      </w:r>
    </w:p>
    <w:p w14:paraId="0D5708EE" w14:textId="0A195E48" w:rsidR="003652E6" w:rsidRPr="0040402B" w:rsidRDefault="00B37442" w:rsidP="00724792">
      <w:pPr>
        <w:pStyle w:val="ColorfulList-Accent11"/>
        <w:numPr>
          <w:ilvl w:val="1"/>
          <w:numId w:val="30"/>
        </w:numPr>
        <w:tabs>
          <w:tab w:val="left" w:pos="900"/>
          <w:tab w:val="left" w:pos="1890"/>
          <w:tab w:val="left" w:pos="3240"/>
        </w:tabs>
        <w:spacing w:after="120"/>
        <w:rPr>
          <w:rFonts w:ascii="Helvetica" w:hAnsi="Helvetica"/>
          <w:color w:val="000000" w:themeColor="text1"/>
          <w:sz w:val="24"/>
          <w:szCs w:val="24"/>
        </w:rPr>
      </w:pPr>
      <w:r w:rsidRPr="00B37442">
        <w:rPr>
          <w:rFonts w:ascii="Helvetica" w:hAnsi="Helvetica"/>
          <w:b/>
          <w:bCs/>
          <w:sz w:val="24"/>
          <w:szCs w:val="24"/>
        </w:rPr>
        <w:t xml:space="preserve">[Animation cue] </w:t>
      </w:r>
      <w:r w:rsidR="003652E6" w:rsidRPr="0040402B">
        <w:rPr>
          <w:rFonts w:ascii="Helvetica" w:hAnsi="Helvetica"/>
          <w:sz w:val="24"/>
          <w:szCs w:val="24"/>
          <w:u w:val="single"/>
        </w:rPr>
        <w:t>Values:</w:t>
      </w:r>
      <w:r w:rsidR="003652E6" w:rsidRPr="0040402B">
        <w:rPr>
          <w:rFonts w:ascii="Helvetica" w:hAnsi="Helvetica"/>
          <w:sz w:val="24"/>
          <w:szCs w:val="24"/>
        </w:rPr>
        <w:t xml:space="preserve"> Always bring the conversation to the </w:t>
      </w:r>
      <w:r w:rsidR="003652E6" w:rsidRPr="0040402B">
        <w:rPr>
          <w:rFonts w:ascii="Helvetica" w:hAnsi="Helvetica"/>
          <w:i/>
          <w:sz w:val="24"/>
          <w:szCs w:val="24"/>
        </w:rPr>
        <w:t>value</w:t>
      </w:r>
      <w:r w:rsidR="003652E6" w:rsidRPr="0040402B">
        <w:rPr>
          <w:rFonts w:ascii="Helvetica" w:hAnsi="Helvetica"/>
          <w:sz w:val="24"/>
          <w:szCs w:val="24"/>
        </w:rPr>
        <w:t xml:space="preserve"> that you share with the President, and connect that value to the voter’s issues and interest</w:t>
      </w:r>
    </w:p>
    <w:p w14:paraId="7D59EAE9" w14:textId="0E350C5C" w:rsidR="003652E6" w:rsidRPr="0040402B" w:rsidRDefault="00B37442" w:rsidP="00724792">
      <w:pPr>
        <w:pStyle w:val="ColorfulList-Accent11"/>
        <w:numPr>
          <w:ilvl w:val="1"/>
          <w:numId w:val="30"/>
        </w:numPr>
        <w:tabs>
          <w:tab w:val="left" w:pos="900"/>
          <w:tab w:val="left" w:pos="1890"/>
          <w:tab w:val="left" w:pos="3240"/>
        </w:tabs>
        <w:spacing w:after="120"/>
        <w:rPr>
          <w:rFonts w:ascii="Helvetica" w:hAnsi="Helvetica"/>
          <w:color w:val="000000" w:themeColor="text1"/>
          <w:sz w:val="24"/>
          <w:szCs w:val="24"/>
        </w:rPr>
      </w:pPr>
      <w:r w:rsidRPr="00B37442">
        <w:rPr>
          <w:rFonts w:ascii="Helvetica" w:hAnsi="Helvetica"/>
          <w:b/>
          <w:bCs/>
          <w:sz w:val="24"/>
          <w:szCs w:val="24"/>
        </w:rPr>
        <w:t xml:space="preserve">[Animation cue] </w:t>
      </w:r>
      <w:r w:rsidR="003652E6" w:rsidRPr="0040402B">
        <w:rPr>
          <w:rFonts w:ascii="Helvetica" w:hAnsi="Helvetica"/>
          <w:sz w:val="24"/>
          <w:szCs w:val="24"/>
          <w:u w:val="single"/>
        </w:rPr>
        <w:t>Pivot to Supporting Arguments:</w:t>
      </w:r>
      <w:r w:rsidR="003652E6" w:rsidRPr="0040402B">
        <w:rPr>
          <w:rFonts w:ascii="Helvetica" w:hAnsi="Helvetica"/>
          <w:sz w:val="24"/>
          <w:szCs w:val="24"/>
        </w:rPr>
        <w:t xml:space="preserve"> Shift to key facts or arguments in support of the values you laid out. </w:t>
      </w:r>
    </w:p>
    <w:p w14:paraId="52B2E9C3" w14:textId="7EC489CE" w:rsidR="003652E6" w:rsidRPr="0040402B" w:rsidRDefault="00B37442" w:rsidP="00724792">
      <w:pPr>
        <w:pStyle w:val="ColorfulList-Accent11"/>
        <w:numPr>
          <w:ilvl w:val="1"/>
          <w:numId w:val="30"/>
        </w:numPr>
        <w:tabs>
          <w:tab w:val="left" w:pos="900"/>
          <w:tab w:val="left" w:pos="1890"/>
          <w:tab w:val="left" w:pos="3240"/>
        </w:tabs>
        <w:spacing w:after="120"/>
        <w:rPr>
          <w:rFonts w:ascii="Helvetica" w:hAnsi="Helvetica"/>
          <w:color w:val="000000" w:themeColor="text1"/>
          <w:sz w:val="24"/>
          <w:szCs w:val="24"/>
        </w:rPr>
      </w:pPr>
      <w:r w:rsidRPr="00B37442">
        <w:rPr>
          <w:rFonts w:ascii="Helvetica" w:hAnsi="Helvetica"/>
          <w:b/>
          <w:bCs/>
          <w:sz w:val="24"/>
          <w:szCs w:val="24"/>
        </w:rPr>
        <w:t xml:space="preserve">[Animation cue] </w:t>
      </w:r>
      <w:r w:rsidR="003652E6" w:rsidRPr="0040402B">
        <w:rPr>
          <w:rFonts w:ascii="Helvetica" w:hAnsi="Helvetica"/>
          <w:sz w:val="24"/>
          <w:szCs w:val="24"/>
          <w:u w:val="single"/>
        </w:rPr>
        <w:t>Draw Contrast:</w:t>
      </w:r>
      <w:r w:rsidR="003652E6" w:rsidRPr="0040402B">
        <w:rPr>
          <w:rFonts w:ascii="Helvetica" w:hAnsi="Helvetica"/>
          <w:sz w:val="24"/>
          <w:szCs w:val="24"/>
        </w:rPr>
        <w:t xml:space="preserve"> Draw the appropriate </w:t>
      </w:r>
      <w:r w:rsidR="003652E6" w:rsidRPr="0040402B">
        <w:rPr>
          <w:rFonts w:ascii="Helvetica" w:hAnsi="Helvetica"/>
          <w:i/>
          <w:iCs/>
          <w:sz w:val="24"/>
          <w:szCs w:val="24"/>
        </w:rPr>
        <w:t>contrast</w:t>
      </w:r>
      <w:r w:rsidR="003652E6" w:rsidRPr="0040402B">
        <w:rPr>
          <w:rFonts w:ascii="Helvetica" w:hAnsi="Helvetica"/>
          <w:sz w:val="24"/>
          <w:szCs w:val="24"/>
        </w:rPr>
        <w:t xml:space="preserve"> with the status quo. What will happen if we do not act?</w:t>
      </w:r>
    </w:p>
    <w:p w14:paraId="7C1F0D67" w14:textId="403535C9" w:rsidR="003652E6" w:rsidRPr="0040402B" w:rsidRDefault="003652E6" w:rsidP="003652E6">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sz w:val="24"/>
          <w:szCs w:val="24"/>
        </w:rPr>
        <w:t>Now, in our second exercise earlier, what did we talk about needing to do in order to identify those shared values? [Ask the audience to raise hands and share ideas.]</w:t>
      </w:r>
    </w:p>
    <w:p w14:paraId="4E5223D3" w14:textId="4FF08291" w:rsidR="003652E6" w:rsidRPr="0040402B" w:rsidRDefault="003652E6" w:rsidP="003652E6">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sz w:val="24"/>
          <w:szCs w:val="24"/>
        </w:rPr>
        <w:t xml:space="preserve">That’s right - we need to ask questions, and so we’ve actually placed the word “Probe” </w:t>
      </w:r>
      <w:r w:rsidRPr="0040402B">
        <w:rPr>
          <w:rFonts w:ascii="Helvetica" w:hAnsi="Helvetica"/>
          <w:b/>
          <w:sz w:val="24"/>
          <w:szCs w:val="24"/>
        </w:rPr>
        <w:t>[Animation cue]</w:t>
      </w:r>
      <w:r w:rsidRPr="0040402B">
        <w:rPr>
          <w:rFonts w:ascii="Helvetica" w:hAnsi="Helvetica"/>
          <w:sz w:val="24"/>
          <w:szCs w:val="24"/>
        </w:rPr>
        <w:t xml:space="preserve"> right here on the side as a vertical arrow that is part of every step.</w:t>
      </w:r>
    </w:p>
    <w:p w14:paraId="45B6B729" w14:textId="08C60DF9" w:rsidR="00EA5DBB" w:rsidRPr="0040402B" w:rsidRDefault="00CD693B" w:rsidP="00DE53CB">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sz w:val="24"/>
          <w:szCs w:val="24"/>
        </w:rPr>
        <w:t xml:space="preserve">Now, there will be situations where our </w:t>
      </w:r>
      <w:r w:rsidR="00656D56">
        <w:rPr>
          <w:rFonts w:ascii="Helvetica" w:hAnsi="Helvetica"/>
          <w:sz w:val="24"/>
          <w:szCs w:val="24"/>
        </w:rPr>
        <w:t>conversations</w:t>
      </w:r>
      <w:r w:rsidRPr="0040402B">
        <w:rPr>
          <w:rFonts w:ascii="Helvetica" w:hAnsi="Helvetica"/>
          <w:sz w:val="24"/>
          <w:szCs w:val="24"/>
        </w:rPr>
        <w:t xml:space="preserve"> will be a one-way conversation. Press conferences, Letters to the editor, blog posts, op-eds, emails, etc. In those cases, the questions and research probably need to come </w:t>
      </w:r>
      <w:r w:rsidRPr="0040402B">
        <w:rPr>
          <w:rFonts w:ascii="Helvetica" w:hAnsi="Helvetica"/>
          <w:i/>
          <w:sz w:val="24"/>
          <w:szCs w:val="24"/>
        </w:rPr>
        <w:t>before</w:t>
      </w:r>
      <w:r w:rsidRPr="0040402B">
        <w:rPr>
          <w:rFonts w:ascii="Helvetica" w:hAnsi="Helvetica"/>
          <w:sz w:val="24"/>
          <w:szCs w:val="24"/>
        </w:rPr>
        <w:t xml:space="preserve"> the conversation. But if not - if you’re talking to vol prospects or if you’re asking a question at a town hall - we need to make sure we’re asking questions along the way, in order to best craft an authentic, personal </w:t>
      </w:r>
      <w:r w:rsidR="00656D56">
        <w:rPr>
          <w:rFonts w:ascii="Helvetica" w:hAnsi="Helvetica"/>
          <w:sz w:val="24"/>
          <w:szCs w:val="24"/>
        </w:rPr>
        <w:t>conversation</w:t>
      </w:r>
      <w:r w:rsidRPr="0040402B">
        <w:rPr>
          <w:rFonts w:ascii="Helvetica" w:hAnsi="Helvetica"/>
          <w:sz w:val="24"/>
          <w:szCs w:val="24"/>
        </w:rPr>
        <w:t xml:space="preserve"> that resonates with </w:t>
      </w:r>
      <w:r w:rsidR="00DE53CB" w:rsidRPr="0040402B">
        <w:rPr>
          <w:rFonts w:ascii="Helvetica" w:hAnsi="Helvetica"/>
          <w:sz w:val="24"/>
          <w:szCs w:val="24"/>
        </w:rPr>
        <w:t>our</w:t>
      </w:r>
      <w:r w:rsidRPr="0040402B">
        <w:rPr>
          <w:rFonts w:ascii="Helvetica" w:hAnsi="Helvetica"/>
          <w:sz w:val="24"/>
          <w:szCs w:val="24"/>
        </w:rPr>
        <w:t xml:space="preserve"> audience.</w:t>
      </w:r>
    </w:p>
    <w:p w14:paraId="115A561F" w14:textId="77777777" w:rsidR="0007153E" w:rsidRDefault="00731705" w:rsidP="005F1882">
      <w:pPr>
        <w:pStyle w:val="ColorfulList-Accent11"/>
        <w:tabs>
          <w:tab w:val="left" w:pos="900"/>
          <w:tab w:val="left" w:pos="1890"/>
          <w:tab w:val="left" w:pos="3240"/>
        </w:tabs>
        <w:spacing w:after="120"/>
        <w:ind w:left="360"/>
        <w:rPr>
          <w:rFonts w:ascii="Helvetica" w:hAnsi="Helvetica"/>
          <w:color w:val="000000" w:themeColor="text1"/>
          <w:sz w:val="24"/>
          <w:szCs w:val="24"/>
        </w:rPr>
      </w:pPr>
      <w:r w:rsidRPr="0040402B">
        <w:rPr>
          <w:rFonts w:ascii="Helvetica" w:hAnsi="Helvetica"/>
          <w:color w:val="000000" w:themeColor="text1"/>
          <w:sz w:val="24"/>
          <w:szCs w:val="24"/>
        </w:rPr>
        <w:tab/>
      </w:r>
      <w:r w:rsidRPr="0040402B">
        <w:rPr>
          <w:rFonts w:ascii="Helvetica" w:hAnsi="Helvetica"/>
          <w:color w:val="000000" w:themeColor="text1"/>
          <w:sz w:val="24"/>
          <w:szCs w:val="24"/>
        </w:rPr>
        <w:tab/>
      </w:r>
    </w:p>
    <w:p w14:paraId="6F48195D" w14:textId="29428D96" w:rsidR="005F1882" w:rsidRPr="0040402B" w:rsidRDefault="0007153E" w:rsidP="005F1882">
      <w:pPr>
        <w:pStyle w:val="ColorfulList-Accent11"/>
        <w:tabs>
          <w:tab w:val="left" w:pos="900"/>
          <w:tab w:val="left" w:pos="1890"/>
          <w:tab w:val="left" w:pos="3240"/>
        </w:tabs>
        <w:spacing w:after="120"/>
        <w:ind w:left="360"/>
        <w:rPr>
          <w:rFonts w:ascii="Helvetica" w:hAnsi="Helvetica"/>
          <w:color w:val="000000" w:themeColor="text1"/>
          <w:sz w:val="24"/>
          <w:szCs w:val="24"/>
        </w:rPr>
      </w:pPr>
      <w:r>
        <w:rPr>
          <w:rFonts w:ascii="Helvetica" w:hAnsi="Helvetica"/>
          <w:color w:val="000000" w:themeColor="text1"/>
          <w:sz w:val="24"/>
          <w:szCs w:val="24"/>
        </w:rPr>
        <w:tab/>
      </w:r>
      <w:r>
        <w:rPr>
          <w:rFonts w:ascii="Helvetica" w:hAnsi="Helvetica"/>
          <w:color w:val="000000" w:themeColor="text1"/>
          <w:sz w:val="24"/>
          <w:szCs w:val="24"/>
        </w:rPr>
        <w:tab/>
      </w:r>
      <w:r w:rsidR="006E52C2">
        <w:rPr>
          <w:rFonts w:ascii="Helvetica" w:hAnsi="Helvetica"/>
          <w:color w:val="000000" w:themeColor="text1"/>
          <w:sz w:val="24"/>
          <w:szCs w:val="24"/>
        </w:rPr>
        <w:t>0</w:t>
      </w:r>
      <w:r w:rsidR="00BC2CE8">
        <w:rPr>
          <w:rFonts w:ascii="Helvetica" w:hAnsi="Helvetica"/>
          <w:color w:val="000000" w:themeColor="text1"/>
          <w:sz w:val="24"/>
          <w:szCs w:val="24"/>
        </w:rPr>
        <w:t>:25 – 0:33</w:t>
      </w:r>
      <w:r w:rsidR="005F1882" w:rsidRPr="0040402B">
        <w:rPr>
          <w:rFonts w:ascii="Helvetica" w:hAnsi="Helvetica"/>
          <w:color w:val="000000" w:themeColor="text1"/>
          <w:sz w:val="24"/>
          <w:szCs w:val="24"/>
        </w:rPr>
        <w:tab/>
      </w:r>
      <w:r w:rsidR="00731705" w:rsidRPr="0040402B">
        <w:rPr>
          <w:rFonts w:ascii="Helvetica" w:hAnsi="Helvetica"/>
          <w:color w:val="000000" w:themeColor="text1"/>
          <w:sz w:val="24"/>
          <w:szCs w:val="24"/>
        </w:rPr>
        <w:t>What it looks like for CIR</w:t>
      </w:r>
    </w:p>
    <w:p w14:paraId="3C020776" w14:textId="14AD9EB4" w:rsidR="005F1882" w:rsidRPr="0040402B" w:rsidRDefault="00573459" w:rsidP="005F1882">
      <w:pPr>
        <w:pStyle w:val="ColorfulList-Accent11"/>
        <w:numPr>
          <w:ilvl w:val="0"/>
          <w:numId w:val="12"/>
        </w:numPr>
        <w:tabs>
          <w:tab w:val="left" w:pos="900"/>
          <w:tab w:val="left" w:pos="1890"/>
          <w:tab w:val="left" w:pos="3240"/>
        </w:tabs>
        <w:spacing w:after="120"/>
        <w:rPr>
          <w:rFonts w:ascii="Helvetica" w:hAnsi="Helvetica"/>
          <w:b/>
          <w:color w:val="000000" w:themeColor="text1"/>
          <w:sz w:val="24"/>
          <w:szCs w:val="24"/>
        </w:rPr>
      </w:pPr>
      <w:r>
        <w:rPr>
          <w:rFonts w:ascii="Helvetica" w:hAnsi="Helvetica"/>
          <w:b/>
          <w:color w:val="000000" w:themeColor="text1"/>
          <w:sz w:val="24"/>
          <w:szCs w:val="24"/>
        </w:rPr>
        <w:t>[Slide 12</w:t>
      </w:r>
      <w:r w:rsidR="00DE53CB" w:rsidRPr="0040402B">
        <w:rPr>
          <w:rFonts w:ascii="Helvetica" w:hAnsi="Helvetica"/>
          <w:b/>
          <w:color w:val="000000" w:themeColor="text1"/>
          <w:sz w:val="24"/>
          <w:szCs w:val="24"/>
        </w:rPr>
        <w:t>]</w:t>
      </w:r>
      <w:r w:rsidR="00DE53CB" w:rsidRPr="0040402B">
        <w:rPr>
          <w:rFonts w:ascii="Helvetica" w:hAnsi="Helvetica"/>
          <w:color w:val="000000" w:themeColor="text1"/>
          <w:sz w:val="24"/>
          <w:szCs w:val="24"/>
        </w:rPr>
        <w:t xml:space="preserve"> Now let’s take a look at the four parts in action, with Comprehensive Immigration Reform as an example.</w:t>
      </w:r>
    </w:p>
    <w:p w14:paraId="5317A35E" w14:textId="2A6DF047" w:rsidR="00DE53CB" w:rsidRPr="0040402B" w:rsidRDefault="00DE53CB" w:rsidP="005F1882">
      <w:pPr>
        <w:pStyle w:val="ColorfulList-Accent11"/>
        <w:numPr>
          <w:ilvl w:val="0"/>
          <w:numId w:val="12"/>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b/>
          <w:color w:val="000000" w:themeColor="text1"/>
          <w:sz w:val="24"/>
          <w:szCs w:val="24"/>
        </w:rPr>
        <w:t>[Animation cue]</w:t>
      </w:r>
      <w:r w:rsidRPr="0040402B">
        <w:rPr>
          <w:rFonts w:ascii="Helvetica" w:hAnsi="Helvetica"/>
          <w:color w:val="000000" w:themeColor="text1"/>
          <w:sz w:val="24"/>
          <w:szCs w:val="24"/>
        </w:rPr>
        <w:t xml:space="preserve"> The first step is Acknowledge and relate.</w:t>
      </w:r>
    </w:p>
    <w:p w14:paraId="45FA8F3D" w14:textId="094D1819" w:rsidR="00DE53CB" w:rsidRPr="0040402B" w:rsidRDefault="003924B4" w:rsidP="00724792">
      <w:pPr>
        <w:pStyle w:val="ColorfulList-Accent11"/>
        <w:numPr>
          <w:ilvl w:val="1"/>
          <w:numId w:val="31"/>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b/>
          <w:color w:val="000000" w:themeColor="text1"/>
          <w:sz w:val="24"/>
          <w:szCs w:val="24"/>
        </w:rPr>
        <w:t xml:space="preserve">[Animation cue] </w:t>
      </w:r>
      <w:r w:rsidR="00DE53CB" w:rsidRPr="0040402B">
        <w:rPr>
          <w:rFonts w:ascii="Helvetica" w:hAnsi="Helvetica"/>
          <w:color w:val="000000" w:themeColor="text1"/>
          <w:sz w:val="24"/>
          <w:szCs w:val="24"/>
        </w:rPr>
        <w:t xml:space="preserve">Is there a volunteer who would like to read out the first sentence? </w:t>
      </w:r>
      <w:r w:rsidRPr="0040402B">
        <w:rPr>
          <w:rFonts w:ascii="Helvetica" w:hAnsi="Helvetica"/>
          <w:b/>
          <w:color w:val="000000" w:themeColor="text1"/>
          <w:sz w:val="24"/>
          <w:szCs w:val="24"/>
        </w:rPr>
        <w:t xml:space="preserve">[Animation cue] </w:t>
      </w:r>
      <w:r w:rsidR="00DE53CB" w:rsidRPr="0040402B">
        <w:rPr>
          <w:rFonts w:ascii="Helvetica" w:hAnsi="Helvetica"/>
          <w:color w:val="000000" w:themeColor="text1"/>
          <w:sz w:val="24"/>
          <w:szCs w:val="24"/>
        </w:rPr>
        <w:t xml:space="preserve">The second? </w:t>
      </w:r>
      <w:r w:rsidRPr="0040402B">
        <w:rPr>
          <w:rFonts w:ascii="Helvetica" w:hAnsi="Helvetica"/>
          <w:b/>
          <w:color w:val="000000" w:themeColor="text1"/>
          <w:sz w:val="24"/>
          <w:szCs w:val="24"/>
        </w:rPr>
        <w:t xml:space="preserve">[Animation cue]  </w:t>
      </w:r>
      <w:r w:rsidR="00DE53CB" w:rsidRPr="0040402B">
        <w:rPr>
          <w:rFonts w:ascii="Helvetica" w:hAnsi="Helvetica"/>
          <w:color w:val="000000" w:themeColor="text1"/>
          <w:sz w:val="24"/>
          <w:szCs w:val="24"/>
        </w:rPr>
        <w:t>The third? [Call on volunteers to read each sentence.]</w:t>
      </w:r>
    </w:p>
    <w:p w14:paraId="646B7BB2" w14:textId="2EB1922F" w:rsidR="00DE53CB" w:rsidRPr="0040402B" w:rsidRDefault="00DE53CB" w:rsidP="00724792">
      <w:pPr>
        <w:pStyle w:val="ColorfulList-Accent11"/>
        <w:numPr>
          <w:ilvl w:val="1"/>
          <w:numId w:val="31"/>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color w:val="000000" w:themeColor="text1"/>
          <w:sz w:val="24"/>
          <w:szCs w:val="24"/>
        </w:rPr>
        <w:t>What these sentences do is they acknowledge the problem. If talking to someone opposed to reform, or with negative things to say about reform, it’s important to acknowledge those concerns as well.</w:t>
      </w:r>
    </w:p>
    <w:p w14:paraId="0D09092C" w14:textId="10B4C23A" w:rsidR="00DE53CB" w:rsidRPr="0040402B" w:rsidRDefault="00DE53CB" w:rsidP="00724792">
      <w:pPr>
        <w:pStyle w:val="ColorfulList-Accent11"/>
        <w:numPr>
          <w:ilvl w:val="1"/>
          <w:numId w:val="31"/>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color w:val="000000" w:themeColor="text1"/>
          <w:sz w:val="24"/>
          <w:szCs w:val="24"/>
        </w:rPr>
        <w:t>What are some good key phrases you can think of to show that we acknowledge and relate to someone else</w:t>
      </w:r>
      <w:r w:rsidR="003924B4" w:rsidRPr="0040402B">
        <w:rPr>
          <w:rFonts w:ascii="Helvetica" w:hAnsi="Helvetica"/>
          <w:color w:val="000000" w:themeColor="text1"/>
          <w:sz w:val="24"/>
          <w:szCs w:val="24"/>
        </w:rPr>
        <w:t>’s concerns, even if we may not agree with them? [Ask the audience to raise their hands and share ideas. Some great phrases to look for are “I understand where you’re coming from,” or “I hear your concern.”]</w:t>
      </w:r>
    </w:p>
    <w:p w14:paraId="1DE90D6D" w14:textId="3230A14E" w:rsidR="003924B4" w:rsidRPr="0040402B" w:rsidRDefault="003924B4" w:rsidP="00724792">
      <w:pPr>
        <w:pStyle w:val="ColorfulList-Accent11"/>
        <w:numPr>
          <w:ilvl w:val="1"/>
          <w:numId w:val="31"/>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color w:val="000000" w:themeColor="text1"/>
          <w:sz w:val="24"/>
          <w:szCs w:val="24"/>
        </w:rPr>
        <w:t xml:space="preserve">It’s also important to avoid </w:t>
      </w:r>
      <w:r w:rsidRPr="0040402B">
        <w:rPr>
          <w:rFonts w:ascii="Helvetica" w:hAnsi="Helvetica"/>
          <w:i/>
          <w:color w:val="000000" w:themeColor="text1"/>
          <w:sz w:val="24"/>
          <w:szCs w:val="24"/>
        </w:rPr>
        <w:t>over-</w:t>
      </w:r>
      <w:r w:rsidRPr="0040402B">
        <w:rPr>
          <w:rFonts w:ascii="Helvetica" w:hAnsi="Helvetica"/>
          <w:color w:val="000000" w:themeColor="text1"/>
          <w:sz w:val="24"/>
          <w:szCs w:val="24"/>
        </w:rPr>
        <w:t xml:space="preserve">validating their concern. We want them to feel like we’ve heard them and are not judging them, but if they say something that sounds really misinformed, we don’t have to </w:t>
      </w:r>
      <w:r w:rsidR="00DB698F" w:rsidRPr="0040402B">
        <w:rPr>
          <w:rFonts w:ascii="Helvetica" w:hAnsi="Helvetica"/>
          <w:color w:val="000000" w:themeColor="text1"/>
          <w:sz w:val="24"/>
          <w:szCs w:val="24"/>
        </w:rPr>
        <w:t>say,</w:t>
      </w:r>
      <w:r w:rsidRPr="0040402B">
        <w:rPr>
          <w:rFonts w:ascii="Helvetica" w:hAnsi="Helvetica"/>
          <w:color w:val="000000" w:themeColor="text1"/>
          <w:sz w:val="24"/>
          <w:szCs w:val="24"/>
        </w:rPr>
        <w:t xml:space="preserve"> “Oh, I’ve heard a lot of people say that too!”</w:t>
      </w:r>
    </w:p>
    <w:p w14:paraId="34902F63" w14:textId="2514BE79" w:rsidR="003924B4" w:rsidRPr="0040402B" w:rsidRDefault="003924B4" w:rsidP="003924B4">
      <w:pPr>
        <w:pStyle w:val="ColorfulList-Accent11"/>
        <w:numPr>
          <w:ilvl w:val="0"/>
          <w:numId w:val="12"/>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color w:val="000000" w:themeColor="text1"/>
          <w:sz w:val="24"/>
          <w:szCs w:val="24"/>
        </w:rPr>
        <w:t xml:space="preserve">Okay, let’s move on to the second step: </w:t>
      </w:r>
    </w:p>
    <w:p w14:paraId="58E3054F" w14:textId="2A52A696" w:rsidR="005A73EB" w:rsidRPr="0040402B" w:rsidRDefault="00573459" w:rsidP="00724792">
      <w:pPr>
        <w:pStyle w:val="ColorfulList-Accent11"/>
        <w:numPr>
          <w:ilvl w:val="1"/>
          <w:numId w:val="32"/>
        </w:numPr>
        <w:tabs>
          <w:tab w:val="left" w:pos="900"/>
          <w:tab w:val="left" w:pos="1890"/>
          <w:tab w:val="left" w:pos="3240"/>
        </w:tabs>
        <w:spacing w:after="120"/>
        <w:rPr>
          <w:rFonts w:ascii="Helvetica" w:hAnsi="Helvetica"/>
          <w:b/>
          <w:color w:val="000000" w:themeColor="text1"/>
          <w:sz w:val="24"/>
          <w:szCs w:val="24"/>
        </w:rPr>
      </w:pPr>
      <w:r>
        <w:rPr>
          <w:rFonts w:ascii="Helvetica" w:hAnsi="Helvetica"/>
          <w:b/>
          <w:color w:val="000000" w:themeColor="text1"/>
          <w:sz w:val="24"/>
          <w:szCs w:val="24"/>
        </w:rPr>
        <w:t>[Slide 13</w:t>
      </w:r>
      <w:r w:rsidR="005A73EB" w:rsidRPr="0040402B">
        <w:rPr>
          <w:rFonts w:ascii="Helvetica" w:hAnsi="Helvetica"/>
          <w:b/>
          <w:color w:val="000000" w:themeColor="text1"/>
          <w:sz w:val="24"/>
          <w:szCs w:val="24"/>
        </w:rPr>
        <w:t>]</w:t>
      </w:r>
      <w:r w:rsidR="005A73EB" w:rsidRPr="0040402B">
        <w:rPr>
          <w:rFonts w:ascii="Helvetica" w:hAnsi="Helvetica"/>
          <w:color w:val="000000" w:themeColor="text1"/>
          <w:sz w:val="24"/>
          <w:szCs w:val="24"/>
        </w:rPr>
        <w:t xml:space="preserve"> Values. </w:t>
      </w:r>
    </w:p>
    <w:p w14:paraId="19D0DC05" w14:textId="48580909" w:rsidR="005A73EB" w:rsidRPr="0040402B" w:rsidRDefault="005A73EB" w:rsidP="00724792">
      <w:pPr>
        <w:pStyle w:val="ColorfulList-Accent11"/>
        <w:numPr>
          <w:ilvl w:val="1"/>
          <w:numId w:val="32"/>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b/>
          <w:color w:val="000000" w:themeColor="text1"/>
          <w:sz w:val="24"/>
          <w:szCs w:val="24"/>
        </w:rPr>
        <w:t>[Animation cue]</w:t>
      </w:r>
      <w:r w:rsidRPr="0040402B">
        <w:rPr>
          <w:rFonts w:ascii="Helvetica" w:hAnsi="Helvetica"/>
          <w:color w:val="000000" w:themeColor="text1"/>
          <w:sz w:val="24"/>
          <w:szCs w:val="24"/>
        </w:rPr>
        <w:t xml:space="preserve"> Who’d like to read the first phrase? </w:t>
      </w:r>
      <w:r w:rsidRPr="0040402B">
        <w:rPr>
          <w:rFonts w:ascii="Helvetica" w:hAnsi="Helvetica"/>
          <w:b/>
          <w:color w:val="000000" w:themeColor="text1"/>
          <w:sz w:val="24"/>
          <w:szCs w:val="24"/>
        </w:rPr>
        <w:t>[Animation cue]</w:t>
      </w:r>
      <w:r w:rsidRPr="0040402B">
        <w:rPr>
          <w:rFonts w:ascii="Helvetica" w:hAnsi="Helvetica"/>
          <w:color w:val="000000" w:themeColor="text1"/>
          <w:sz w:val="24"/>
          <w:szCs w:val="24"/>
        </w:rPr>
        <w:t xml:space="preserve"> The second?</w:t>
      </w:r>
    </w:p>
    <w:p w14:paraId="50EA51FC" w14:textId="00F005C0" w:rsidR="005A73EB" w:rsidRPr="0040402B" w:rsidRDefault="005A73EB" w:rsidP="00724792">
      <w:pPr>
        <w:pStyle w:val="ColorfulList-Accent11"/>
        <w:numPr>
          <w:ilvl w:val="1"/>
          <w:numId w:val="32"/>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color w:val="000000" w:themeColor="text1"/>
          <w:sz w:val="24"/>
          <w:szCs w:val="24"/>
        </w:rPr>
        <w:t>Great. What are the key words you see here that resonate as values to you? [Ask participants to raise their hands and share their ideas. Rapidly call on 3-4.]</w:t>
      </w:r>
    </w:p>
    <w:p w14:paraId="364891EA" w14:textId="223D4AD6" w:rsidR="007F12D5" w:rsidRPr="0040402B" w:rsidRDefault="007F12D5" w:rsidP="007F12D5">
      <w:pPr>
        <w:pStyle w:val="ColorfulList-Accent11"/>
        <w:numPr>
          <w:ilvl w:val="0"/>
          <w:numId w:val="12"/>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color w:val="000000" w:themeColor="text1"/>
          <w:sz w:val="24"/>
          <w:szCs w:val="24"/>
        </w:rPr>
        <w:lastRenderedPageBreak/>
        <w:t>Excellent. So once we’ve acknowledged the problem or the person’s concern, and we’ve found common ground with them on values, we have the space to pivot to the next step.</w:t>
      </w:r>
    </w:p>
    <w:p w14:paraId="74839FF5" w14:textId="4C9D6249" w:rsidR="00A86A12" w:rsidRPr="0040402B" w:rsidRDefault="00573459" w:rsidP="00724792">
      <w:pPr>
        <w:pStyle w:val="ColorfulList-Accent11"/>
        <w:numPr>
          <w:ilvl w:val="1"/>
          <w:numId w:val="33"/>
        </w:numPr>
        <w:tabs>
          <w:tab w:val="left" w:pos="900"/>
          <w:tab w:val="left" w:pos="1890"/>
          <w:tab w:val="left" w:pos="3240"/>
        </w:tabs>
        <w:spacing w:after="120"/>
        <w:rPr>
          <w:rFonts w:ascii="Helvetica" w:hAnsi="Helvetica"/>
          <w:b/>
          <w:color w:val="000000" w:themeColor="text1"/>
          <w:sz w:val="24"/>
          <w:szCs w:val="24"/>
        </w:rPr>
      </w:pPr>
      <w:r>
        <w:rPr>
          <w:rFonts w:ascii="Helvetica" w:hAnsi="Helvetica"/>
          <w:b/>
          <w:color w:val="000000" w:themeColor="text1"/>
          <w:sz w:val="24"/>
          <w:szCs w:val="24"/>
        </w:rPr>
        <w:t>[Slide 14</w:t>
      </w:r>
      <w:r w:rsidR="007F12D5" w:rsidRPr="0040402B">
        <w:rPr>
          <w:rFonts w:ascii="Helvetica" w:hAnsi="Helvetica"/>
          <w:b/>
          <w:color w:val="000000" w:themeColor="text1"/>
          <w:sz w:val="24"/>
          <w:szCs w:val="24"/>
        </w:rPr>
        <w:t>]</w:t>
      </w:r>
      <w:r w:rsidR="007F12D5" w:rsidRPr="0040402B">
        <w:rPr>
          <w:rFonts w:ascii="Helvetica" w:hAnsi="Helvetica"/>
          <w:color w:val="000000" w:themeColor="text1"/>
          <w:sz w:val="24"/>
          <w:szCs w:val="24"/>
        </w:rPr>
        <w:t xml:space="preserve"> Pivot to supporting arguments.</w:t>
      </w:r>
    </w:p>
    <w:p w14:paraId="4DEFA9F8" w14:textId="77777777" w:rsidR="00A86A12" w:rsidRPr="0040402B" w:rsidRDefault="007F12D5" w:rsidP="00724792">
      <w:pPr>
        <w:pStyle w:val="ColorfulList-Accent11"/>
        <w:numPr>
          <w:ilvl w:val="1"/>
          <w:numId w:val="33"/>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b/>
          <w:color w:val="000000" w:themeColor="text1"/>
          <w:sz w:val="24"/>
          <w:szCs w:val="24"/>
        </w:rPr>
        <w:t>[Animation cue]</w:t>
      </w:r>
      <w:r w:rsidRPr="0040402B">
        <w:rPr>
          <w:rFonts w:ascii="Helvetica" w:hAnsi="Helvetica"/>
          <w:color w:val="000000" w:themeColor="text1"/>
          <w:sz w:val="24"/>
          <w:szCs w:val="24"/>
        </w:rPr>
        <w:t xml:space="preserve"> Who can read the first sentence? </w:t>
      </w:r>
      <w:r w:rsidRPr="0040402B">
        <w:rPr>
          <w:rFonts w:ascii="Helvetica" w:hAnsi="Helvetica"/>
          <w:b/>
          <w:color w:val="000000" w:themeColor="text1"/>
          <w:sz w:val="24"/>
          <w:szCs w:val="24"/>
        </w:rPr>
        <w:t xml:space="preserve">[Animation cue] </w:t>
      </w:r>
      <w:r w:rsidRPr="0040402B">
        <w:rPr>
          <w:rFonts w:ascii="Helvetica" w:hAnsi="Helvetica"/>
          <w:color w:val="000000" w:themeColor="text1"/>
          <w:sz w:val="24"/>
          <w:szCs w:val="24"/>
        </w:rPr>
        <w:t xml:space="preserve">The second sentence? </w:t>
      </w:r>
      <w:r w:rsidRPr="0040402B">
        <w:rPr>
          <w:rFonts w:ascii="Helvetica" w:hAnsi="Helvetica"/>
          <w:b/>
          <w:color w:val="000000" w:themeColor="text1"/>
          <w:sz w:val="24"/>
          <w:szCs w:val="24"/>
        </w:rPr>
        <w:t>[Animation cue]</w:t>
      </w:r>
      <w:r w:rsidRPr="0040402B">
        <w:rPr>
          <w:rFonts w:ascii="Helvetica" w:hAnsi="Helvetica"/>
          <w:color w:val="000000" w:themeColor="text1"/>
          <w:sz w:val="24"/>
          <w:szCs w:val="24"/>
        </w:rPr>
        <w:t xml:space="preserve"> The last sentence at the bottom there?</w:t>
      </w:r>
    </w:p>
    <w:p w14:paraId="7B4992AC" w14:textId="034BF4A1" w:rsidR="00A86A12" w:rsidRPr="0040402B" w:rsidRDefault="007F12D5" w:rsidP="00724792">
      <w:pPr>
        <w:pStyle w:val="ColorfulList-Accent11"/>
        <w:numPr>
          <w:ilvl w:val="1"/>
          <w:numId w:val="33"/>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color w:val="000000" w:themeColor="text1"/>
          <w:sz w:val="24"/>
          <w:szCs w:val="24"/>
        </w:rPr>
        <w:t xml:space="preserve">Great. </w:t>
      </w:r>
      <w:r w:rsidR="00193403" w:rsidRPr="0040402B">
        <w:rPr>
          <w:rFonts w:ascii="Helvetica" w:hAnsi="Helvetica"/>
          <w:color w:val="000000" w:themeColor="text1"/>
          <w:sz w:val="24"/>
          <w:szCs w:val="24"/>
        </w:rPr>
        <w:t xml:space="preserve">Now, quick question - if you were in a conversation with someone on this topic, would you use one, two, or all of these points? Why don’t you answer with a show of </w:t>
      </w:r>
      <w:r w:rsidR="00DB698F" w:rsidRPr="0040402B">
        <w:rPr>
          <w:rFonts w:ascii="Helvetica" w:hAnsi="Helvetica"/>
          <w:color w:val="000000" w:themeColor="text1"/>
          <w:sz w:val="24"/>
          <w:szCs w:val="24"/>
        </w:rPr>
        <w:t>hands?</w:t>
      </w:r>
      <w:r w:rsidR="00193403" w:rsidRPr="0040402B">
        <w:rPr>
          <w:rFonts w:ascii="Helvetica" w:hAnsi="Helvetica"/>
          <w:color w:val="000000" w:themeColor="text1"/>
          <w:sz w:val="24"/>
          <w:szCs w:val="24"/>
        </w:rPr>
        <w:t xml:space="preserve"> [Ask audience to hold up a 3, 2 or 1.]</w:t>
      </w:r>
    </w:p>
    <w:p w14:paraId="15ED25D3" w14:textId="77777777" w:rsidR="00A86A12" w:rsidRPr="0040402B" w:rsidRDefault="00246BD2" w:rsidP="00724792">
      <w:pPr>
        <w:pStyle w:val="ColorfulList-Accent11"/>
        <w:numPr>
          <w:ilvl w:val="1"/>
          <w:numId w:val="33"/>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color w:val="000000" w:themeColor="text1"/>
          <w:sz w:val="24"/>
          <w:szCs w:val="24"/>
        </w:rPr>
        <w:t>So, those are all right answers. But don’t worry - it’s also okay to use just one of them.</w:t>
      </w:r>
    </w:p>
    <w:p w14:paraId="473F4BE7" w14:textId="45D0C6CD" w:rsidR="00246BD2" w:rsidRPr="0040402B" w:rsidRDefault="00246BD2" w:rsidP="00724792">
      <w:pPr>
        <w:pStyle w:val="ColorfulList-Accent11"/>
        <w:numPr>
          <w:ilvl w:val="1"/>
          <w:numId w:val="33"/>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color w:val="000000" w:themeColor="text1"/>
          <w:sz w:val="24"/>
          <w:szCs w:val="24"/>
        </w:rPr>
        <w:t xml:space="preserve">The important thing is that you actually don’t use </w:t>
      </w:r>
      <w:r w:rsidRPr="0040402B">
        <w:rPr>
          <w:rFonts w:ascii="Helvetica" w:hAnsi="Helvetica"/>
          <w:i/>
          <w:color w:val="000000" w:themeColor="text1"/>
          <w:sz w:val="24"/>
          <w:szCs w:val="24"/>
        </w:rPr>
        <w:t>more</w:t>
      </w:r>
      <w:r w:rsidRPr="0040402B">
        <w:rPr>
          <w:rFonts w:ascii="Helvetica" w:hAnsi="Helvetica"/>
          <w:color w:val="000000" w:themeColor="text1"/>
          <w:sz w:val="24"/>
          <w:szCs w:val="24"/>
        </w:rPr>
        <w:t xml:space="preserve"> than this. If you go beyond three supporting arguments, you’re just droning on about facts and statistics and your message ceases to be compelling or digestible.</w:t>
      </w:r>
      <w:r w:rsidR="00A86A12" w:rsidRPr="0040402B">
        <w:rPr>
          <w:rFonts w:ascii="Helvetica" w:hAnsi="Helvetica"/>
          <w:color w:val="000000" w:themeColor="text1"/>
          <w:sz w:val="24"/>
          <w:szCs w:val="24"/>
        </w:rPr>
        <w:t xml:space="preserve"> So stick with 1-3, no more.</w:t>
      </w:r>
    </w:p>
    <w:p w14:paraId="711C42EB" w14:textId="73C076E8" w:rsidR="00A86A12" w:rsidRPr="0040402B" w:rsidRDefault="00573459" w:rsidP="00A86A12">
      <w:pPr>
        <w:pStyle w:val="ColorfulList-Accent11"/>
        <w:numPr>
          <w:ilvl w:val="0"/>
          <w:numId w:val="12"/>
        </w:numPr>
        <w:tabs>
          <w:tab w:val="left" w:pos="900"/>
          <w:tab w:val="left" w:pos="1890"/>
          <w:tab w:val="left" w:pos="3240"/>
        </w:tabs>
        <w:spacing w:after="120"/>
        <w:rPr>
          <w:rFonts w:ascii="Helvetica" w:hAnsi="Helvetica"/>
          <w:b/>
          <w:color w:val="000000" w:themeColor="text1"/>
          <w:sz w:val="24"/>
          <w:szCs w:val="24"/>
        </w:rPr>
      </w:pPr>
      <w:r>
        <w:rPr>
          <w:rFonts w:ascii="Helvetica" w:hAnsi="Helvetica"/>
          <w:b/>
          <w:color w:val="000000" w:themeColor="text1"/>
          <w:sz w:val="24"/>
          <w:szCs w:val="24"/>
        </w:rPr>
        <w:t>[Slide 15</w:t>
      </w:r>
      <w:r w:rsidR="00A86A12" w:rsidRPr="0040402B">
        <w:rPr>
          <w:rFonts w:ascii="Helvetica" w:hAnsi="Helvetica"/>
          <w:b/>
          <w:color w:val="000000" w:themeColor="text1"/>
          <w:sz w:val="24"/>
          <w:szCs w:val="24"/>
        </w:rPr>
        <w:t>]</w:t>
      </w:r>
      <w:r w:rsidR="00A86A12" w:rsidRPr="0040402B">
        <w:rPr>
          <w:rFonts w:ascii="Helvetica" w:hAnsi="Helvetica"/>
          <w:color w:val="000000" w:themeColor="text1"/>
          <w:sz w:val="24"/>
          <w:szCs w:val="24"/>
        </w:rPr>
        <w:t xml:space="preserve"> The last piece is contrast.</w:t>
      </w:r>
    </w:p>
    <w:p w14:paraId="75677452" w14:textId="0F2C710A" w:rsidR="00A86A12" w:rsidRPr="0040402B" w:rsidRDefault="00A86A12" w:rsidP="00724792">
      <w:pPr>
        <w:pStyle w:val="ColorfulList-Accent11"/>
        <w:numPr>
          <w:ilvl w:val="1"/>
          <w:numId w:val="34"/>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b/>
          <w:color w:val="000000" w:themeColor="text1"/>
          <w:sz w:val="24"/>
          <w:szCs w:val="24"/>
        </w:rPr>
        <w:t>[Animation cue]</w:t>
      </w:r>
      <w:r w:rsidRPr="0040402B">
        <w:rPr>
          <w:rFonts w:ascii="Helvetica" w:hAnsi="Helvetica"/>
          <w:color w:val="000000" w:themeColor="text1"/>
          <w:sz w:val="24"/>
          <w:szCs w:val="24"/>
        </w:rPr>
        <w:t xml:space="preserve"> </w:t>
      </w:r>
      <w:r w:rsidR="0007153E">
        <w:rPr>
          <w:rFonts w:ascii="Helvetica" w:hAnsi="Helvetica"/>
          <w:color w:val="000000" w:themeColor="text1"/>
          <w:sz w:val="24"/>
          <w:szCs w:val="24"/>
        </w:rPr>
        <w:t xml:space="preserve">So can someone please read this last sentence for me?  </w:t>
      </w:r>
      <w:r w:rsidRPr="0040402B">
        <w:rPr>
          <w:rFonts w:ascii="Helvetica" w:hAnsi="Helvetica"/>
          <w:color w:val="000000" w:themeColor="text1"/>
          <w:sz w:val="24"/>
          <w:szCs w:val="24"/>
        </w:rPr>
        <w:t>[Call on someone who hasn’t spoken, to read this sentence.]</w:t>
      </w:r>
    </w:p>
    <w:p w14:paraId="5D774E84" w14:textId="3B9A10B2" w:rsidR="00A86A12" w:rsidRPr="0040402B" w:rsidRDefault="006E08B4" w:rsidP="00724792">
      <w:pPr>
        <w:pStyle w:val="ColorfulList-Accent11"/>
        <w:numPr>
          <w:ilvl w:val="1"/>
          <w:numId w:val="34"/>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color w:val="000000" w:themeColor="text1"/>
          <w:sz w:val="24"/>
          <w:szCs w:val="24"/>
        </w:rPr>
        <w:t xml:space="preserve">Why is it important to include contrast? </w:t>
      </w:r>
    </w:p>
    <w:p w14:paraId="15B77F44" w14:textId="60EA6A54" w:rsidR="006E08B4" w:rsidRPr="0040402B" w:rsidRDefault="006E08B4" w:rsidP="00724792">
      <w:pPr>
        <w:pStyle w:val="ColorfulList-Accent11"/>
        <w:numPr>
          <w:ilvl w:val="1"/>
          <w:numId w:val="34"/>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color w:val="000000" w:themeColor="text1"/>
          <w:sz w:val="24"/>
          <w:szCs w:val="24"/>
        </w:rPr>
        <w:t xml:space="preserve">This is especially important in issue organizing, when </w:t>
      </w:r>
      <w:r w:rsidR="00297058" w:rsidRPr="0040402B">
        <w:rPr>
          <w:rFonts w:ascii="Helvetica" w:hAnsi="Helvetica"/>
          <w:color w:val="000000" w:themeColor="text1"/>
          <w:sz w:val="24"/>
          <w:szCs w:val="24"/>
        </w:rPr>
        <w:t>we’re organizing around shifting definitions of success</w:t>
      </w:r>
      <w:r w:rsidRPr="0040402B">
        <w:rPr>
          <w:rFonts w:ascii="Helvetica" w:hAnsi="Helvetica"/>
          <w:color w:val="000000" w:themeColor="text1"/>
          <w:sz w:val="24"/>
          <w:szCs w:val="24"/>
        </w:rPr>
        <w:t>. It’s not as simple as electing a candidate</w:t>
      </w:r>
      <w:r w:rsidR="00297058" w:rsidRPr="0040402B">
        <w:rPr>
          <w:rFonts w:ascii="Helvetica" w:hAnsi="Helvetica"/>
          <w:color w:val="000000" w:themeColor="text1"/>
          <w:sz w:val="24"/>
          <w:szCs w:val="24"/>
        </w:rPr>
        <w:t xml:space="preserve"> - sometimes a given piece of legislation isn’t exactly what we all hoped for.</w:t>
      </w:r>
    </w:p>
    <w:p w14:paraId="7790BF69" w14:textId="48294469" w:rsidR="006E08B4" w:rsidRPr="0040402B" w:rsidRDefault="00297058" w:rsidP="00724792">
      <w:pPr>
        <w:pStyle w:val="ColorfulList-Accent11"/>
        <w:numPr>
          <w:ilvl w:val="1"/>
          <w:numId w:val="34"/>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color w:val="000000" w:themeColor="text1"/>
          <w:sz w:val="24"/>
          <w:szCs w:val="24"/>
        </w:rPr>
        <w:t xml:space="preserve">But for someone who is by and large with us, this contrast is a great tool for reminding them that this isn’t a choice between the good and the perfect - it is a choice between the good and the status quo. </w:t>
      </w:r>
    </w:p>
    <w:p w14:paraId="77CF1D14" w14:textId="3112C1A8" w:rsidR="00297058" w:rsidRPr="0040402B" w:rsidRDefault="00297058" w:rsidP="00297058">
      <w:pPr>
        <w:pStyle w:val="ColorfulList-Accent11"/>
        <w:numPr>
          <w:ilvl w:val="0"/>
          <w:numId w:val="12"/>
        </w:numPr>
        <w:tabs>
          <w:tab w:val="left" w:pos="900"/>
          <w:tab w:val="left" w:pos="1890"/>
          <w:tab w:val="left" w:pos="3240"/>
        </w:tabs>
        <w:spacing w:after="120"/>
        <w:rPr>
          <w:rFonts w:ascii="Helvetica" w:hAnsi="Helvetica"/>
          <w:b/>
          <w:color w:val="000000" w:themeColor="text1"/>
          <w:sz w:val="24"/>
          <w:szCs w:val="24"/>
        </w:rPr>
      </w:pPr>
      <w:r w:rsidRPr="0040402B">
        <w:rPr>
          <w:rFonts w:ascii="Helvetica" w:hAnsi="Helvetica"/>
          <w:color w:val="000000" w:themeColor="text1"/>
          <w:sz w:val="24"/>
          <w:szCs w:val="24"/>
        </w:rPr>
        <w:t>So those are the pieces of the 4-part framework.</w:t>
      </w:r>
    </w:p>
    <w:p w14:paraId="5F7C728E" w14:textId="77777777" w:rsidR="0007153E" w:rsidRDefault="00731705" w:rsidP="00731705">
      <w:pPr>
        <w:pStyle w:val="ColorfulList-Accent11"/>
        <w:tabs>
          <w:tab w:val="left" w:pos="900"/>
          <w:tab w:val="left" w:pos="1890"/>
          <w:tab w:val="left" w:pos="3240"/>
        </w:tabs>
        <w:spacing w:after="120"/>
        <w:ind w:left="360"/>
        <w:rPr>
          <w:rFonts w:ascii="Helvetica" w:hAnsi="Helvetica"/>
          <w:color w:val="000000" w:themeColor="text1"/>
          <w:sz w:val="24"/>
          <w:szCs w:val="24"/>
        </w:rPr>
      </w:pPr>
      <w:r w:rsidRPr="0040402B">
        <w:rPr>
          <w:rFonts w:ascii="Helvetica" w:hAnsi="Helvetica"/>
          <w:color w:val="000000" w:themeColor="text1"/>
          <w:sz w:val="24"/>
          <w:szCs w:val="24"/>
        </w:rPr>
        <w:tab/>
      </w:r>
    </w:p>
    <w:p w14:paraId="689A8394" w14:textId="77AC66A3" w:rsidR="00731705" w:rsidRPr="0040402B" w:rsidRDefault="0007153E" w:rsidP="00731705">
      <w:pPr>
        <w:pStyle w:val="ColorfulList-Accent11"/>
        <w:tabs>
          <w:tab w:val="left" w:pos="900"/>
          <w:tab w:val="left" w:pos="1890"/>
          <w:tab w:val="left" w:pos="3240"/>
        </w:tabs>
        <w:spacing w:after="120"/>
        <w:ind w:left="360"/>
        <w:rPr>
          <w:rFonts w:ascii="Helvetica" w:hAnsi="Helvetica"/>
          <w:color w:val="000000" w:themeColor="text1"/>
          <w:sz w:val="24"/>
          <w:szCs w:val="24"/>
        </w:rPr>
      </w:pPr>
      <w:r>
        <w:rPr>
          <w:rFonts w:ascii="Helvetica" w:hAnsi="Helvetica"/>
          <w:color w:val="000000" w:themeColor="text1"/>
          <w:sz w:val="24"/>
          <w:szCs w:val="24"/>
        </w:rPr>
        <w:tab/>
      </w:r>
      <w:r w:rsidR="00BC2CE8">
        <w:rPr>
          <w:rFonts w:ascii="Helvetica" w:hAnsi="Helvetica"/>
          <w:color w:val="000000" w:themeColor="text1"/>
          <w:sz w:val="24"/>
          <w:szCs w:val="24"/>
        </w:rPr>
        <w:tab/>
        <w:t>0:33 – 0:35</w:t>
      </w:r>
      <w:r w:rsidR="00731705" w:rsidRPr="0040402B">
        <w:rPr>
          <w:rFonts w:ascii="Helvetica" w:hAnsi="Helvetica"/>
          <w:color w:val="000000" w:themeColor="text1"/>
          <w:sz w:val="24"/>
          <w:szCs w:val="24"/>
        </w:rPr>
        <w:tab/>
        <w:t xml:space="preserve">Other best practices for effective </w:t>
      </w:r>
      <w:r w:rsidR="00656D56">
        <w:rPr>
          <w:rFonts w:ascii="Helvetica" w:hAnsi="Helvetica"/>
          <w:color w:val="000000" w:themeColor="text1"/>
          <w:sz w:val="24"/>
          <w:szCs w:val="24"/>
        </w:rPr>
        <w:t>conversations</w:t>
      </w:r>
    </w:p>
    <w:p w14:paraId="32E484AF" w14:textId="79374DAE" w:rsidR="0040402B" w:rsidRPr="0040402B" w:rsidRDefault="00573459" w:rsidP="0040402B">
      <w:pPr>
        <w:pStyle w:val="ColorfulList-Accent11"/>
        <w:numPr>
          <w:ilvl w:val="0"/>
          <w:numId w:val="12"/>
        </w:numPr>
        <w:tabs>
          <w:tab w:val="left" w:pos="900"/>
          <w:tab w:val="left" w:pos="1890"/>
          <w:tab w:val="left" w:pos="3240"/>
        </w:tabs>
        <w:spacing w:after="120"/>
        <w:rPr>
          <w:rFonts w:ascii="Helvetica" w:hAnsi="Helvetica"/>
          <w:b/>
          <w:color w:val="000000" w:themeColor="text1"/>
          <w:sz w:val="24"/>
          <w:szCs w:val="24"/>
        </w:rPr>
      </w:pPr>
      <w:r>
        <w:rPr>
          <w:rFonts w:ascii="Helvetica" w:hAnsi="Helvetica"/>
          <w:b/>
          <w:color w:val="000000" w:themeColor="text1"/>
          <w:sz w:val="24"/>
          <w:szCs w:val="24"/>
        </w:rPr>
        <w:t>[Slide 16</w:t>
      </w:r>
      <w:r w:rsidR="0040402B" w:rsidRPr="0040402B">
        <w:rPr>
          <w:rFonts w:ascii="Helvetica" w:hAnsi="Helvetica"/>
          <w:b/>
          <w:color w:val="000000" w:themeColor="text1"/>
          <w:sz w:val="24"/>
          <w:szCs w:val="24"/>
        </w:rPr>
        <w:t xml:space="preserve">] </w:t>
      </w:r>
      <w:r w:rsidR="0040402B" w:rsidRPr="0040402B">
        <w:rPr>
          <w:rFonts w:ascii="Helvetica" w:hAnsi="Helvetica"/>
          <w:color w:val="000000" w:themeColor="text1"/>
          <w:sz w:val="24"/>
          <w:szCs w:val="24"/>
        </w:rPr>
        <w:t>We’re going to break out and practice in a minute, but I’d like to share some other best practices before we do that.</w:t>
      </w:r>
    </w:p>
    <w:p w14:paraId="193F192B" w14:textId="26267F56" w:rsidR="0040402B" w:rsidRPr="0040402B" w:rsidRDefault="0040402B" w:rsidP="0040402B">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 xml:space="preserve">Firstly, </w:t>
      </w:r>
      <w:r w:rsidR="00DB698F" w:rsidRPr="0040402B">
        <w:rPr>
          <w:rFonts w:ascii="Helvetica" w:hAnsi="Helvetica"/>
          <w:sz w:val="24"/>
          <w:szCs w:val="24"/>
        </w:rPr>
        <w:t>when</w:t>
      </w:r>
      <w:r w:rsidRPr="0040402B">
        <w:rPr>
          <w:rFonts w:ascii="Helvetica" w:hAnsi="Helvetica"/>
          <w:sz w:val="24"/>
          <w:szCs w:val="24"/>
        </w:rPr>
        <w:t xml:space="preserve"> in doubt, stick to using deeply held moral values as your primary arguments. </w:t>
      </w:r>
    </w:p>
    <w:p w14:paraId="3AEAA73E" w14:textId="77777777" w:rsidR="0040402B" w:rsidRPr="0040402B" w:rsidRDefault="0040402B" w:rsidP="0040402B">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 xml:space="preserve">Secondly, </w:t>
      </w:r>
      <w:r w:rsidRPr="0040402B">
        <w:rPr>
          <w:rFonts w:ascii="Helvetica" w:hAnsi="Helvetica"/>
          <w:sz w:val="24"/>
          <w:szCs w:val="24"/>
        </w:rPr>
        <w:t>Simplify complex issues with metaphors and visual language to make it more digestible to your audience.</w:t>
      </w:r>
    </w:p>
    <w:p w14:paraId="0FE114CD" w14:textId="77777777" w:rsidR="0040402B" w:rsidRPr="0040402B" w:rsidRDefault="0040402B" w:rsidP="0040402B">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sz w:val="24"/>
          <w:szCs w:val="24"/>
        </w:rPr>
        <w:t xml:space="preserve">Another thing to keep in mind: Define the problem and the solution. Without defining the problem, your arguments are misdirected and weakened in general. Without solutions, you </w:t>
      </w:r>
      <w:r w:rsidRPr="0040402B">
        <w:rPr>
          <w:rFonts w:ascii="Helvetica" w:hAnsi="Helvetica"/>
          <w:sz w:val="24"/>
          <w:szCs w:val="24"/>
        </w:rPr>
        <w:lastRenderedPageBreak/>
        <w:t>lose credibility because you don’t appear ready to offer solutions instead of only complaints.</w:t>
      </w:r>
    </w:p>
    <w:p w14:paraId="409FC9AE" w14:textId="5999B724" w:rsidR="0040402B" w:rsidRPr="0040402B" w:rsidRDefault="0040402B" w:rsidP="0040402B">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 xml:space="preserve">And finally, as we discussed earlier, </w:t>
      </w:r>
      <w:r w:rsidRPr="0040402B">
        <w:rPr>
          <w:rFonts w:ascii="Helvetica" w:hAnsi="Helvetica"/>
          <w:sz w:val="24"/>
          <w:szCs w:val="24"/>
        </w:rPr>
        <w:t>keep your points few and short. Avoid making more than 3 key points in any</w:t>
      </w:r>
      <w:r w:rsidR="00656D56">
        <w:rPr>
          <w:rFonts w:ascii="Helvetica" w:hAnsi="Helvetica"/>
          <w:sz w:val="24"/>
          <w:szCs w:val="24"/>
        </w:rPr>
        <w:t xml:space="preserve"> conversation</w:t>
      </w:r>
      <w:r w:rsidR="00382363">
        <w:rPr>
          <w:rFonts w:ascii="Helvetica" w:hAnsi="Helvetica"/>
          <w:sz w:val="24"/>
          <w:szCs w:val="24"/>
        </w:rPr>
        <w:t>, or you risk your audience losing interest.</w:t>
      </w:r>
    </w:p>
    <w:p w14:paraId="7A2C21F6" w14:textId="77777777" w:rsidR="0040402B" w:rsidRPr="0040402B" w:rsidRDefault="0040402B" w:rsidP="006425A5">
      <w:pPr>
        <w:pStyle w:val="ColorfulList-Accent11"/>
        <w:tabs>
          <w:tab w:val="left" w:pos="3140"/>
        </w:tabs>
        <w:spacing w:after="0"/>
        <w:ind w:left="0"/>
        <w:rPr>
          <w:rFonts w:ascii="Helvetica" w:hAnsi="Helvetica"/>
          <w:b/>
          <w:sz w:val="24"/>
          <w:szCs w:val="24"/>
        </w:rPr>
      </w:pPr>
    </w:p>
    <w:p w14:paraId="5FB9C1DB" w14:textId="4E4FCB9D" w:rsidR="00382363" w:rsidRPr="0040402B" w:rsidRDefault="001D0848" w:rsidP="00382363">
      <w:pPr>
        <w:pStyle w:val="ColorfulList-Accent11"/>
        <w:tabs>
          <w:tab w:val="left" w:pos="900"/>
          <w:tab w:val="left" w:pos="1890"/>
          <w:tab w:val="left" w:pos="5880"/>
        </w:tabs>
        <w:spacing w:after="120"/>
        <w:ind w:left="360"/>
        <w:rPr>
          <w:rFonts w:ascii="Helvetica" w:hAnsi="Helvetica"/>
          <w:b/>
          <w:color w:val="000000" w:themeColor="text1"/>
          <w:sz w:val="24"/>
          <w:szCs w:val="24"/>
        </w:rPr>
      </w:pPr>
      <w:r>
        <w:rPr>
          <w:rFonts w:ascii="Helvetica" w:hAnsi="Helvetica"/>
          <w:b/>
          <w:color w:val="000000" w:themeColor="text1"/>
          <w:sz w:val="24"/>
          <w:szCs w:val="24"/>
        </w:rPr>
        <w:t>0:35 – 0:55</w:t>
      </w:r>
      <w:r w:rsidR="00382363" w:rsidRPr="0040402B">
        <w:rPr>
          <w:rFonts w:ascii="Helvetica" w:hAnsi="Helvetica"/>
          <w:b/>
          <w:color w:val="000000" w:themeColor="text1"/>
          <w:sz w:val="24"/>
          <w:szCs w:val="24"/>
        </w:rPr>
        <w:tab/>
      </w:r>
      <w:r w:rsidR="00B3610E">
        <w:rPr>
          <w:rFonts w:ascii="Helvetica" w:hAnsi="Helvetica"/>
          <w:b/>
          <w:color w:val="000000" w:themeColor="text1"/>
          <w:sz w:val="24"/>
          <w:szCs w:val="24"/>
        </w:rPr>
        <w:t>Breakout Practice</w:t>
      </w:r>
    </w:p>
    <w:p w14:paraId="744ECFD0" w14:textId="7562A8CC" w:rsidR="00382363" w:rsidRPr="0040402B" w:rsidRDefault="00382363" w:rsidP="00382363">
      <w:pPr>
        <w:pStyle w:val="ColorfulList-Accent11"/>
        <w:tabs>
          <w:tab w:val="left" w:pos="900"/>
          <w:tab w:val="left" w:pos="1890"/>
          <w:tab w:val="left" w:pos="3240"/>
        </w:tabs>
        <w:spacing w:after="120"/>
        <w:ind w:left="360"/>
        <w:rPr>
          <w:rFonts w:ascii="Helvetica" w:hAnsi="Helvetica"/>
          <w:color w:val="000000" w:themeColor="text1"/>
          <w:sz w:val="24"/>
          <w:szCs w:val="24"/>
        </w:rPr>
      </w:pPr>
      <w:r w:rsidRPr="0040402B">
        <w:rPr>
          <w:rFonts w:ascii="Helvetica" w:hAnsi="Helvetica"/>
          <w:b/>
          <w:color w:val="000000" w:themeColor="text1"/>
          <w:sz w:val="24"/>
          <w:szCs w:val="24"/>
        </w:rPr>
        <w:tab/>
      </w:r>
      <w:r w:rsidRPr="0040402B">
        <w:rPr>
          <w:rFonts w:ascii="Helvetica" w:hAnsi="Helvetica"/>
          <w:b/>
          <w:color w:val="000000" w:themeColor="text1"/>
          <w:sz w:val="24"/>
          <w:szCs w:val="24"/>
        </w:rPr>
        <w:tab/>
      </w:r>
      <w:r w:rsidR="001D0848">
        <w:rPr>
          <w:rFonts w:ascii="Helvetica" w:hAnsi="Helvetica"/>
          <w:color w:val="000000" w:themeColor="text1"/>
          <w:sz w:val="24"/>
          <w:szCs w:val="24"/>
        </w:rPr>
        <w:t>0:35 – 0:39</w:t>
      </w:r>
      <w:r w:rsidRPr="0040402B">
        <w:rPr>
          <w:rFonts w:ascii="Helvetica" w:hAnsi="Helvetica"/>
          <w:color w:val="000000" w:themeColor="text1"/>
          <w:sz w:val="24"/>
          <w:szCs w:val="24"/>
        </w:rPr>
        <w:tab/>
      </w:r>
      <w:r w:rsidR="00B3610E">
        <w:rPr>
          <w:rFonts w:ascii="Helvetica" w:hAnsi="Helvetica"/>
          <w:color w:val="000000" w:themeColor="text1"/>
          <w:sz w:val="24"/>
          <w:szCs w:val="24"/>
        </w:rPr>
        <w:t>Breakout setup</w:t>
      </w:r>
    </w:p>
    <w:p w14:paraId="0E8755ED" w14:textId="34741D93" w:rsidR="00382363" w:rsidRDefault="00382363" w:rsidP="00382363">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40402B">
        <w:rPr>
          <w:rFonts w:ascii="Helvetica" w:hAnsi="Helvetica"/>
          <w:color w:val="000000" w:themeColor="text1"/>
          <w:sz w:val="24"/>
          <w:szCs w:val="24"/>
        </w:rPr>
        <w:t>[</w:t>
      </w:r>
      <w:r w:rsidR="00573459">
        <w:rPr>
          <w:rFonts w:ascii="Helvetica" w:hAnsi="Helvetica"/>
          <w:b/>
          <w:color w:val="000000" w:themeColor="text1"/>
          <w:sz w:val="24"/>
          <w:szCs w:val="24"/>
        </w:rPr>
        <w:t>Slide 17</w:t>
      </w:r>
      <w:r w:rsidRPr="0040402B">
        <w:rPr>
          <w:rFonts w:ascii="Helvetica" w:hAnsi="Helvetica"/>
          <w:b/>
          <w:color w:val="000000" w:themeColor="text1"/>
          <w:sz w:val="24"/>
          <w:szCs w:val="24"/>
        </w:rPr>
        <w:t>]</w:t>
      </w:r>
      <w:r w:rsidRPr="0040402B">
        <w:rPr>
          <w:rFonts w:ascii="Helvetica" w:hAnsi="Helvetica"/>
          <w:color w:val="000000" w:themeColor="text1"/>
          <w:sz w:val="24"/>
          <w:szCs w:val="24"/>
        </w:rPr>
        <w:t xml:space="preserve"> </w:t>
      </w:r>
      <w:r w:rsidR="00B3610E">
        <w:rPr>
          <w:rFonts w:ascii="Helvetica" w:hAnsi="Helvetica"/>
          <w:color w:val="000000" w:themeColor="text1"/>
          <w:sz w:val="24"/>
          <w:szCs w:val="24"/>
        </w:rPr>
        <w:t>Okay, we’re going to do some practice in pairs!</w:t>
      </w:r>
    </w:p>
    <w:p w14:paraId="6DBC0132" w14:textId="02D439C4" w:rsidR="00B3610E" w:rsidRDefault="00B3610E" w:rsidP="00382363">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Please don’t move until I say go.</w:t>
      </w:r>
    </w:p>
    <w:p w14:paraId="59CF5A9E" w14:textId="6564CBBB" w:rsidR="00B3610E" w:rsidRDefault="00B3610E" w:rsidP="00382363">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In a minute, we’re going to display a scenario on the screen, and you’re going to practice using the four steps to respond to them.</w:t>
      </w:r>
    </w:p>
    <w:p w14:paraId="7EF3B05A" w14:textId="04B65F36" w:rsidR="0006160C" w:rsidRDefault="003D35B8" w:rsidP="00382363">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You’ll have 2</w:t>
      </w:r>
      <w:r w:rsidR="0006160C">
        <w:rPr>
          <w:rFonts w:ascii="Helvetica" w:hAnsi="Helvetica"/>
          <w:color w:val="000000" w:themeColor="text1"/>
          <w:sz w:val="24"/>
          <w:szCs w:val="24"/>
        </w:rPr>
        <w:t xml:space="preserve"> minutes to practice your </w:t>
      </w:r>
      <w:r w:rsidR="00656D56">
        <w:rPr>
          <w:rFonts w:ascii="Helvetica" w:hAnsi="Helvetica"/>
          <w:color w:val="000000" w:themeColor="text1"/>
          <w:sz w:val="24"/>
          <w:szCs w:val="24"/>
        </w:rPr>
        <w:t>pitch</w:t>
      </w:r>
      <w:r w:rsidR="0006160C">
        <w:rPr>
          <w:rFonts w:ascii="Helvetica" w:hAnsi="Helvetica"/>
          <w:color w:val="000000" w:themeColor="text1"/>
          <w:sz w:val="24"/>
          <w:szCs w:val="24"/>
        </w:rPr>
        <w:t>, then 1 minute to hear your partner’s feedback, and then we’ll come back together.</w:t>
      </w:r>
    </w:p>
    <w:p w14:paraId="7D85630A" w14:textId="1DAD4D17" w:rsidR="0006160C" w:rsidRDefault="0006160C" w:rsidP="00382363">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Try to find a partner you don’t already know!</w:t>
      </w:r>
    </w:p>
    <w:p w14:paraId="0EB23340" w14:textId="76962A4E" w:rsidR="00B3610E" w:rsidRDefault="0006160C" w:rsidP="00382363">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 xml:space="preserve">Okay, take 30 seconds to find your partner, </w:t>
      </w:r>
      <w:r w:rsidR="00D87C51">
        <w:rPr>
          <w:rFonts w:ascii="Helvetica" w:hAnsi="Helvetica"/>
          <w:color w:val="000000" w:themeColor="text1"/>
          <w:sz w:val="24"/>
          <w:szCs w:val="24"/>
        </w:rPr>
        <w:t>figure out where you’re both going to sit, and then turn your attention back to the front of the room.</w:t>
      </w:r>
    </w:p>
    <w:p w14:paraId="3FD938D8" w14:textId="77777777" w:rsidR="0011780B" w:rsidRPr="00A41A5F" w:rsidRDefault="00D87C51" w:rsidP="0011780B">
      <w:pPr>
        <w:pStyle w:val="ColorfulList-Accent11"/>
        <w:numPr>
          <w:ilvl w:val="0"/>
          <w:numId w:val="12"/>
        </w:numPr>
        <w:tabs>
          <w:tab w:val="left" w:pos="900"/>
          <w:tab w:val="left" w:pos="1890"/>
          <w:tab w:val="left" w:pos="3240"/>
        </w:tabs>
        <w:spacing w:after="120"/>
        <w:rPr>
          <w:rFonts w:ascii="Helvetica" w:hAnsi="Helvetica"/>
          <w:b/>
          <w:color w:val="000000" w:themeColor="text1"/>
          <w:sz w:val="24"/>
          <w:szCs w:val="24"/>
        </w:rPr>
      </w:pPr>
      <w:r>
        <w:rPr>
          <w:rFonts w:ascii="Helvetica" w:hAnsi="Helvetica"/>
          <w:color w:val="000000" w:themeColor="text1"/>
          <w:sz w:val="24"/>
          <w:szCs w:val="24"/>
        </w:rPr>
        <w:t xml:space="preserve">And - GO! [Give participants 30 seconds to find their partners. Then regain attention back at the front of the room.  </w:t>
      </w:r>
      <w:r w:rsidRPr="009C6FC0">
        <w:rPr>
          <w:rFonts w:ascii="Helvetica" w:hAnsi="Helvetica"/>
          <w:color w:val="000000" w:themeColor="text1"/>
          <w:sz w:val="24"/>
          <w:szCs w:val="24"/>
        </w:rPr>
        <w:t xml:space="preserve">Best practice: Shout, “If you can hear me, clap once! If you can hear me, </w:t>
      </w:r>
      <w:r w:rsidRPr="00A41A5F">
        <w:rPr>
          <w:rFonts w:ascii="Helvetica" w:hAnsi="Helvetica"/>
          <w:color w:val="000000" w:themeColor="text1"/>
          <w:sz w:val="24"/>
          <w:szCs w:val="24"/>
        </w:rPr>
        <w:t>clap twice!” As many times as needed until room is silent.]</w:t>
      </w:r>
    </w:p>
    <w:p w14:paraId="57FFDA4D" w14:textId="77777777" w:rsidR="00A41A5F" w:rsidRPr="00A41A5F" w:rsidRDefault="00573459" w:rsidP="00A41A5F">
      <w:pPr>
        <w:pStyle w:val="ColorfulList-Accent11"/>
        <w:numPr>
          <w:ilvl w:val="0"/>
          <w:numId w:val="12"/>
        </w:numPr>
        <w:tabs>
          <w:tab w:val="left" w:pos="900"/>
          <w:tab w:val="left" w:pos="1890"/>
          <w:tab w:val="left" w:pos="3240"/>
        </w:tabs>
        <w:spacing w:after="120"/>
        <w:rPr>
          <w:rFonts w:ascii="Helvetica" w:hAnsi="Helvetica"/>
          <w:color w:val="000000" w:themeColor="text1"/>
          <w:sz w:val="24"/>
          <w:szCs w:val="24"/>
        </w:rPr>
      </w:pPr>
      <w:r w:rsidRPr="00A41A5F">
        <w:rPr>
          <w:rFonts w:ascii="Helvetica" w:hAnsi="Helvetica"/>
          <w:b/>
          <w:color w:val="000000" w:themeColor="text1"/>
          <w:sz w:val="24"/>
          <w:szCs w:val="24"/>
        </w:rPr>
        <w:t>[Slide 18</w:t>
      </w:r>
      <w:r w:rsidR="0011780B" w:rsidRPr="00A41A5F">
        <w:rPr>
          <w:rFonts w:ascii="Helvetica" w:hAnsi="Helvetica"/>
          <w:b/>
          <w:color w:val="000000" w:themeColor="text1"/>
          <w:sz w:val="24"/>
          <w:szCs w:val="24"/>
        </w:rPr>
        <w:t xml:space="preserve">] </w:t>
      </w:r>
      <w:r w:rsidR="00F04943" w:rsidRPr="00A41A5F">
        <w:rPr>
          <w:rFonts w:ascii="Helvetica" w:hAnsi="Helvetica"/>
          <w:b/>
          <w:color w:val="000000" w:themeColor="text1"/>
          <w:sz w:val="24"/>
          <w:szCs w:val="24"/>
        </w:rPr>
        <w:t xml:space="preserve">[Animation cue] </w:t>
      </w:r>
      <w:r w:rsidR="00FD5ED1" w:rsidRPr="00A41A5F">
        <w:rPr>
          <w:rFonts w:ascii="Helvetica" w:hAnsi="Helvetica"/>
          <w:color w:val="000000" w:themeColor="text1"/>
          <w:sz w:val="24"/>
          <w:szCs w:val="24"/>
        </w:rPr>
        <w:t xml:space="preserve">[Once everyone has a partner, </w:t>
      </w:r>
      <w:r w:rsidR="0011780B" w:rsidRPr="00A41A5F">
        <w:rPr>
          <w:rFonts w:ascii="Helvetica" w:hAnsi="Helvetica"/>
          <w:color w:val="000000" w:themeColor="text1"/>
          <w:sz w:val="24"/>
          <w:szCs w:val="24"/>
        </w:rPr>
        <w:t>read out the first scenario.]</w:t>
      </w:r>
      <w:r w:rsidR="00207DCA" w:rsidRPr="00A41A5F">
        <w:rPr>
          <w:rFonts w:ascii="Helvetica" w:hAnsi="Helvetica"/>
          <w:color w:val="000000" w:themeColor="text1"/>
          <w:sz w:val="24"/>
          <w:szCs w:val="24"/>
        </w:rPr>
        <w:t xml:space="preserve"> </w:t>
      </w:r>
      <w:r w:rsidR="00A41A5F" w:rsidRPr="00A41A5F">
        <w:rPr>
          <w:rFonts w:ascii="Helvetica" w:hAnsi="Helvetica"/>
          <w:color w:val="000000" w:themeColor="text1"/>
          <w:sz w:val="24"/>
          <w:szCs w:val="24"/>
        </w:rPr>
        <w:t>You’re speaking at a community information session about the ACA, and a few attendees are fearful of costs skyrocketing under the law.</w:t>
      </w:r>
    </w:p>
    <w:p w14:paraId="028139B7" w14:textId="7051A411" w:rsidR="0011780B" w:rsidRPr="0011780B" w:rsidRDefault="0011780B" w:rsidP="00A41A5F">
      <w:pPr>
        <w:pStyle w:val="ColorfulList-Accent11"/>
        <w:tabs>
          <w:tab w:val="left" w:pos="900"/>
          <w:tab w:val="left" w:pos="1890"/>
          <w:tab w:val="left" w:pos="3240"/>
        </w:tabs>
        <w:spacing w:after="120"/>
        <w:ind w:left="3960"/>
        <w:rPr>
          <w:rFonts w:ascii="Helvetica" w:hAnsi="Helvetica"/>
          <w:b/>
          <w:color w:val="000000" w:themeColor="text1"/>
          <w:sz w:val="24"/>
          <w:szCs w:val="24"/>
        </w:rPr>
      </w:pPr>
    </w:p>
    <w:p w14:paraId="148583BC" w14:textId="1D6B1779" w:rsidR="006545FF" w:rsidRDefault="001D0848" w:rsidP="006545FF">
      <w:pPr>
        <w:pStyle w:val="ColorfulList-Accent11"/>
        <w:tabs>
          <w:tab w:val="left" w:pos="900"/>
          <w:tab w:val="left" w:pos="1890"/>
          <w:tab w:val="left" w:pos="3240"/>
        </w:tabs>
        <w:spacing w:after="120"/>
        <w:ind w:left="1890"/>
        <w:rPr>
          <w:rFonts w:ascii="Helvetica" w:hAnsi="Helvetica"/>
          <w:color w:val="000000" w:themeColor="text1"/>
          <w:sz w:val="24"/>
          <w:szCs w:val="24"/>
        </w:rPr>
      </w:pPr>
      <w:r>
        <w:rPr>
          <w:rFonts w:ascii="Helvetica" w:hAnsi="Helvetica"/>
          <w:color w:val="000000" w:themeColor="text1"/>
          <w:sz w:val="24"/>
          <w:szCs w:val="24"/>
        </w:rPr>
        <w:t>0:39</w:t>
      </w:r>
      <w:r w:rsidR="0095747B">
        <w:rPr>
          <w:rFonts w:ascii="Helvetica" w:hAnsi="Helvetica"/>
          <w:color w:val="000000" w:themeColor="text1"/>
          <w:sz w:val="24"/>
          <w:szCs w:val="24"/>
        </w:rPr>
        <w:t>-0:</w:t>
      </w:r>
      <w:r>
        <w:rPr>
          <w:rFonts w:ascii="Helvetica" w:hAnsi="Helvetica"/>
          <w:color w:val="000000" w:themeColor="text1"/>
          <w:sz w:val="24"/>
          <w:szCs w:val="24"/>
        </w:rPr>
        <w:t>55</w:t>
      </w:r>
      <w:r w:rsidR="006545FF">
        <w:rPr>
          <w:rFonts w:ascii="Helvetica" w:hAnsi="Helvetica"/>
          <w:color w:val="000000" w:themeColor="text1"/>
          <w:sz w:val="24"/>
          <w:szCs w:val="24"/>
        </w:rPr>
        <w:tab/>
        <w:t>Breakout practice</w:t>
      </w:r>
      <w:r w:rsidR="003D35B8">
        <w:rPr>
          <w:rFonts w:ascii="Helvetica" w:hAnsi="Helvetica"/>
          <w:color w:val="000000" w:themeColor="text1"/>
          <w:sz w:val="24"/>
          <w:szCs w:val="24"/>
        </w:rPr>
        <w:t xml:space="preserve"> and report-back</w:t>
      </w:r>
    </w:p>
    <w:p w14:paraId="0A14DA9A" w14:textId="69069BDF" w:rsidR="006545FF" w:rsidRDefault="006545FF" w:rsidP="006545FF">
      <w:pPr>
        <w:pStyle w:val="ColorfulList-Accent11"/>
        <w:numPr>
          <w:ilvl w:val="0"/>
          <w:numId w:val="20"/>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[Circulate the room while participants practice their discussions. Make an announcement when it is time for them to switch to feedback.]</w:t>
      </w:r>
    </w:p>
    <w:p w14:paraId="1114E0F4" w14:textId="3FD4833C" w:rsidR="006545FF" w:rsidRDefault="006545FF" w:rsidP="006545FF">
      <w:pPr>
        <w:pStyle w:val="ColorfulList-Accent11"/>
        <w:numPr>
          <w:ilvl w:val="0"/>
          <w:numId w:val="20"/>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w:t>
      </w:r>
      <w:r w:rsidR="003D35B8">
        <w:rPr>
          <w:rFonts w:ascii="Helvetica" w:hAnsi="Helvetica"/>
          <w:color w:val="000000" w:themeColor="text1"/>
          <w:sz w:val="24"/>
          <w:szCs w:val="24"/>
        </w:rPr>
        <w:t>After three minutes, r</w:t>
      </w:r>
      <w:r>
        <w:rPr>
          <w:rFonts w:ascii="Helvetica" w:hAnsi="Helvetica"/>
          <w:color w:val="000000" w:themeColor="text1"/>
          <w:sz w:val="24"/>
          <w:szCs w:val="24"/>
        </w:rPr>
        <w:t>e-gain attention at the front of the room.] Okay, now, for the second scenario, you’re going to switch. So if you were a feedback give</w:t>
      </w:r>
      <w:r w:rsidR="0007153E">
        <w:rPr>
          <w:rFonts w:ascii="Helvetica" w:hAnsi="Helvetica"/>
          <w:color w:val="000000" w:themeColor="text1"/>
          <w:sz w:val="24"/>
          <w:szCs w:val="24"/>
        </w:rPr>
        <w:t>r</w:t>
      </w:r>
      <w:r>
        <w:rPr>
          <w:rFonts w:ascii="Helvetica" w:hAnsi="Helvetica"/>
          <w:color w:val="000000" w:themeColor="text1"/>
          <w:sz w:val="24"/>
          <w:szCs w:val="24"/>
        </w:rPr>
        <w:t xml:space="preserve"> last time, you’re going to practice your </w:t>
      </w:r>
      <w:r w:rsidR="00656D56">
        <w:rPr>
          <w:rFonts w:ascii="Helvetica" w:hAnsi="Helvetica"/>
          <w:color w:val="000000" w:themeColor="text1"/>
          <w:sz w:val="24"/>
          <w:szCs w:val="24"/>
        </w:rPr>
        <w:t>pitch</w:t>
      </w:r>
      <w:r>
        <w:rPr>
          <w:rFonts w:ascii="Helvetica" w:hAnsi="Helvetica"/>
          <w:color w:val="000000" w:themeColor="text1"/>
          <w:sz w:val="24"/>
          <w:szCs w:val="24"/>
        </w:rPr>
        <w:t xml:space="preserve"> this time.</w:t>
      </w:r>
    </w:p>
    <w:p w14:paraId="20649854" w14:textId="1DEE4EE2" w:rsidR="006545FF" w:rsidRDefault="006545FF" w:rsidP="006545FF">
      <w:pPr>
        <w:pStyle w:val="ColorfulList-Accent11"/>
        <w:numPr>
          <w:ilvl w:val="0"/>
          <w:numId w:val="20"/>
        </w:numPr>
        <w:tabs>
          <w:tab w:val="left" w:pos="900"/>
          <w:tab w:val="left" w:pos="1890"/>
          <w:tab w:val="left" w:pos="3240"/>
        </w:tabs>
        <w:spacing w:after="120"/>
        <w:rPr>
          <w:rFonts w:ascii="Helvetica" w:hAnsi="Helvetica"/>
          <w:color w:val="000000" w:themeColor="text1"/>
          <w:sz w:val="24"/>
          <w:szCs w:val="24"/>
        </w:rPr>
      </w:pPr>
      <w:r>
        <w:rPr>
          <w:rFonts w:ascii="Helvetica" w:hAnsi="Helvetica"/>
          <w:b/>
          <w:color w:val="000000" w:themeColor="text1"/>
          <w:sz w:val="24"/>
          <w:szCs w:val="24"/>
        </w:rPr>
        <w:t>[Animation cue]</w:t>
      </w:r>
      <w:r>
        <w:rPr>
          <w:rFonts w:ascii="Helvetica" w:hAnsi="Helvetica"/>
          <w:color w:val="000000" w:themeColor="text1"/>
          <w:sz w:val="24"/>
          <w:szCs w:val="24"/>
        </w:rPr>
        <w:t xml:space="preserve"> Here’s the second scenario: You’re at an action planning session for a CIR event, talking to volunteers. A new attendee expresses concerns that immigration reform isn’t good for jobs in the United States.</w:t>
      </w:r>
    </w:p>
    <w:p w14:paraId="18F1D298" w14:textId="38AC9821" w:rsidR="003D35B8" w:rsidRDefault="003D35B8" w:rsidP="006545FF">
      <w:pPr>
        <w:pStyle w:val="ColorfulList-Accent11"/>
        <w:numPr>
          <w:ilvl w:val="0"/>
          <w:numId w:val="20"/>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Again, you have 2 minutes to practice, and one minute for feedback from your partner. Then we’ll come back together.</w:t>
      </w:r>
    </w:p>
    <w:p w14:paraId="5054FA63" w14:textId="64EBF41A" w:rsidR="003D35B8" w:rsidRDefault="003D35B8" w:rsidP="006545FF">
      <w:pPr>
        <w:pStyle w:val="ColorfulList-Accent11"/>
        <w:numPr>
          <w:ilvl w:val="0"/>
          <w:numId w:val="20"/>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Okay - go!</w:t>
      </w:r>
    </w:p>
    <w:p w14:paraId="67167DFB" w14:textId="6B9CBA48" w:rsidR="003D35B8" w:rsidRDefault="003D35B8" w:rsidP="006545FF">
      <w:pPr>
        <w:pStyle w:val="ColorfulList-Accent11"/>
        <w:numPr>
          <w:ilvl w:val="0"/>
          <w:numId w:val="20"/>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[Circulate the room while participants practice. Make an announcement when it is time for them to switch to feedback.]</w:t>
      </w:r>
    </w:p>
    <w:p w14:paraId="4B007531" w14:textId="206EFF5E" w:rsidR="003D35B8" w:rsidRDefault="003D35B8" w:rsidP="006545FF">
      <w:pPr>
        <w:pStyle w:val="ColorfulList-Accent11"/>
        <w:numPr>
          <w:ilvl w:val="0"/>
          <w:numId w:val="20"/>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lastRenderedPageBreak/>
        <w:t>[After three minutes, re-gain attention at the front of the room.]</w:t>
      </w:r>
    </w:p>
    <w:p w14:paraId="1AE7E7BA" w14:textId="43C8F1FC" w:rsidR="003D35B8" w:rsidRDefault="003D35B8" w:rsidP="003D35B8">
      <w:pPr>
        <w:pStyle w:val="ColorfulList-Accent11"/>
        <w:numPr>
          <w:ilvl w:val="0"/>
          <w:numId w:val="20"/>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Who would like to nominate their partner to share their discussion from the first scenario? [Find a nominee and invite them to the front of the room.]</w:t>
      </w:r>
    </w:p>
    <w:p w14:paraId="224B74B4" w14:textId="0F27128E" w:rsidR="003D35B8" w:rsidRDefault="003D35B8" w:rsidP="003D35B8">
      <w:pPr>
        <w:pStyle w:val="ColorfulList-Accent11"/>
        <w:numPr>
          <w:ilvl w:val="0"/>
          <w:numId w:val="20"/>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Great - now this person is going</w:t>
      </w:r>
      <w:r w:rsidR="00E84D02">
        <w:rPr>
          <w:rFonts w:ascii="Helvetica" w:hAnsi="Helvetica"/>
          <w:color w:val="000000" w:themeColor="text1"/>
          <w:sz w:val="24"/>
          <w:szCs w:val="24"/>
        </w:rPr>
        <w:t xml:space="preserve"> to share her response. The res</w:t>
      </w:r>
      <w:r>
        <w:rPr>
          <w:rFonts w:ascii="Helvetica" w:hAnsi="Helvetica"/>
          <w:color w:val="000000" w:themeColor="text1"/>
          <w:sz w:val="24"/>
          <w:szCs w:val="24"/>
        </w:rPr>
        <w:t>t of us are goin</w:t>
      </w:r>
      <w:r w:rsidR="00E84D02">
        <w:rPr>
          <w:rFonts w:ascii="Helvetica" w:hAnsi="Helvetica"/>
          <w:color w:val="000000" w:themeColor="text1"/>
          <w:sz w:val="24"/>
          <w:szCs w:val="24"/>
        </w:rPr>
        <w:t>g to listen for the four parts, and use our hands to signal when we hear them.</w:t>
      </w:r>
    </w:p>
    <w:p w14:paraId="77EE61B3" w14:textId="692F1876" w:rsidR="00E84D02" w:rsidRDefault="00E84D02" w:rsidP="00724792">
      <w:pPr>
        <w:pStyle w:val="ColorfulList-Accent11"/>
        <w:numPr>
          <w:ilvl w:val="1"/>
          <w:numId w:val="35"/>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When you hear the first step, Acknowledge and relate, hold up a 1.</w:t>
      </w:r>
    </w:p>
    <w:p w14:paraId="68FF953E" w14:textId="43B6282C" w:rsidR="00E84D02" w:rsidRDefault="00E84D02" w:rsidP="00724792">
      <w:pPr>
        <w:pStyle w:val="ColorfulList-Accent11"/>
        <w:numPr>
          <w:ilvl w:val="1"/>
          <w:numId w:val="35"/>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When you hear the second step, Values, hold up a 2.</w:t>
      </w:r>
    </w:p>
    <w:p w14:paraId="4ECA589C" w14:textId="4FF4D7D1" w:rsidR="00E84D02" w:rsidRDefault="00E84D02" w:rsidP="00724792">
      <w:pPr>
        <w:pStyle w:val="ColorfulList-Accent11"/>
        <w:numPr>
          <w:ilvl w:val="1"/>
          <w:numId w:val="35"/>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When you heard the third step, Pivot to supporting arguments, hold up a 3.</w:t>
      </w:r>
    </w:p>
    <w:p w14:paraId="3E2FEF1C" w14:textId="1A8AB1AC" w:rsidR="00E84D02" w:rsidRDefault="00E84D02" w:rsidP="00724792">
      <w:pPr>
        <w:pStyle w:val="ColorfulList-Accent11"/>
        <w:numPr>
          <w:ilvl w:val="1"/>
          <w:numId w:val="35"/>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And when you hear the contrast, hold up a 4.</w:t>
      </w:r>
    </w:p>
    <w:p w14:paraId="772C0DCC" w14:textId="701A5559" w:rsidR="00AA67BC" w:rsidRDefault="00AA67BC" w:rsidP="00AA67BC">
      <w:pPr>
        <w:pStyle w:val="ColorfulList-Accent11"/>
        <w:numPr>
          <w:ilvl w:val="0"/>
          <w:numId w:val="20"/>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[Repeat for one person from scenario 2.]</w:t>
      </w:r>
    </w:p>
    <w:p w14:paraId="3D493C7B" w14:textId="4C1267E6" w:rsidR="00AA67BC" w:rsidRDefault="00AA67BC" w:rsidP="00AA67BC">
      <w:pPr>
        <w:pStyle w:val="ColorfulList-Accent11"/>
        <w:numPr>
          <w:ilvl w:val="0"/>
          <w:numId w:val="20"/>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 xml:space="preserve">Excellent job. Well, I encourage you to keep trying to weave this framework into your </w:t>
      </w:r>
      <w:r w:rsidR="001A5515">
        <w:rPr>
          <w:rFonts w:ascii="Helvetica" w:hAnsi="Helvetica"/>
          <w:color w:val="000000" w:themeColor="text1"/>
          <w:sz w:val="24"/>
          <w:szCs w:val="24"/>
        </w:rPr>
        <w:t>pitches</w:t>
      </w:r>
      <w:r>
        <w:rPr>
          <w:rFonts w:ascii="Helvetica" w:hAnsi="Helvetica"/>
          <w:color w:val="000000" w:themeColor="text1"/>
          <w:sz w:val="24"/>
          <w:szCs w:val="24"/>
        </w:rPr>
        <w:t xml:space="preserve"> and your conversations moving forward.</w:t>
      </w:r>
    </w:p>
    <w:p w14:paraId="3DA20BFB" w14:textId="5B78C878" w:rsidR="00AA67BC" w:rsidRPr="003D35B8" w:rsidRDefault="00AA67BC" w:rsidP="00AA67BC">
      <w:pPr>
        <w:pStyle w:val="ColorfulList-Accent11"/>
        <w:numPr>
          <w:ilvl w:val="0"/>
          <w:numId w:val="20"/>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For now, we’re going to switch ge</w:t>
      </w:r>
      <w:r w:rsidR="00BC613E">
        <w:rPr>
          <w:rFonts w:ascii="Helvetica" w:hAnsi="Helvetica"/>
          <w:color w:val="000000" w:themeColor="text1"/>
          <w:sz w:val="24"/>
          <w:szCs w:val="24"/>
        </w:rPr>
        <w:t>ars and talk</w:t>
      </w:r>
      <w:r>
        <w:rPr>
          <w:rFonts w:ascii="Helvetica" w:hAnsi="Helvetica"/>
          <w:color w:val="000000" w:themeColor="text1"/>
          <w:sz w:val="24"/>
          <w:szCs w:val="24"/>
        </w:rPr>
        <w:t xml:space="preserve"> about how we tailor these </w:t>
      </w:r>
      <w:r w:rsidR="001A5515">
        <w:rPr>
          <w:rFonts w:ascii="Helvetica" w:hAnsi="Helvetica"/>
          <w:color w:val="000000" w:themeColor="text1"/>
          <w:sz w:val="24"/>
          <w:szCs w:val="24"/>
        </w:rPr>
        <w:t>conversations based on the medium through which we’re conveying our information</w:t>
      </w:r>
      <w:r>
        <w:rPr>
          <w:rFonts w:ascii="Helvetica" w:hAnsi="Helvetica"/>
          <w:color w:val="000000" w:themeColor="text1"/>
          <w:sz w:val="24"/>
          <w:szCs w:val="24"/>
        </w:rPr>
        <w:t xml:space="preserve"> </w:t>
      </w:r>
    </w:p>
    <w:p w14:paraId="0F52FAF5" w14:textId="77777777" w:rsidR="007B45D1" w:rsidRDefault="007B45D1" w:rsidP="00702710">
      <w:pPr>
        <w:pStyle w:val="ColorfulList-Accent11"/>
        <w:tabs>
          <w:tab w:val="left" w:pos="900"/>
          <w:tab w:val="left" w:pos="1890"/>
          <w:tab w:val="left" w:pos="5880"/>
        </w:tabs>
        <w:spacing w:after="0"/>
        <w:ind w:left="0"/>
        <w:rPr>
          <w:rFonts w:ascii="Helvetica" w:hAnsi="Helvetica"/>
          <w:sz w:val="24"/>
          <w:szCs w:val="24"/>
        </w:rPr>
      </w:pPr>
    </w:p>
    <w:p w14:paraId="79EBA880" w14:textId="7C8E5622" w:rsidR="00AA67BC" w:rsidRPr="0040402B" w:rsidRDefault="001D0848" w:rsidP="00AA67BC">
      <w:pPr>
        <w:pStyle w:val="ColorfulList-Accent11"/>
        <w:tabs>
          <w:tab w:val="left" w:pos="900"/>
          <w:tab w:val="left" w:pos="1890"/>
          <w:tab w:val="left" w:pos="5880"/>
        </w:tabs>
        <w:spacing w:after="120"/>
        <w:ind w:left="360"/>
        <w:rPr>
          <w:rFonts w:ascii="Helvetica" w:hAnsi="Helvetica"/>
          <w:b/>
          <w:color w:val="000000" w:themeColor="text1"/>
          <w:sz w:val="24"/>
          <w:szCs w:val="24"/>
        </w:rPr>
      </w:pPr>
      <w:r>
        <w:rPr>
          <w:rFonts w:ascii="Helvetica" w:hAnsi="Helvetica"/>
          <w:b/>
          <w:color w:val="000000" w:themeColor="text1"/>
          <w:sz w:val="24"/>
          <w:szCs w:val="24"/>
        </w:rPr>
        <w:t>0:55</w:t>
      </w:r>
      <w:r w:rsidR="006E52C2">
        <w:rPr>
          <w:rFonts w:ascii="Helvetica" w:hAnsi="Helvetica"/>
          <w:b/>
          <w:color w:val="000000" w:themeColor="text1"/>
          <w:sz w:val="24"/>
          <w:szCs w:val="24"/>
        </w:rPr>
        <w:t xml:space="preserve"> – </w:t>
      </w:r>
      <w:r>
        <w:rPr>
          <w:rFonts w:ascii="Helvetica" w:hAnsi="Helvetica"/>
          <w:b/>
          <w:color w:val="000000" w:themeColor="text1"/>
          <w:sz w:val="24"/>
          <w:szCs w:val="24"/>
        </w:rPr>
        <w:t>1:10</w:t>
      </w:r>
      <w:r w:rsidR="00AA67BC" w:rsidRPr="0040402B">
        <w:rPr>
          <w:rFonts w:ascii="Helvetica" w:hAnsi="Helvetica"/>
          <w:b/>
          <w:color w:val="000000" w:themeColor="text1"/>
          <w:sz w:val="24"/>
          <w:szCs w:val="24"/>
        </w:rPr>
        <w:tab/>
      </w:r>
      <w:r w:rsidR="001A5515">
        <w:rPr>
          <w:rFonts w:ascii="Helvetica" w:hAnsi="Helvetica"/>
          <w:b/>
          <w:color w:val="000000" w:themeColor="text1"/>
          <w:sz w:val="24"/>
          <w:szCs w:val="24"/>
        </w:rPr>
        <w:t>Conversations</w:t>
      </w:r>
      <w:r w:rsidR="00AA67BC">
        <w:rPr>
          <w:rFonts w:ascii="Helvetica" w:hAnsi="Helvetica"/>
          <w:b/>
          <w:color w:val="000000" w:themeColor="text1"/>
          <w:sz w:val="24"/>
          <w:szCs w:val="24"/>
        </w:rPr>
        <w:t xml:space="preserve"> </w:t>
      </w:r>
      <w:r w:rsidR="001A5515">
        <w:rPr>
          <w:rFonts w:ascii="Helvetica" w:hAnsi="Helvetica"/>
          <w:b/>
          <w:color w:val="000000" w:themeColor="text1"/>
          <w:sz w:val="24"/>
          <w:szCs w:val="24"/>
        </w:rPr>
        <w:t>That Match</w:t>
      </w:r>
      <w:r w:rsidR="00AA67BC">
        <w:rPr>
          <w:rFonts w:ascii="Helvetica" w:hAnsi="Helvetica"/>
          <w:b/>
          <w:color w:val="000000" w:themeColor="text1"/>
          <w:sz w:val="24"/>
          <w:szCs w:val="24"/>
        </w:rPr>
        <w:t xml:space="preserve"> the Medium</w:t>
      </w:r>
    </w:p>
    <w:p w14:paraId="60AC2DA2" w14:textId="41C63823" w:rsidR="00AA67BC" w:rsidRPr="0040402B" w:rsidRDefault="00AA67BC" w:rsidP="00AA67BC">
      <w:pPr>
        <w:pStyle w:val="ColorfulList-Accent11"/>
        <w:tabs>
          <w:tab w:val="left" w:pos="900"/>
          <w:tab w:val="left" w:pos="1890"/>
          <w:tab w:val="left" w:pos="3240"/>
        </w:tabs>
        <w:spacing w:after="120"/>
        <w:ind w:left="360"/>
        <w:rPr>
          <w:rFonts w:ascii="Helvetica" w:hAnsi="Helvetica"/>
          <w:color w:val="000000" w:themeColor="text1"/>
          <w:sz w:val="24"/>
          <w:szCs w:val="24"/>
        </w:rPr>
      </w:pPr>
      <w:r w:rsidRPr="0040402B">
        <w:rPr>
          <w:rFonts w:ascii="Helvetica" w:hAnsi="Helvetica"/>
          <w:b/>
          <w:color w:val="000000" w:themeColor="text1"/>
          <w:sz w:val="24"/>
          <w:szCs w:val="24"/>
        </w:rPr>
        <w:tab/>
      </w:r>
      <w:r w:rsidRPr="0040402B">
        <w:rPr>
          <w:rFonts w:ascii="Helvetica" w:hAnsi="Helvetica"/>
          <w:b/>
          <w:color w:val="000000" w:themeColor="text1"/>
          <w:sz w:val="24"/>
          <w:szCs w:val="24"/>
        </w:rPr>
        <w:tab/>
      </w:r>
      <w:r w:rsidR="001D0848">
        <w:rPr>
          <w:rFonts w:ascii="Helvetica" w:hAnsi="Helvetica"/>
          <w:color w:val="000000" w:themeColor="text1"/>
          <w:sz w:val="24"/>
          <w:szCs w:val="24"/>
        </w:rPr>
        <w:t>0:55 – 0:59</w:t>
      </w:r>
      <w:r w:rsidRPr="0040402B">
        <w:rPr>
          <w:rFonts w:ascii="Helvetica" w:hAnsi="Helvetica"/>
          <w:color w:val="000000" w:themeColor="text1"/>
          <w:sz w:val="24"/>
          <w:szCs w:val="24"/>
        </w:rPr>
        <w:tab/>
      </w:r>
      <w:r>
        <w:rPr>
          <w:rFonts w:ascii="Helvetica" w:hAnsi="Helvetica"/>
          <w:color w:val="000000" w:themeColor="text1"/>
          <w:sz w:val="24"/>
          <w:szCs w:val="24"/>
        </w:rPr>
        <w:t>Breakout setup</w:t>
      </w:r>
    </w:p>
    <w:p w14:paraId="3F173F7E" w14:textId="7E0FF59E" w:rsidR="00AA67BC" w:rsidRPr="00DF4757" w:rsidRDefault="00AA67BC" w:rsidP="00AA67BC">
      <w:pPr>
        <w:pStyle w:val="ColorfulList-Accent11"/>
        <w:numPr>
          <w:ilvl w:val="0"/>
          <w:numId w:val="21"/>
        </w:numPr>
        <w:tabs>
          <w:tab w:val="left" w:pos="900"/>
          <w:tab w:val="left" w:pos="1890"/>
          <w:tab w:val="left" w:pos="5880"/>
        </w:tabs>
        <w:spacing w:after="0"/>
        <w:rPr>
          <w:rFonts w:ascii="Helvetica" w:hAnsi="Helvetica"/>
          <w:sz w:val="24"/>
          <w:szCs w:val="24"/>
        </w:rPr>
      </w:pPr>
      <w:r w:rsidRPr="0040402B">
        <w:rPr>
          <w:rFonts w:ascii="Helvetica" w:hAnsi="Helvetica"/>
          <w:color w:val="000000" w:themeColor="text1"/>
          <w:sz w:val="24"/>
          <w:szCs w:val="24"/>
        </w:rPr>
        <w:t>[</w:t>
      </w:r>
      <w:r w:rsidR="00573459">
        <w:rPr>
          <w:rFonts w:ascii="Helvetica" w:hAnsi="Helvetica"/>
          <w:b/>
          <w:color w:val="000000" w:themeColor="text1"/>
          <w:sz w:val="24"/>
          <w:szCs w:val="24"/>
        </w:rPr>
        <w:t>Slide 19</w:t>
      </w:r>
      <w:r w:rsidRPr="0040402B">
        <w:rPr>
          <w:rFonts w:ascii="Helvetica" w:hAnsi="Helvetica"/>
          <w:b/>
          <w:color w:val="000000" w:themeColor="text1"/>
          <w:sz w:val="24"/>
          <w:szCs w:val="24"/>
        </w:rPr>
        <w:t>]</w:t>
      </w:r>
      <w:r w:rsidRPr="0040402B">
        <w:rPr>
          <w:rFonts w:ascii="Helvetica" w:hAnsi="Helvetica"/>
          <w:color w:val="000000" w:themeColor="text1"/>
          <w:sz w:val="24"/>
          <w:szCs w:val="24"/>
        </w:rPr>
        <w:t xml:space="preserve"> </w:t>
      </w:r>
      <w:r w:rsidR="00DF4757">
        <w:rPr>
          <w:rFonts w:ascii="Helvetica" w:hAnsi="Helvetica"/>
          <w:color w:val="000000" w:themeColor="text1"/>
          <w:sz w:val="24"/>
          <w:szCs w:val="24"/>
        </w:rPr>
        <w:t xml:space="preserve">Now, we’re going to switch gears and think about how we tailor these </w:t>
      </w:r>
      <w:r w:rsidR="001A5515">
        <w:rPr>
          <w:rFonts w:ascii="Helvetica" w:hAnsi="Helvetica"/>
          <w:color w:val="000000" w:themeColor="text1"/>
          <w:sz w:val="24"/>
          <w:szCs w:val="24"/>
        </w:rPr>
        <w:t>conversations to different formats.</w:t>
      </w:r>
    </w:p>
    <w:p w14:paraId="7A329A5D" w14:textId="0258E73D" w:rsidR="00DF4757" w:rsidRPr="00DF4757" w:rsidRDefault="00DF4757" w:rsidP="00AA67BC">
      <w:pPr>
        <w:pStyle w:val="ColorfulList-Accent11"/>
        <w:numPr>
          <w:ilvl w:val="0"/>
          <w:numId w:val="21"/>
        </w:numPr>
        <w:tabs>
          <w:tab w:val="left" w:pos="900"/>
          <w:tab w:val="left" w:pos="1890"/>
          <w:tab w:val="left" w:pos="5880"/>
        </w:tabs>
        <w:spacing w:after="0"/>
        <w:rPr>
          <w:rFonts w:ascii="Helvetica" w:hAnsi="Helvetica"/>
          <w:sz w:val="24"/>
          <w:szCs w:val="24"/>
        </w:rPr>
      </w:pPr>
      <w:r>
        <w:rPr>
          <w:rFonts w:ascii="Helvetica" w:hAnsi="Helvetica"/>
          <w:color w:val="000000" w:themeColor="text1"/>
          <w:sz w:val="24"/>
          <w:szCs w:val="24"/>
        </w:rPr>
        <w:t>Our topic for this exercise will be climate change.</w:t>
      </w:r>
    </w:p>
    <w:p w14:paraId="27ABAF9B" w14:textId="379922F2" w:rsidR="00DF4757" w:rsidRPr="00DF4757" w:rsidRDefault="00DF4757" w:rsidP="00AA67BC">
      <w:pPr>
        <w:pStyle w:val="ColorfulList-Accent11"/>
        <w:numPr>
          <w:ilvl w:val="0"/>
          <w:numId w:val="21"/>
        </w:numPr>
        <w:tabs>
          <w:tab w:val="left" w:pos="900"/>
          <w:tab w:val="left" w:pos="1890"/>
          <w:tab w:val="left" w:pos="5880"/>
        </w:tabs>
        <w:spacing w:after="0"/>
        <w:rPr>
          <w:rFonts w:ascii="Helvetica" w:hAnsi="Helvetica"/>
          <w:sz w:val="24"/>
          <w:szCs w:val="24"/>
        </w:rPr>
      </w:pPr>
      <w:r>
        <w:rPr>
          <w:rFonts w:ascii="Helvetica" w:hAnsi="Helvetica"/>
          <w:color w:val="000000" w:themeColor="text1"/>
          <w:sz w:val="24"/>
          <w:szCs w:val="24"/>
        </w:rPr>
        <w:t xml:space="preserve">We’re going to break out into five groups for this exercise. </w:t>
      </w:r>
    </w:p>
    <w:p w14:paraId="5A480A9C" w14:textId="5FA3A197" w:rsidR="00DF4757" w:rsidRPr="00B41392" w:rsidRDefault="00DF4757" w:rsidP="00AA67BC">
      <w:pPr>
        <w:pStyle w:val="ColorfulList-Accent11"/>
        <w:numPr>
          <w:ilvl w:val="0"/>
          <w:numId w:val="21"/>
        </w:numPr>
        <w:tabs>
          <w:tab w:val="left" w:pos="900"/>
          <w:tab w:val="left" w:pos="1890"/>
          <w:tab w:val="left" w:pos="5880"/>
        </w:tabs>
        <w:spacing w:after="0"/>
        <w:rPr>
          <w:rFonts w:ascii="Helvetica" w:hAnsi="Helvetica"/>
          <w:sz w:val="24"/>
          <w:szCs w:val="24"/>
        </w:rPr>
      </w:pPr>
      <w:r>
        <w:rPr>
          <w:rFonts w:ascii="Helvetica" w:hAnsi="Helvetica"/>
          <w:color w:val="000000" w:themeColor="text1"/>
          <w:sz w:val="24"/>
          <w:szCs w:val="24"/>
        </w:rPr>
        <w:t>Please do not move until I say go.</w:t>
      </w:r>
    </w:p>
    <w:p w14:paraId="09D8AA97" w14:textId="06DE1D5B" w:rsidR="00B41392" w:rsidRPr="00DF4757" w:rsidRDefault="00B41392" w:rsidP="00AA67BC">
      <w:pPr>
        <w:pStyle w:val="ColorfulList-Accent11"/>
        <w:numPr>
          <w:ilvl w:val="0"/>
          <w:numId w:val="21"/>
        </w:numPr>
        <w:tabs>
          <w:tab w:val="left" w:pos="900"/>
          <w:tab w:val="left" w:pos="1890"/>
          <w:tab w:val="left" w:pos="5880"/>
        </w:tabs>
        <w:spacing w:after="0"/>
        <w:rPr>
          <w:rFonts w:ascii="Helvetica" w:hAnsi="Helvetica"/>
          <w:sz w:val="24"/>
          <w:szCs w:val="24"/>
        </w:rPr>
      </w:pPr>
      <w:r>
        <w:rPr>
          <w:rFonts w:ascii="Helvetica" w:hAnsi="Helvetica"/>
          <w:color w:val="000000" w:themeColor="text1"/>
          <w:sz w:val="24"/>
          <w:szCs w:val="24"/>
        </w:rPr>
        <w:t>Here are the instructions:</w:t>
      </w:r>
    </w:p>
    <w:p w14:paraId="18CBDB2A" w14:textId="2292EA8D" w:rsidR="00DF4757" w:rsidRPr="00DF4757" w:rsidRDefault="00DF4757" w:rsidP="00724792">
      <w:pPr>
        <w:pStyle w:val="ColorfulList-Accent11"/>
        <w:numPr>
          <w:ilvl w:val="1"/>
          <w:numId w:val="36"/>
        </w:numPr>
        <w:tabs>
          <w:tab w:val="left" w:pos="900"/>
          <w:tab w:val="left" w:pos="1890"/>
          <w:tab w:val="left" w:pos="5880"/>
        </w:tabs>
        <w:spacing w:after="0"/>
        <w:rPr>
          <w:rFonts w:ascii="Helvetica" w:hAnsi="Helvetica"/>
          <w:sz w:val="24"/>
          <w:szCs w:val="24"/>
        </w:rPr>
      </w:pPr>
      <w:r>
        <w:rPr>
          <w:rFonts w:ascii="Helvetica" w:hAnsi="Helvetica"/>
          <w:color w:val="000000" w:themeColor="text1"/>
          <w:sz w:val="24"/>
          <w:szCs w:val="24"/>
        </w:rPr>
        <w:t>If your first name starts with a letter between A and D, you are Team 1, and you’ll meet in [indicate corner of the room].</w:t>
      </w:r>
    </w:p>
    <w:p w14:paraId="52DAF099" w14:textId="30CF50F6" w:rsidR="00DF4757" w:rsidRPr="00DF4757" w:rsidRDefault="00DF4757" w:rsidP="00724792">
      <w:pPr>
        <w:pStyle w:val="ColorfulList-Accent11"/>
        <w:numPr>
          <w:ilvl w:val="1"/>
          <w:numId w:val="36"/>
        </w:numPr>
        <w:tabs>
          <w:tab w:val="left" w:pos="900"/>
          <w:tab w:val="left" w:pos="1890"/>
          <w:tab w:val="left" w:pos="5880"/>
        </w:tabs>
        <w:spacing w:after="0"/>
        <w:rPr>
          <w:rFonts w:ascii="Helvetica" w:hAnsi="Helvetica"/>
          <w:sz w:val="24"/>
          <w:szCs w:val="24"/>
        </w:rPr>
      </w:pPr>
      <w:r>
        <w:rPr>
          <w:rFonts w:ascii="Helvetica" w:hAnsi="Helvetica"/>
          <w:color w:val="000000" w:themeColor="text1"/>
          <w:sz w:val="24"/>
          <w:szCs w:val="24"/>
        </w:rPr>
        <w:t>First name between E and I, you are Team 2, and you’ll meet in [indicate corner].</w:t>
      </w:r>
    </w:p>
    <w:p w14:paraId="14E099F8" w14:textId="06677D52" w:rsidR="00DF4757" w:rsidRPr="003C797C" w:rsidRDefault="00DF4757" w:rsidP="00724792">
      <w:pPr>
        <w:pStyle w:val="ColorfulList-Accent11"/>
        <w:numPr>
          <w:ilvl w:val="1"/>
          <w:numId w:val="36"/>
        </w:numPr>
        <w:tabs>
          <w:tab w:val="left" w:pos="900"/>
          <w:tab w:val="left" w:pos="1890"/>
          <w:tab w:val="left" w:pos="5880"/>
        </w:tabs>
        <w:spacing w:after="0"/>
        <w:rPr>
          <w:rFonts w:ascii="Helvetica" w:hAnsi="Helvetica"/>
          <w:sz w:val="24"/>
          <w:szCs w:val="24"/>
        </w:rPr>
      </w:pPr>
      <w:r>
        <w:rPr>
          <w:rFonts w:ascii="Helvetica" w:hAnsi="Helvetica"/>
          <w:color w:val="000000" w:themeColor="text1"/>
          <w:sz w:val="24"/>
          <w:szCs w:val="24"/>
        </w:rPr>
        <w:t xml:space="preserve">First name between J and M, you are Team 3, and you’ll meet in [indicate corner]. </w:t>
      </w:r>
    </w:p>
    <w:p w14:paraId="580D07A0" w14:textId="4F95F1F0" w:rsidR="003C797C" w:rsidRPr="003C797C" w:rsidRDefault="003C797C" w:rsidP="00724792">
      <w:pPr>
        <w:pStyle w:val="ColorfulList-Accent11"/>
        <w:numPr>
          <w:ilvl w:val="1"/>
          <w:numId w:val="36"/>
        </w:numPr>
        <w:tabs>
          <w:tab w:val="left" w:pos="900"/>
          <w:tab w:val="left" w:pos="1890"/>
          <w:tab w:val="left" w:pos="5880"/>
        </w:tabs>
        <w:spacing w:after="0"/>
        <w:rPr>
          <w:rFonts w:ascii="Helvetica" w:hAnsi="Helvetica"/>
          <w:sz w:val="24"/>
          <w:szCs w:val="24"/>
        </w:rPr>
      </w:pPr>
      <w:r>
        <w:rPr>
          <w:rFonts w:ascii="Helvetica" w:hAnsi="Helvetica"/>
          <w:color w:val="000000" w:themeColor="text1"/>
          <w:sz w:val="24"/>
          <w:szCs w:val="24"/>
        </w:rPr>
        <w:t xml:space="preserve">First name between N and R, you are Team 4, and you’ll meet in [indicate corner]. </w:t>
      </w:r>
    </w:p>
    <w:p w14:paraId="455E5955" w14:textId="21E664C5" w:rsidR="003C797C" w:rsidRPr="00D448E0" w:rsidRDefault="003C797C" w:rsidP="00724792">
      <w:pPr>
        <w:pStyle w:val="ColorfulList-Accent11"/>
        <w:numPr>
          <w:ilvl w:val="1"/>
          <w:numId w:val="36"/>
        </w:numPr>
        <w:tabs>
          <w:tab w:val="left" w:pos="900"/>
          <w:tab w:val="left" w:pos="1890"/>
          <w:tab w:val="left" w:pos="5880"/>
        </w:tabs>
        <w:spacing w:after="0"/>
        <w:rPr>
          <w:rFonts w:ascii="Helvetica" w:hAnsi="Helvetica"/>
          <w:sz w:val="24"/>
          <w:szCs w:val="24"/>
        </w:rPr>
      </w:pPr>
      <w:r>
        <w:rPr>
          <w:rFonts w:ascii="Helvetica" w:hAnsi="Helvetica"/>
          <w:color w:val="000000" w:themeColor="text1"/>
          <w:sz w:val="24"/>
          <w:szCs w:val="24"/>
        </w:rPr>
        <w:t>First name between S and Z, you are Team 5, and you’ll meet in [indicate corner].</w:t>
      </w:r>
    </w:p>
    <w:p w14:paraId="70B56B5A" w14:textId="238430E0" w:rsidR="00D448E0" w:rsidRPr="00D448E0" w:rsidRDefault="00D448E0" w:rsidP="00724792">
      <w:pPr>
        <w:pStyle w:val="ColorfulList-Accent11"/>
        <w:numPr>
          <w:ilvl w:val="1"/>
          <w:numId w:val="36"/>
        </w:numPr>
        <w:tabs>
          <w:tab w:val="left" w:pos="900"/>
          <w:tab w:val="left" w:pos="1890"/>
          <w:tab w:val="left" w:pos="5880"/>
        </w:tabs>
        <w:spacing w:after="0"/>
        <w:rPr>
          <w:rFonts w:ascii="Helvetica" w:hAnsi="Helvetica"/>
          <w:sz w:val="24"/>
          <w:szCs w:val="24"/>
        </w:rPr>
      </w:pPr>
      <w:r>
        <w:rPr>
          <w:rFonts w:ascii="Helvetica" w:hAnsi="Helvetica"/>
          <w:color w:val="000000" w:themeColor="text1"/>
          <w:sz w:val="24"/>
          <w:szCs w:val="24"/>
        </w:rPr>
        <w:t>You will have 30 seconds to get into your corner silently, and then turn your attention back to the front for more directions.</w:t>
      </w:r>
    </w:p>
    <w:p w14:paraId="7AE44DA8" w14:textId="635A8B10" w:rsidR="00D448E0" w:rsidRPr="00D448E0" w:rsidRDefault="00D448E0" w:rsidP="00724792">
      <w:pPr>
        <w:pStyle w:val="ColorfulList-Accent11"/>
        <w:numPr>
          <w:ilvl w:val="1"/>
          <w:numId w:val="36"/>
        </w:numPr>
        <w:tabs>
          <w:tab w:val="left" w:pos="900"/>
          <w:tab w:val="left" w:pos="1890"/>
          <w:tab w:val="left" w:pos="5880"/>
        </w:tabs>
        <w:spacing w:after="0"/>
        <w:rPr>
          <w:rFonts w:ascii="Helvetica" w:hAnsi="Helvetica"/>
          <w:sz w:val="24"/>
          <w:szCs w:val="24"/>
        </w:rPr>
      </w:pPr>
      <w:r>
        <w:rPr>
          <w:rFonts w:ascii="Helvetica" w:hAnsi="Helvetica"/>
          <w:color w:val="000000" w:themeColor="text1"/>
          <w:sz w:val="24"/>
          <w:szCs w:val="24"/>
        </w:rPr>
        <w:t>Okay - GO!</w:t>
      </w:r>
      <w:r w:rsidR="00E83DDF">
        <w:rPr>
          <w:rFonts w:ascii="Helvetica" w:hAnsi="Helvetica"/>
          <w:color w:val="000000" w:themeColor="text1"/>
          <w:sz w:val="24"/>
          <w:szCs w:val="24"/>
        </w:rPr>
        <w:t xml:space="preserve"> [Give participants 30 seconds to get into their groups.]</w:t>
      </w:r>
    </w:p>
    <w:p w14:paraId="6067FEA0" w14:textId="1163D018" w:rsidR="00D25AF9" w:rsidRDefault="00E83DDF" w:rsidP="00D25AF9">
      <w:pPr>
        <w:pStyle w:val="ColorfulList-Accent11"/>
        <w:numPr>
          <w:ilvl w:val="0"/>
          <w:numId w:val="21"/>
        </w:numPr>
        <w:tabs>
          <w:tab w:val="left" w:pos="900"/>
          <w:tab w:val="left" w:pos="1890"/>
          <w:tab w:val="left" w:pos="5880"/>
        </w:tabs>
        <w:spacing w:after="0"/>
        <w:rPr>
          <w:rFonts w:ascii="Helvetica" w:hAnsi="Helvetica"/>
          <w:sz w:val="24"/>
          <w:szCs w:val="24"/>
        </w:rPr>
      </w:pPr>
      <w:r>
        <w:rPr>
          <w:rFonts w:ascii="Helvetica" w:hAnsi="Helvetica"/>
          <w:b/>
          <w:sz w:val="24"/>
          <w:szCs w:val="24"/>
        </w:rPr>
        <w:t>[Sli</w:t>
      </w:r>
      <w:r w:rsidR="00573459">
        <w:rPr>
          <w:rFonts w:ascii="Helvetica" w:hAnsi="Helvetica"/>
          <w:b/>
          <w:sz w:val="24"/>
          <w:szCs w:val="24"/>
        </w:rPr>
        <w:t>de 20</w:t>
      </w:r>
      <w:r>
        <w:rPr>
          <w:rFonts w:ascii="Helvetica" w:hAnsi="Helvetica"/>
          <w:b/>
          <w:sz w:val="24"/>
          <w:szCs w:val="24"/>
        </w:rPr>
        <w:t>]</w:t>
      </w:r>
      <w:r>
        <w:rPr>
          <w:rFonts w:ascii="Helvetica" w:hAnsi="Helvetica"/>
          <w:sz w:val="24"/>
          <w:szCs w:val="24"/>
        </w:rPr>
        <w:t xml:space="preserve"> </w:t>
      </w:r>
      <w:r w:rsidR="00D25AF9">
        <w:rPr>
          <w:rFonts w:ascii="Helvetica" w:hAnsi="Helvetica"/>
          <w:sz w:val="24"/>
          <w:szCs w:val="24"/>
        </w:rPr>
        <w:t>Okay, so here is the medium you’re going to think of.</w:t>
      </w:r>
    </w:p>
    <w:p w14:paraId="554068BE" w14:textId="77777777" w:rsidR="00D25AF9" w:rsidRDefault="00D25AF9" w:rsidP="00724792">
      <w:pPr>
        <w:pStyle w:val="ColorfulList-Accent11"/>
        <w:numPr>
          <w:ilvl w:val="1"/>
          <w:numId w:val="37"/>
        </w:numPr>
        <w:tabs>
          <w:tab w:val="left" w:pos="900"/>
          <w:tab w:val="left" w:pos="1890"/>
          <w:tab w:val="left" w:pos="5880"/>
        </w:tabs>
        <w:spacing w:after="0"/>
        <w:rPr>
          <w:rFonts w:ascii="Helvetica" w:hAnsi="Helvetica"/>
          <w:sz w:val="24"/>
          <w:szCs w:val="24"/>
        </w:rPr>
      </w:pPr>
      <w:r>
        <w:rPr>
          <w:rFonts w:ascii="Helvetica" w:hAnsi="Helvetica"/>
          <w:sz w:val="24"/>
          <w:szCs w:val="24"/>
        </w:rPr>
        <w:lastRenderedPageBreak/>
        <w:t>Team 1 will think of a Press Conference. The audience is a MOC</w:t>
      </w:r>
    </w:p>
    <w:p w14:paraId="30530ADF" w14:textId="77777777" w:rsidR="00D25AF9" w:rsidRDefault="00D25AF9" w:rsidP="00724792">
      <w:pPr>
        <w:pStyle w:val="ColorfulList-Accent11"/>
        <w:numPr>
          <w:ilvl w:val="1"/>
          <w:numId w:val="37"/>
        </w:numPr>
        <w:tabs>
          <w:tab w:val="left" w:pos="900"/>
          <w:tab w:val="left" w:pos="1890"/>
          <w:tab w:val="left" w:pos="5880"/>
        </w:tabs>
        <w:spacing w:after="0"/>
        <w:rPr>
          <w:rFonts w:ascii="Helvetica" w:hAnsi="Helvetica"/>
          <w:sz w:val="24"/>
          <w:szCs w:val="24"/>
        </w:rPr>
      </w:pPr>
      <w:r>
        <w:rPr>
          <w:rFonts w:ascii="Helvetica" w:hAnsi="Helvetica"/>
          <w:sz w:val="24"/>
          <w:szCs w:val="24"/>
        </w:rPr>
        <w:t>Team 2 will think of a volunteer ask on the phone. The audience is a volunteer prospect.</w:t>
      </w:r>
    </w:p>
    <w:p w14:paraId="5433DF6D" w14:textId="77777777" w:rsidR="008739A2" w:rsidRDefault="00D25AF9" w:rsidP="00724792">
      <w:pPr>
        <w:pStyle w:val="ColorfulList-Accent11"/>
        <w:numPr>
          <w:ilvl w:val="1"/>
          <w:numId w:val="37"/>
        </w:numPr>
        <w:tabs>
          <w:tab w:val="left" w:pos="900"/>
          <w:tab w:val="left" w:pos="1890"/>
          <w:tab w:val="left" w:pos="5880"/>
        </w:tabs>
        <w:spacing w:after="0"/>
        <w:rPr>
          <w:rFonts w:ascii="Helvetica" w:hAnsi="Helvetica"/>
          <w:sz w:val="24"/>
          <w:szCs w:val="24"/>
        </w:rPr>
      </w:pPr>
      <w:r>
        <w:rPr>
          <w:rFonts w:ascii="Helvetica" w:hAnsi="Helvetica"/>
          <w:sz w:val="24"/>
          <w:szCs w:val="24"/>
        </w:rPr>
        <w:t>Team 3 will think of a tweet.  You should actually compose a tweet of 140 characters or less.</w:t>
      </w:r>
      <w:r w:rsidR="008739A2">
        <w:rPr>
          <w:rFonts w:ascii="Helvetica" w:hAnsi="Helvetica"/>
          <w:sz w:val="24"/>
          <w:szCs w:val="24"/>
        </w:rPr>
        <w:t xml:space="preserve"> Your audience is people who might contact their MOC.</w:t>
      </w:r>
    </w:p>
    <w:p w14:paraId="7D13B211" w14:textId="77777777" w:rsidR="008739A2" w:rsidRDefault="008739A2" w:rsidP="00724792">
      <w:pPr>
        <w:pStyle w:val="ColorfulList-Accent11"/>
        <w:numPr>
          <w:ilvl w:val="1"/>
          <w:numId w:val="37"/>
        </w:numPr>
        <w:tabs>
          <w:tab w:val="left" w:pos="900"/>
          <w:tab w:val="left" w:pos="1890"/>
          <w:tab w:val="left" w:pos="5880"/>
        </w:tabs>
        <w:spacing w:after="0"/>
        <w:rPr>
          <w:rFonts w:ascii="Helvetica" w:hAnsi="Helvetica"/>
          <w:sz w:val="24"/>
          <w:szCs w:val="24"/>
        </w:rPr>
      </w:pPr>
      <w:r>
        <w:rPr>
          <w:rFonts w:ascii="Helvetica" w:hAnsi="Helvetica"/>
          <w:sz w:val="24"/>
          <w:szCs w:val="24"/>
        </w:rPr>
        <w:t xml:space="preserve">Team 4 will think of a </w:t>
      </w:r>
      <w:r w:rsidR="00D25AF9" w:rsidRPr="008739A2">
        <w:rPr>
          <w:rFonts w:ascii="Helvetica" w:hAnsi="Helvetica"/>
          <w:sz w:val="24"/>
          <w:szCs w:val="24"/>
        </w:rPr>
        <w:t>Facebook post</w:t>
      </w:r>
      <w:r>
        <w:rPr>
          <w:rFonts w:ascii="Helvetica" w:hAnsi="Helvetica"/>
          <w:sz w:val="24"/>
          <w:szCs w:val="24"/>
        </w:rPr>
        <w:t>. Your audience is vol prospects.</w:t>
      </w:r>
    </w:p>
    <w:p w14:paraId="2B3F7207" w14:textId="4C9A6C54" w:rsidR="00D25AF9" w:rsidRDefault="008739A2" w:rsidP="00724792">
      <w:pPr>
        <w:pStyle w:val="ColorfulList-Accent11"/>
        <w:numPr>
          <w:ilvl w:val="1"/>
          <w:numId w:val="37"/>
        </w:numPr>
        <w:tabs>
          <w:tab w:val="left" w:pos="900"/>
          <w:tab w:val="left" w:pos="1890"/>
          <w:tab w:val="left" w:pos="5880"/>
        </w:tabs>
        <w:spacing w:after="0"/>
        <w:rPr>
          <w:rFonts w:ascii="Helvetica" w:hAnsi="Helvetica"/>
          <w:sz w:val="24"/>
          <w:szCs w:val="24"/>
        </w:rPr>
      </w:pPr>
      <w:r>
        <w:rPr>
          <w:rFonts w:ascii="Helvetica" w:hAnsi="Helvetica"/>
          <w:sz w:val="24"/>
          <w:szCs w:val="24"/>
        </w:rPr>
        <w:t>Finally, Team 5 will think of a blog post. Your audience is volunteers, and also people who might contact their MOC</w:t>
      </w:r>
    </w:p>
    <w:p w14:paraId="3D58FFFF" w14:textId="458034BD" w:rsidR="00D17055" w:rsidRDefault="00D17055" w:rsidP="00724792">
      <w:pPr>
        <w:pStyle w:val="ColorfulList-Accent11"/>
        <w:numPr>
          <w:ilvl w:val="1"/>
          <w:numId w:val="37"/>
        </w:numPr>
        <w:tabs>
          <w:tab w:val="left" w:pos="900"/>
          <w:tab w:val="left" w:pos="1890"/>
          <w:tab w:val="left" w:pos="5880"/>
        </w:tabs>
        <w:spacing w:after="0"/>
        <w:rPr>
          <w:rFonts w:ascii="Helvetica" w:hAnsi="Helvetica"/>
          <w:sz w:val="24"/>
          <w:szCs w:val="24"/>
        </w:rPr>
      </w:pPr>
      <w:r>
        <w:rPr>
          <w:rFonts w:ascii="Helvetica" w:hAnsi="Helvetica"/>
          <w:sz w:val="24"/>
          <w:szCs w:val="24"/>
        </w:rPr>
        <w:t xml:space="preserve">You will have five minutes to craft your </w:t>
      </w:r>
      <w:r w:rsidR="001A5515">
        <w:rPr>
          <w:rFonts w:ascii="Helvetica" w:hAnsi="Helvetica"/>
          <w:sz w:val="24"/>
          <w:szCs w:val="24"/>
        </w:rPr>
        <w:t>message</w:t>
      </w:r>
      <w:r>
        <w:rPr>
          <w:rFonts w:ascii="Helvetica" w:hAnsi="Helvetica"/>
          <w:sz w:val="24"/>
          <w:szCs w:val="24"/>
        </w:rPr>
        <w:t>!</w:t>
      </w:r>
    </w:p>
    <w:p w14:paraId="1A61C0AA" w14:textId="487A566B" w:rsidR="00D17055" w:rsidRPr="008739A2" w:rsidRDefault="00D17055" w:rsidP="00724792">
      <w:pPr>
        <w:pStyle w:val="ColorfulList-Accent11"/>
        <w:numPr>
          <w:ilvl w:val="1"/>
          <w:numId w:val="37"/>
        </w:numPr>
        <w:tabs>
          <w:tab w:val="left" w:pos="900"/>
          <w:tab w:val="left" w:pos="1890"/>
          <w:tab w:val="left" w:pos="5880"/>
        </w:tabs>
        <w:spacing w:after="0"/>
        <w:rPr>
          <w:rFonts w:ascii="Helvetica" w:hAnsi="Helvetica"/>
          <w:sz w:val="24"/>
          <w:szCs w:val="24"/>
        </w:rPr>
      </w:pPr>
      <w:r>
        <w:rPr>
          <w:rFonts w:ascii="Helvetica" w:hAnsi="Helvetica"/>
          <w:sz w:val="24"/>
          <w:szCs w:val="24"/>
        </w:rPr>
        <w:t>Okay - go!</w:t>
      </w:r>
    </w:p>
    <w:p w14:paraId="36683A60" w14:textId="0A9E90E7" w:rsidR="00BF3405" w:rsidRPr="0040402B" w:rsidRDefault="001D0848" w:rsidP="00BF3405">
      <w:pPr>
        <w:pStyle w:val="ColorfulList-Accent11"/>
        <w:tabs>
          <w:tab w:val="left" w:pos="900"/>
          <w:tab w:val="left" w:pos="1890"/>
          <w:tab w:val="left" w:pos="3240"/>
        </w:tabs>
        <w:spacing w:after="120"/>
        <w:ind w:left="1890"/>
        <w:rPr>
          <w:rFonts w:ascii="Helvetica" w:hAnsi="Helvetica"/>
          <w:color w:val="000000" w:themeColor="text1"/>
          <w:sz w:val="24"/>
          <w:szCs w:val="24"/>
        </w:rPr>
      </w:pPr>
      <w:r>
        <w:rPr>
          <w:rFonts w:ascii="Helvetica" w:hAnsi="Helvetica"/>
          <w:color w:val="000000" w:themeColor="text1"/>
          <w:sz w:val="24"/>
          <w:szCs w:val="24"/>
        </w:rPr>
        <w:t>0:59</w:t>
      </w:r>
      <w:r w:rsidR="00D17055">
        <w:rPr>
          <w:rFonts w:ascii="Helvetica" w:hAnsi="Helvetica"/>
          <w:color w:val="000000" w:themeColor="text1"/>
          <w:sz w:val="24"/>
          <w:szCs w:val="24"/>
        </w:rPr>
        <w:t xml:space="preserve">– </w:t>
      </w:r>
      <w:r>
        <w:rPr>
          <w:rFonts w:ascii="Helvetica" w:hAnsi="Helvetica"/>
          <w:color w:val="000000" w:themeColor="text1"/>
          <w:sz w:val="24"/>
          <w:szCs w:val="24"/>
        </w:rPr>
        <w:t>1:10</w:t>
      </w:r>
      <w:r w:rsidR="00BF3405" w:rsidRPr="0040402B">
        <w:rPr>
          <w:rFonts w:ascii="Helvetica" w:hAnsi="Helvetica"/>
          <w:color w:val="000000" w:themeColor="text1"/>
          <w:sz w:val="24"/>
          <w:szCs w:val="24"/>
        </w:rPr>
        <w:tab/>
      </w:r>
      <w:r w:rsidR="00D17055">
        <w:rPr>
          <w:rFonts w:ascii="Helvetica" w:hAnsi="Helvetica"/>
          <w:color w:val="000000" w:themeColor="text1"/>
          <w:sz w:val="24"/>
          <w:szCs w:val="24"/>
        </w:rPr>
        <w:t>Breakouts and report-back</w:t>
      </w:r>
    </w:p>
    <w:p w14:paraId="4133E805" w14:textId="33DC19D3" w:rsidR="00D25AF9" w:rsidRPr="00A15259" w:rsidRDefault="00D17055" w:rsidP="00BF3405">
      <w:pPr>
        <w:pStyle w:val="ColorfulList-Accent11"/>
        <w:numPr>
          <w:ilvl w:val="0"/>
          <w:numId w:val="21"/>
        </w:numPr>
        <w:tabs>
          <w:tab w:val="left" w:pos="900"/>
          <w:tab w:val="left" w:pos="1890"/>
          <w:tab w:val="left" w:pos="5880"/>
        </w:tabs>
        <w:spacing w:after="0"/>
        <w:rPr>
          <w:rFonts w:ascii="Helvetica" w:hAnsi="Helvetica"/>
          <w:sz w:val="24"/>
          <w:szCs w:val="24"/>
        </w:rPr>
      </w:pPr>
      <w:r>
        <w:rPr>
          <w:rFonts w:ascii="Helvetica" w:hAnsi="Helvetica"/>
          <w:color w:val="000000" w:themeColor="text1"/>
          <w:sz w:val="24"/>
          <w:szCs w:val="24"/>
        </w:rPr>
        <w:t>[Circulate the room while teams work on their messages. Give time signals when there are 2 minutes, 1 minute, and 30 seconds remaining.]</w:t>
      </w:r>
    </w:p>
    <w:p w14:paraId="62DA801D" w14:textId="69238925" w:rsidR="00A15259" w:rsidRPr="00D84D31" w:rsidRDefault="00A15259" w:rsidP="00BF3405">
      <w:pPr>
        <w:pStyle w:val="ColorfulList-Accent11"/>
        <w:numPr>
          <w:ilvl w:val="0"/>
          <w:numId w:val="21"/>
        </w:numPr>
        <w:tabs>
          <w:tab w:val="left" w:pos="900"/>
          <w:tab w:val="left" w:pos="1890"/>
          <w:tab w:val="left" w:pos="5880"/>
        </w:tabs>
        <w:spacing w:after="0"/>
        <w:rPr>
          <w:rFonts w:ascii="Helvetica" w:hAnsi="Helvetica"/>
          <w:sz w:val="24"/>
          <w:szCs w:val="24"/>
        </w:rPr>
      </w:pPr>
      <w:r>
        <w:rPr>
          <w:rFonts w:ascii="Helvetica" w:hAnsi="Helvetica"/>
          <w:color w:val="000000" w:themeColor="text1"/>
          <w:sz w:val="24"/>
          <w:szCs w:val="24"/>
        </w:rPr>
        <w:t xml:space="preserve">[Ask a reporter from each </w:t>
      </w:r>
      <w:r w:rsidR="00AF6880">
        <w:rPr>
          <w:rFonts w:ascii="Helvetica" w:hAnsi="Helvetica"/>
          <w:color w:val="000000" w:themeColor="text1"/>
          <w:sz w:val="24"/>
          <w:szCs w:val="24"/>
        </w:rPr>
        <w:t>group</w:t>
      </w:r>
      <w:r>
        <w:rPr>
          <w:rFonts w:ascii="Helvetica" w:hAnsi="Helvetica"/>
          <w:color w:val="000000" w:themeColor="text1"/>
          <w:sz w:val="24"/>
          <w:szCs w:val="24"/>
        </w:rPr>
        <w:t xml:space="preserve"> to share what </w:t>
      </w:r>
      <w:r w:rsidR="00AF6880">
        <w:rPr>
          <w:rFonts w:ascii="Helvetica" w:hAnsi="Helvetica"/>
          <w:color w:val="000000" w:themeColor="text1"/>
          <w:sz w:val="24"/>
          <w:szCs w:val="24"/>
        </w:rPr>
        <w:t>their</w:t>
      </w:r>
      <w:r>
        <w:rPr>
          <w:rFonts w:ascii="Helvetica" w:hAnsi="Helvetica"/>
          <w:color w:val="000000" w:themeColor="text1"/>
          <w:sz w:val="24"/>
          <w:szCs w:val="24"/>
        </w:rPr>
        <w:t xml:space="preserve"> group came up with.]</w:t>
      </w:r>
    </w:p>
    <w:p w14:paraId="4EA94A65" w14:textId="6C745233" w:rsidR="00D84D31" w:rsidRPr="00D84D31" w:rsidRDefault="00D84D31" w:rsidP="00BF3405">
      <w:pPr>
        <w:pStyle w:val="ColorfulList-Accent11"/>
        <w:numPr>
          <w:ilvl w:val="0"/>
          <w:numId w:val="21"/>
        </w:numPr>
        <w:tabs>
          <w:tab w:val="left" w:pos="900"/>
          <w:tab w:val="left" w:pos="1890"/>
          <w:tab w:val="left" w:pos="5880"/>
        </w:tabs>
        <w:spacing w:after="0"/>
        <w:rPr>
          <w:rFonts w:ascii="Helvetica" w:hAnsi="Helvetica"/>
          <w:sz w:val="24"/>
          <w:szCs w:val="24"/>
        </w:rPr>
      </w:pPr>
      <w:r>
        <w:rPr>
          <w:rFonts w:ascii="Helvetica" w:hAnsi="Helvetica"/>
          <w:color w:val="000000" w:themeColor="text1"/>
          <w:sz w:val="24"/>
          <w:szCs w:val="24"/>
        </w:rPr>
        <w:t>Excellent, now go ahead and take your seats</w:t>
      </w:r>
      <w:r w:rsidR="002C1FAD">
        <w:rPr>
          <w:rFonts w:ascii="Helvetica" w:hAnsi="Helvetica"/>
          <w:color w:val="000000" w:themeColor="text1"/>
          <w:sz w:val="24"/>
          <w:szCs w:val="24"/>
        </w:rPr>
        <w:t>.</w:t>
      </w:r>
    </w:p>
    <w:p w14:paraId="25190CC9" w14:textId="77777777" w:rsidR="00D84D31" w:rsidRDefault="00D84D31" w:rsidP="00D84D31">
      <w:pPr>
        <w:pStyle w:val="ColorfulList-Accent11"/>
        <w:tabs>
          <w:tab w:val="left" w:pos="900"/>
          <w:tab w:val="left" w:pos="1890"/>
          <w:tab w:val="left" w:pos="5880"/>
        </w:tabs>
        <w:spacing w:after="0"/>
        <w:rPr>
          <w:rFonts w:ascii="Helvetica" w:hAnsi="Helvetica"/>
          <w:color w:val="000000" w:themeColor="text1"/>
          <w:sz w:val="24"/>
          <w:szCs w:val="24"/>
        </w:rPr>
      </w:pPr>
    </w:p>
    <w:p w14:paraId="7BF62793" w14:textId="4C8353C1" w:rsidR="00D84D31" w:rsidRPr="0040402B" w:rsidRDefault="001D0848" w:rsidP="00D84D31">
      <w:pPr>
        <w:pStyle w:val="ColorfulList-Accent11"/>
        <w:tabs>
          <w:tab w:val="left" w:pos="900"/>
          <w:tab w:val="left" w:pos="1890"/>
          <w:tab w:val="left" w:pos="5880"/>
        </w:tabs>
        <w:spacing w:after="120"/>
        <w:ind w:left="360"/>
        <w:rPr>
          <w:rFonts w:ascii="Helvetica" w:hAnsi="Helvetica"/>
          <w:b/>
          <w:color w:val="000000" w:themeColor="text1"/>
          <w:sz w:val="24"/>
          <w:szCs w:val="24"/>
        </w:rPr>
      </w:pPr>
      <w:r>
        <w:rPr>
          <w:rFonts w:ascii="Helvetica" w:hAnsi="Helvetica"/>
          <w:b/>
          <w:color w:val="000000" w:themeColor="text1"/>
          <w:sz w:val="24"/>
          <w:szCs w:val="24"/>
        </w:rPr>
        <w:t>1:10 – 1:15</w:t>
      </w:r>
      <w:r w:rsidR="00D84D31" w:rsidRPr="0040402B">
        <w:rPr>
          <w:rFonts w:ascii="Helvetica" w:hAnsi="Helvetica"/>
          <w:b/>
          <w:color w:val="000000" w:themeColor="text1"/>
          <w:sz w:val="24"/>
          <w:szCs w:val="24"/>
        </w:rPr>
        <w:tab/>
      </w:r>
      <w:r w:rsidR="00D84D31">
        <w:rPr>
          <w:rFonts w:ascii="Helvetica" w:hAnsi="Helvetica"/>
          <w:b/>
          <w:color w:val="000000" w:themeColor="text1"/>
          <w:sz w:val="24"/>
          <w:szCs w:val="24"/>
        </w:rPr>
        <w:t>Debrief and Closing</w:t>
      </w:r>
    </w:p>
    <w:p w14:paraId="2D593E4C" w14:textId="6DD7A51A" w:rsidR="00D84D31" w:rsidRDefault="00D84D31" w:rsidP="00D84D31">
      <w:pPr>
        <w:pStyle w:val="ColorfulList-Accent11"/>
        <w:tabs>
          <w:tab w:val="left" w:pos="900"/>
          <w:tab w:val="left" w:pos="1890"/>
          <w:tab w:val="left" w:pos="3240"/>
        </w:tabs>
        <w:spacing w:after="120"/>
        <w:ind w:left="360"/>
        <w:rPr>
          <w:rFonts w:ascii="Helvetica" w:hAnsi="Helvetica"/>
          <w:color w:val="000000" w:themeColor="text1"/>
          <w:sz w:val="24"/>
          <w:szCs w:val="24"/>
        </w:rPr>
      </w:pPr>
      <w:r w:rsidRPr="0040402B">
        <w:rPr>
          <w:rFonts w:ascii="Helvetica" w:hAnsi="Helvetica"/>
          <w:b/>
          <w:color w:val="000000" w:themeColor="text1"/>
          <w:sz w:val="24"/>
          <w:szCs w:val="24"/>
        </w:rPr>
        <w:tab/>
      </w:r>
      <w:r w:rsidRPr="0040402B">
        <w:rPr>
          <w:rFonts w:ascii="Helvetica" w:hAnsi="Helvetica"/>
          <w:b/>
          <w:color w:val="000000" w:themeColor="text1"/>
          <w:sz w:val="24"/>
          <w:szCs w:val="24"/>
        </w:rPr>
        <w:tab/>
      </w:r>
      <w:r w:rsidR="001D0848">
        <w:rPr>
          <w:rFonts w:ascii="Helvetica" w:hAnsi="Helvetica"/>
          <w:color w:val="000000" w:themeColor="text1"/>
          <w:sz w:val="24"/>
          <w:szCs w:val="24"/>
        </w:rPr>
        <w:t>1:10-1:15</w:t>
      </w:r>
      <w:r w:rsidRPr="0040402B">
        <w:rPr>
          <w:rFonts w:ascii="Helvetica" w:hAnsi="Helvetica"/>
          <w:color w:val="000000" w:themeColor="text1"/>
          <w:sz w:val="24"/>
          <w:szCs w:val="24"/>
        </w:rPr>
        <w:tab/>
      </w:r>
      <w:r>
        <w:rPr>
          <w:rFonts w:ascii="Helvetica" w:hAnsi="Helvetica"/>
          <w:color w:val="000000" w:themeColor="text1"/>
          <w:sz w:val="24"/>
          <w:szCs w:val="24"/>
        </w:rPr>
        <w:t>Key takeaways, next steps and closing</w:t>
      </w:r>
    </w:p>
    <w:p w14:paraId="38F2C0EE" w14:textId="662FF990" w:rsidR="00D84D31" w:rsidRDefault="00573459" w:rsidP="00D84D31">
      <w:pPr>
        <w:pStyle w:val="ColorfulList-Accent11"/>
        <w:numPr>
          <w:ilvl w:val="0"/>
          <w:numId w:val="22"/>
        </w:numPr>
        <w:tabs>
          <w:tab w:val="left" w:pos="900"/>
          <w:tab w:val="left" w:pos="1890"/>
          <w:tab w:val="left" w:pos="3240"/>
        </w:tabs>
        <w:spacing w:after="120"/>
        <w:rPr>
          <w:rFonts w:ascii="Helvetica" w:hAnsi="Helvetica"/>
          <w:color w:val="000000" w:themeColor="text1"/>
          <w:sz w:val="24"/>
          <w:szCs w:val="24"/>
        </w:rPr>
      </w:pPr>
      <w:r>
        <w:rPr>
          <w:rFonts w:ascii="Helvetica" w:hAnsi="Helvetica"/>
          <w:b/>
          <w:color w:val="000000" w:themeColor="text1"/>
          <w:sz w:val="24"/>
          <w:szCs w:val="24"/>
        </w:rPr>
        <w:t>[Slide 21</w:t>
      </w:r>
      <w:r w:rsidR="002C1FAD">
        <w:rPr>
          <w:rFonts w:ascii="Helvetica" w:hAnsi="Helvetica"/>
          <w:b/>
          <w:color w:val="000000" w:themeColor="text1"/>
          <w:sz w:val="24"/>
          <w:szCs w:val="24"/>
        </w:rPr>
        <w:t>]</w:t>
      </w:r>
      <w:r w:rsidR="002C1FAD">
        <w:rPr>
          <w:rFonts w:ascii="Helvetica" w:hAnsi="Helvetica"/>
          <w:color w:val="000000" w:themeColor="text1"/>
          <w:sz w:val="24"/>
          <w:szCs w:val="24"/>
        </w:rPr>
        <w:t xml:space="preserve"> We’re going to go ahead and recap what we learned and wrap up!</w:t>
      </w:r>
    </w:p>
    <w:p w14:paraId="20B828B1" w14:textId="03679E50" w:rsidR="002C1FAD" w:rsidRDefault="00573459" w:rsidP="00D84D31">
      <w:pPr>
        <w:pStyle w:val="ColorfulList-Accent11"/>
        <w:numPr>
          <w:ilvl w:val="0"/>
          <w:numId w:val="22"/>
        </w:numPr>
        <w:tabs>
          <w:tab w:val="left" w:pos="900"/>
          <w:tab w:val="left" w:pos="1890"/>
          <w:tab w:val="left" w:pos="3240"/>
        </w:tabs>
        <w:spacing w:after="120"/>
        <w:rPr>
          <w:rFonts w:ascii="Helvetica" w:hAnsi="Helvetica"/>
          <w:color w:val="000000" w:themeColor="text1"/>
          <w:sz w:val="24"/>
          <w:szCs w:val="24"/>
        </w:rPr>
      </w:pPr>
      <w:r>
        <w:rPr>
          <w:rFonts w:ascii="Helvetica" w:hAnsi="Helvetica"/>
          <w:b/>
          <w:color w:val="000000" w:themeColor="text1"/>
          <w:sz w:val="24"/>
          <w:szCs w:val="24"/>
        </w:rPr>
        <w:t>[Slide 22</w:t>
      </w:r>
      <w:r w:rsidR="002C1FAD">
        <w:rPr>
          <w:rFonts w:ascii="Helvetica" w:hAnsi="Helvetica"/>
          <w:b/>
          <w:color w:val="000000" w:themeColor="text1"/>
          <w:sz w:val="24"/>
          <w:szCs w:val="24"/>
        </w:rPr>
        <w:t>]</w:t>
      </w:r>
      <w:r w:rsidR="002C1FAD">
        <w:rPr>
          <w:rFonts w:ascii="Helvetica" w:hAnsi="Helvetica"/>
          <w:color w:val="000000" w:themeColor="text1"/>
          <w:sz w:val="24"/>
          <w:szCs w:val="24"/>
        </w:rPr>
        <w:t xml:space="preserve"> Three important key takeaways from today:</w:t>
      </w:r>
    </w:p>
    <w:p w14:paraId="4C5E1A2B" w14:textId="2BB157DA" w:rsidR="002C1FAD" w:rsidRDefault="002C1FAD" w:rsidP="00724792">
      <w:pPr>
        <w:pStyle w:val="ColorfulList-Accent11"/>
        <w:numPr>
          <w:ilvl w:val="1"/>
          <w:numId w:val="38"/>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 xml:space="preserve">First, effective </w:t>
      </w:r>
      <w:r w:rsidR="001A5515">
        <w:rPr>
          <w:rFonts w:ascii="Helvetica" w:hAnsi="Helvetica"/>
          <w:color w:val="000000" w:themeColor="text1"/>
          <w:sz w:val="24"/>
          <w:szCs w:val="24"/>
        </w:rPr>
        <w:t>conversations help</w:t>
      </w:r>
      <w:r>
        <w:rPr>
          <w:rFonts w:ascii="Helvetica" w:hAnsi="Helvetica"/>
          <w:color w:val="000000" w:themeColor="text1"/>
          <w:sz w:val="24"/>
          <w:szCs w:val="24"/>
        </w:rPr>
        <w:t xml:space="preserve"> us motivate others to take action, whether it’s getting an MOC to vote the way we want, getting those who can influence an MOC to </w:t>
      </w:r>
      <w:r w:rsidR="00746DFB">
        <w:rPr>
          <w:rFonts w:ascii="Helvetica" w:hAnsi="Helvetica"/>
          <w:color w:val="000000" w:themeColor="text1"/>
          <w:sz w:val="24"/>
          <w:szCs w:val="24"/>
        </w:rPr>
        <w:t>do so, or getting a supporter to volunteer, it helps us meet our goals.</w:t>
      </w:r>
    </w:p>
    <w:p w14:paraId="79AD977C" w14:textId="60A86C9F" w:rsidR="00746DFB" w:rsidRDefault="00746DFB" w:rsidP="00724792">
      <w:pPr>
        <w:pStyle w:val="ColorfulList-Accent11"/>
        <w:numPr>
          <w:ilvl w:val="1"/>
          <w:numId w:val="38"/>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 xml:space="preserve">Secondly, our </w:t>
      </w:r>
      <w:r w:rsidR="001A5515">
        <w:rPr>
          <w:rFonts w:ascii="Helvetica" w:hAnsi="Helvetica"/>
          <w:color w:val="000000" w:themeColor="text1"/>
          <w:sz w:val="24"/>
          <w:szCs w:val="24"/>
        </w:rPr>
        <w:t>pitch</w:t>
      </w:r>
      <w:r>
        <w:rPr>
          <w:rFonts w:ascii="Helvetica" w:hAnsi="Helvetica"/>
          <w:color w:val="000000" w:themeColor="text1"/>
          <w:sz w:val="24"/>
          <w:szCs w:val="24"/>
        </w:rPr>
        <w:t xml:space="preserve"> must always be personal, values-based, and tailored to the audience.</w:t>
      </w:r>
    </w:p>
    <w:p w14:paraId="7CA2C4F7" w14:textId="298A51F4" w:rsidR="00746DFB" w:rsidRDefault="00746DFB" w:rsidP="00724792">
      <w:pPr>
        <w:pStyle w:val="ColorfulList-Accent11"/>
        <w:numPr>
          <w:ilvl w:val="1"/>
          <w:numId w:val="38"/>
        </w:numPr>
        <w:tabs>
          <w:tab w:val="left" w:pos="900"/>
          <w:tab w:val="left" w:pos="1890"/>
          <w:tab w:val="left" w:pos="3240"/>
        </w:tabs>
        <w:spacing w:after="120"/>
        <w:rPr>
          <w:rFonts w:ascii="Helvetica" w:hAnsi="Helvetica"/>
          <w:color w:val="000000" w:themeColor="text1"/>
          <w:sz w:val="24"/>
          <w:szCs w:val="24"/>
        </w:rPr>
      </w:pPr>
      <w:r>
        <w:rPr>
          <w:rFonts w:ascii="Helvetica" w:hAnsi="Helvetica"/>
          <w:color w:val="000000" w:themeColor="text1"/>
          <w:sz w:val="24"/>
          <w:szCs w:val="24"/>
        </w:rPr>
        <w:t>And finally, just remember those four steps: acknowledge and relate, point to shared values, pivot to supporting arguments, and contrast with the status quo.</w:t>
      </w:r>
    </w:p>
    <w:p w14:paraId="769F9049" w14:textId="2CFDC981" w:rsidR="00B106AE" w:rsidRDefault="00573459" w:rsidP="00110913">
      <w:pPr>
        <w:pStyle w:val="ColorfulList-Accent11"/>
        <w:numPr>
          <w:ilvl w:val="0"/>
          <w:numId w:val="22"/>
        </w:numPr>
        <w:tabs>
          <w:tab w:val="left" w:pos="900"/>
          <w:tab w:val="left" w:pos="1890"/>
          <w:tab w:val="left" w:pos="3240"/>
        </w:tabs>
        <w:spacing w:after="120"/>
        <w:rPr>
          <w:rFonts w:ascii="Helvetica" w:hAnsi="Helvetica"/>
          <w:color w:val="000000" w:themeColor="text1"/>
          <w:sz w:val="24"/>
          <w:szCs w:val="24"/>
        </w:rPr>
      </w:pPr>
      <w:r>
        <w:rPr>
          <w:rFonts w:ascii="Helvetica" w:hAnsi="Helvetica"/>
          <w:b/>
          <w:color w:val="000000" w:themeColor="text1"/>
          <w:sz w:val="24"/>
          <w:szCs w:val="24"/>
        </w:rPr>
        <w:t>[Slide 23</w:t>
      </w:r>
      <w:r w:rsidR="00B106AE">
        <w:rPr>
          <w:rFonts w:ascii="Helvetica" w:hAnsi="Helvetica"/>
          <w:b/>
          <w:color w:val="000000" w:themeColor="text1"/>
          <w:sz w:val="24"/>
          <w:szCs w:val="24"/>
        </w:rPr>
        <w:t>]</w:t>
      </w:r>
      <w:r w:rsidR="00B106AE">
        <w:rPr>
          <w:rFonts w:ascii="Helvetica" w:hAnsi="Helvetica"/>
          <w:color w:val="000000" w:themeColor="text1"/>
          <w:sz w:val="24"/>
          <w:szCs w:val="24"/>
        </w:rPr>
        <w:t xml:space="preserve"> </w:t>
      </w:r>
      <w:r w:rsidR="00110913">
        <w:rPr>
          <w:rFonts w:ascii="Helvetica" w:hAnsi="Helvetica"/>
          <w:color w:val="000000" w:themeColor="text1"/>
          <w:sz w:val="24"/>
          <w:szCs w:val="24"/>
        </w:rPr>
        <w:t>[Insert the next steps you want people to take in order to apply these skills to action.]</w:t>
      </w:r>
    </w:p>
    <w:p w14:paraId="6A547C38" w14:textId="5F49AC21" w:rsidR="00B106AE" w:rsidRDefault="00573459" w:rsidP="00B106AE">
      <w:pPr>
        <w:pStyle w:val="ColorfulList-Accent11"/>
        <w:numPr>
          <w:ilvl w:val="0"/>
          <w:numId w:val="22"/>
        </w:numPr>
        <w:tabs>
          <w:tab w:val="left" w:pos="900"/>
          <w:tab w:val="left" w:pos="1890"/>
          <w:tab w:val="left" w:pos="3240"/>
        </w:tabs>
        <w:spacing w:after="120"/>
        <w:rPr>
          <w:rFonts w:ascii="Helvetica" w:hAnsi="Helvetica"/>
          <w:color w:val="000000" w:themeColor="text1"/>
          <w:sz w:val="24"/>
          <w:szCs w:val="24"/>
        </w:rPr>
      </w:pPr>
      <w:r>
        <w:rPr>
          <w:rFonts w:ascii="Helvetica" w:hAnsi="Helvetica"/>
          <w:b/>
          <w:color w:val="000000" w:themeColor="text1"/>
          <w:sz w:val="24"/>
          <w:szCs w:val="24"/>
        </w:rPr>
        <w:t>[Slide 24</w:t>
      </w:r>
      <w:r w:rsidR="00B106AE">
        <w:rPr>
          <w:rFonts w:ascii="Helvetica" w:hAnsi="Helvetica"/>
          <w:b/>
          <w:color w:val="000000" w:themeColor="text1"/>
          <w:sz w:val="24"/>
          <w:szCs w:val="24"/>
        </w:rPr>
        <w:t>]</w:t>
      </w:r>
      <w:r w:rsidR="00B106AE">
        <w:rPr>
          <w:rFonts w:ascii="Helvetica" w:hAnsi="Helvetica"/>
          <w:color w:val="000000" w:themeColor="text1"/>
          <w:sz w:val="24"/>
          <w:szCs w:val="24"/>
        </w:rPr>
        <w:t xml:space="preserve"> If you have remaining questions we haven’t been able to answer, you can follow up with your OFA point of contact, or submit them in your evaluation at the end of the day.</w:t>
      </w:r>
    </w:p>
    <w:p w14:paraId="4588854A" w14:textId="216E3669" w:rsidR="00631F8E" w:rsidRDefault="00631F8E" w:rsidP="00B106AE">
      <w:pPr>
        <w:pStyle w:val="ColorfulList-Accent11"/>
        <w:numPr>
          <w:ilvl w:val="0"/>
          <w:numId w:val="22"/>
        </w:numPr>
        <w:tabs>
          <w:tab w:val="left" w:pos="900"/>
          <w:tab w:val="left" w:pos="1890"/>
          <w:tab w:val="left" w:pos="3240"/>
        </w:tabs>
        <w:spacing w:after="120"/>
        <w:rPr>
          <w:rFonts w:ascii="Helvetica" w:hAnsi="Helvetica"/>
          <w:color w:val="000000" w:themeColor="text1"/>
          <w:sz w:val="24"/>
          <w:szCs w:val="24"/>
        </w:rPr>
      </w:pPr>
      <w:r>
        <w:rPr>
          <w:rFonts w:ascii="Helvetica" w:hAnsi="Helvetica"/>
          <w:b/>
          <w:color w:val="000000" w:themeColor="text1"/>
          <w:sz w:val="24"/>
          <w:szCs w:val="24"/>
        </w:rPr>
        <w:t>Thank you!</w:t>
      </w:r>
    </w:p>
    <w:p w14:paraId="3661679D" w14:textId="77777777" w:rsidR="00D84D31" w:rsidRPr="0040402B" w:rsidRDefault="00D84D31" w:rsidP="00D84D31">
      <w:pPr>
        <w:pStyle w:val="ColorfulList-Accent11"/>
        <w:tabs>
          <w:tab w:val="left" w:pos="900"/>
          <w:tab w:val="left" w:pos="1890"/>
          <w:tab w:val="left" w:pos="3240"/>
        </w:tabs>
        <w:spacing w:after="120"/>
        <w:ind w:left="360"/>
        <w:rPr>
          <w:rFonts w:ascii="Helvetica" w:hAnsi="Helvetica"/>
          <w:color w:val="000000" w:themeColor="text1"/>
          <w:sz w:val="24"/>
          <w:szCs w:val="24"/>
        </w:rPr>
      </w:pPr>
    </w:p>
    <w:p w14:paraId="6C8234B4" w14:textId="1C2A1B69" w:rsidR="00D84D31" w:rsidRPr="0040402B" w:rsidRDefault="00D84D31" w:rsidP="00D84D31">
      <w:pPr>
        <w:pStyle w:val="ColorfulList-Accent11"/>
        <w:tabs>
          <w:tab w:val="left" w:pos="900"/>
          <w:tab w:val="left" w:pos="1890"/>
          <w:tab w:val="left" w:pos="5880"/>
        </w:tabs>
        <w:spacing w:after="0"/>
        <w:rPr>
          <w:rFonts w:ascii="Helvetica" w:hAnsi="Helvetica"/>
          <w:sz w:val="24"/>
          <w:szCs w:val="24"/>
        </w:rPr>
      </w:pPr>
    </w:p>
    <w:sectPr w:rsidR="00D84D31" w:rsidRPr="0040402B" w:rsidSect="00886DF3">
      <w:headerReference w:type="even" r:id="rId7"/>
      <w:headerReference w:type="default" r:id="rId8"/>
      <w:footerReference w:type="even" r:id="rId9"/>
      <w:footerReference w:type="default" r:id="rId10"/>
      <w:headerReference w:type="first" r:id="rId11"/>
      <w:footerReference w:type="first" r:id="rId12"/>
      <w:pgSz w:w="12240" w:h="15840"/>
      <w:pgMar w:top="880" w:right="720" w:bottom="360" w:left="72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A779B" w14:textId="77777777" w:rsidR="00234EE7" w:rsidRDefault="00234EE7">
      <w:pPr>
        <w:spacing w:after="0"/>
      </w:pPr>
      <w:r>
        <w:separator/>
      </w:r>
    </w:p>
  </w:endnote>
  <w:endnote w:type="continuationSeparator" w:id="0">
    <w:p w14:paraId="29013DAA" w14:textId="77777777" w:rsidR="00234EE7" w:rsidRDefault="00234E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F1CA6" w14:textId="77777777" w:rsidR="00092F10" w:rsidRDefault="00092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51472" w14:textId="77777777" w:rsidR="00092F10" w:rsidRPr="00773D05" w:rsidRDefault="00092F10" w:rsidP="00092F10">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4CC4459E" w14:textId="77777777" w:rsidR="00BC2CE8" w:rsidRPr="004C41F3" w:rsidRDefault="00BC2CE8" w:rsidP="00886DF3">
    <w:pPr>
      <w:pStyle w:val="Footer"/>
      <w:jc w:val="center"/>
    </w:pPr>
    <w:bookmarkStart w:id="0" w:name="_GoBack"/>
    <w:bookmarkEnd w:id="0"/>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CF5EA" w14:textId="77777777" w:rsidR="00092F10" w:rsidRDefault="00092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D57CF" w14:textId="77777777" w:rsidR="00234EE7" w:rsidRDefault="00234EE7">
      <w:pPr>
        <w:spacing w:after="0"/>
      </w:pPr>
      <w:r>
        <w:separator/>
      </w:r>
    </w:p>
  </w:footnote>
  <w:footnote w:type="continuationSeparator" w:id="0">
    <w:p w14:paraId="77569D18" w14:textId="77777777" w:rsidR="00234EE7" w:rsidRDefault="00234E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29EB" w14:textId="77777777" w:rsidR="00092F10" w:rsidRDefault="00092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F305" w14:textId="77777777" w:rsidR="00BC2CE8" w:rsidRDefault="00BC2CE8" w:rsidP="00886DF3">
    <w:pPr>
      <w:pStyle w:val="Header"/>
      <w:jc w:val="center"/>
    </w:pPr>
    <w:r>
      <w:rPr>
        <w:noProof/>
      </w:rPr>
      <w:drawing>
        <wp:inline distT="0" distB="0" distL="0" distR="0" wp14:anchorId="0ED610F3" wp14:editId="4554E0DE">
          <wp:extent cx="515799"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A Logo BW.jpg"/>
                  <pic:cNvPicPr/>
                </pic:nvPicPr>
                <pic:blipFill>
                  <a:blip r:embed="rId1">
                    <a:extLst>
                      <a:ext uri="{28A0092B-C50C-407E-A947-70E740481C1C}">
                        <a14:useLocalDpi xmlns:a14="http://schemas.microsoft.com/office/drawing/2010/main" val="0"/>
                      </a:ext>
                    </a:extLst>
                  </a:blip>
                  <a:stretch>
                    <a:fillRect/>
                  </a:stretch>
                </pic:blipFill>
                <pic:spPr>
                  <a:xfrm>
                    <a:off x="0" y="0"/>
                    <a:ext cx="516041" cy="514591"/>
                  </a:xfrm>
                  <a:prstGeom prst="rect">
                    <a:avLst/>
                  </a:prstGeom>
                </pic:spPr>
              </pic:pic>
            </a:graphicData>
          </a:graphic>
        </wp:inline>
      </w:drawing>
    </w:r>
  </w:p>
  <w:p w14:paraId="5DAFD51D" w14:textId="77777777" w:rsidR="00BC2CE8" w:rsidRPr="005F0875" w:rsidRDefault="00BC2CE8" w:rsidP="00886DF3">
    <w:pPr>
      <w:pStyle w:val="Header"/>
      <w:jc w:val="center"/>
      <w:rPr>
        <w:sz w:val="4"/>
        <w:szCs w:val="4"/>
      </w:rPr>
    </w:pPr>
    <w:r w:rsidRPr="005F0875">
      <w:rPr>
        <w:sz w:val="4"/>
        <w:szCs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74D5" w14:textId="77777777" w:rsidR="00092F10" w:rsidRDefault="00092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47BEE"/>
    <w:multiLevelType w:val="hybridMultilevel"/>
    <w:tmpl w:val="3A428176"/>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2924C5F"/>
    <w:multiLevelType w:val="hybridMultilevel"/>
    <w:tmpl w:val="2EF2503A"/>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044866F0"/>
    <w:multiLevelType w:val="hybridMultilevel"/>
    <w:tmpl w:val="711E0016"/>
    <w:lvl w:ilvl="0" w:tplc="2DD494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D7156"/>
    <w:multiLevelType w:val="hybridMultilevel"/>
    <w:tmpl w:val="94BA1F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02480"/>
    <w:multiLevelType w:val="hybridMultilevel"/>
    <w:tmpl w:val="DFE870D6"/>
    <w:lvl w:ilvl="0" w:tplc="84345D84">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0D1814C0"/>
    <w:multiLevelType w:val="hybridMultilevel"/>
    <w:tmpl w:val="6B9E1B88"/>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6" w15:restartNumberingAfterBreak="0">
    <w:nsid w:val="10BD4FD9"/>
    <w:multiLevelType w:val="hybridMultilevel"/>
    <w:tmpl w:val="1B2C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35166"/>
    <w:multiLevelType w:val="hybridMultilevel"/>
    <w:tmpl w:val="9BDCB7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41A0E"/>
    <w:multiLevelType w:val="hybridMultilevel"/>
    <w:tmpl w:val="A81CC00C"/>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1778045A"/>
    <w:multiLevelType w:val="hybridMultilevel"/>
    <w:tmpl w:val="2070D7F0"/>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179A1A9C"/>
    <w:multiLevelType w:val="hybridMultilevel"/>
    <w:tmpl w:val="5D866340"/>
    <w:lvl w:ilvl="0" w:tplc="BCF0CFEE">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25012"/>
    <w:multiLevelType w:val="hybridMultilevel"/>
    <w:tmpl w:val="FACC0462"/>
    <w:lvl w:ilvl="0" w:tplc="2DD49498">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A52F5"/>
    <w:multiLevelType w:val="hybridMultilevel"/>
    <w:tmpl w:val="D862A1FA"/>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230648E8"/>
    <w:multiLevelType w:val="hybridMultilevel"/>
    <w:tmpl w:val="6BC8506E"/>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25B67215"/>
    <w:multiLevelType w:val="hybridMultilevel"/>
    <w:tmpl w:val="C7D0E89A"/>
    <w:lvl w:ilvl="0" w:tplc="13307E3A">
      <w:start w:val="1"/>
      <w:numFmt w:val="bullet"/>
      <w:lvlText w:val="•"/>
      <w:lvlJc w:val="left"/>
      <w:pPr>
        <w:tabs>
          <w:tab w:val="num" w:pos="720"/>
        </w:tabs>
        <w:ind w:left="720" w:hanging="360"/>
      </w:pPr>
      <w:rPr>
        <w:rFonts w:ascii="Arial" w:hAnsi="Arial" w:hint="default"/>
      </w:rPr>
    </w:lvl>
    <w:lvl w:ilvl="1" w:tplc="0A303358" w:tentative="1">
      <w:start w:val="1"/>
      <w:numFmt w:val="bullet"/>
      <w:lvlText w:val="•"/>
      <w:lvlJc w:val="left"/>
      <w:pPr>
        <w:tabs>
          <w:tab w:val="num" w:pos="1440"/>
        </w:tabs>
        <w:ind w:left="1440" w:hanging="360"/>
      </w:pPr>
      <w:rPr>
        <w:rFonts w:ascii="Arial" w:hAnsi="Arial" w:hint="default"/>
      </w:rPr>
    </w:lvl>
    <w:lvl w:ilvl="2" w:tplc="413C2A8C" w:tentative="1">
      <w:start w:val="1"/>
      <w:numFmt w:val="bullet"/>
      <w:lvlText w:val="•"/>
      <w:lvlJc w:val="left"/>
      <w:pPr>
        <w:tabs>
          <w:tab w:val="num" w:pos="2160"/>
        </w:tabs>
        <w:ind w:left="2160" w:hanging="360"/>
      </w:pPr>
      <w:rPr>
        <w:rFonts w:ascii="Arial" w:hAnsi="Arial" w:hint="default"/>
      </w:rPr>
    </w:lvl>
    <w:lvl w:ilvl="3" w:tplc="8BC80E48" w:tentative="1">
      <w:start w:val="1"/>
      <w:numFmt w:val="bullet"/>
      <w:lvlText w:val="•"/>
      <w:lvlJc w:val="left"/>
      <w:pPr>
        <w:tabs>
          <w:tab w:val="num" w:pos="2880"/>
        </w:tabs>
        <w:ind w:left="2880" w:hanging="360"/>
      </w:pPr>
      <w:rPr>
        <w:rFonts w:ascii="Arial" w:hAnsi="Arial" w:hint="default"/>
      </w:rPr>
    </w:lvl>
    <w:lvl w:ilvl="4" w:tplc="42B45E7E" w:tentative="1">
      <w:start w:val="1"/>
      <w:numFmt w:val="bullet"/>
      <w:lvlText w:val="•"/>
      <w:lvlJc w:val="left"/>
      <w:pPr>
        <w:tabs>
          <w:tab w:val="num" w:pos="3600"/>
        </w:tabs>
        <w:ind w:left="3600" w:hanging="360"/>
      </w:pPr>
      <w:rPr>
        <w:rFonts w:ascii="Arial" w:hAnsi="Arial" w:hint="default"/>
      </w:rPr>
    </w:lvl>
    <w:lvl w:ilvl="5" w:tplc="6C881966" w:tentative="1">
      <w:start w:val="1"/>
      <w:numFmt w:val="bullet"/>
      <w:lvlText w:val="•"/>
      <w:lvlJc w:val="left"/>
      <w:pPr>
        <w:tabs>
          <w:tab w:val="num" w:pos="4320"/>
        </w:tabs>
        <w:ind w:left="4320" w:hanging="360"/>
      </w:pPr>
      <w:rPr>
        <w:rFonts w:ascii="Arial" w:hAnsi="Arial" w:hint="default"/>
      </w:rPr>
    </w:lvl>
    <w:lvl w:ilvl="6" w:tplc="BC2A2A16" w:tentative="1">
      <w:start w:val="1"/>
      <w:numFmt w:val="bullet"/>
      <w:lvlText w:val="•"/>
      <w:lvlJc w:val="left"/>
      <w:pPr>
        <w:tabs>
          <w:tab w:val="num" w:pos="5040"/>
        </w:tabs>
        <w:ind w:left="5040" w:hanging="360"/>
      </w:pPr>
      <w:rPr>
        <w:rFonts w:ascii="Arial" w:hAnsi="Arial" w:hint="default"/>
      </w:rPr>
    </w:lvl>
    <w:lvl w:ilvl="7" w:tplc="F092CF38" w:tentative="1">
      <w:start w:val="1"/>
      <w:numFmt w:val="bullet"/>
      <w:lvlText w:val="•"/>
      <w:lvlJc w:val="left"/>
      <w:pPr>
        <w:tabs>
          <w:tab w:val="num" w:pos="5760"/>
        </w:tabs>
        <w:ind w:left="5760" w:hanging="360"/>
      </w:pPr>
      <w:rPr>
        <w:rFonts w:ascii="Arial" w:hAnsi="Arial" w:hint="default"/>
      </w:rPr>
    </w:lvl>
    <w:lvl w:ilvl="8" w:tplc="20B424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6B1E80"/>
    <w:multiLevelType w:val="hybridMultilevel"/>
    <w:tmpl w:val="81702DAA"/>
    <w:lvl w:ilvl="0" w:tplc="440C1478">
      <w:start w:val="1"/>
      <w:numFmt w:val="bullet"/>
      <w:lvlText w:val="•"/>
      <w:lvlJc w:val="left"/>
      <w:pPr>
        <w:tabs>
          <w:tab w:val="num" w:pos="720"/>
        </w:tabs>
        <w:ind w:left="720" w:hanging="360"/>
      </w:pPr>
      <w:rPr>
        <w:rFonts w:ascii="Arial" w:hAnsi="Arial" w:hint="default"/>
      </w:rPr>
    </w:lvl>
    <w:lvl w:ilvl="1" w:tplc="B77A617A" w:tentative="1">
      <w:start w:val="1"/>
      <w:numFmt w:val="bullet"/>
      <w:lvlText w:val="•"/>
      <w:lvlJc w:val="left"/>
      <w:pPr>
        <w:tabs>
          <w:tab w:val="num" w:pos="1440"/>
        </w:tabs>
        <w:ind w:left="1440" w:hanging="360"/>
      </w:pPr>
      <w:rPr>
        <w:rFonts w:ascii="Arial" w:hAnsi="Arial" w:hint="default"/>
      </w:rPr>
    </w:lvl>
    <w:lvl w:ilvl="2" w:tplc="ECA07A18" w:tentative="1">
      <w:start w:val="1"/>
      <w:numFmt w:val="bullet"/>
      <w:lvlText w:val="•"/>
      <w:lvlJc w:val="left"/>
      <w:pPr>
        <w:tabs>
          <w:tab w:val="num" w:pos="2160"/>
        </w:tabs>
        <w:ind w:left="2160" w:hanging="360"/>
      </w:pPr>
      <w:rPr>
        <w:rFonts w:ascii="Arial" w:hAnsi="Arial" w:hint="default"/>
      </w:rPr>
    </w:lvl>
    <w:lvl w:ilvl="3" w:tplc="756E7EB6" w:tentative="1">
      <w:start w:val="1"/>
      <w:numFmt w:val="bullet"/>
      <w:lvlText w:val="•"/>
      <w:lvlJc w:val="left"/>
      <w:pPr>
        <w:tabs>
          <w:tab w:val="num" w:pos="2880"/>
        </w:tabs>
        <w:ind w:left="2880" w:hanging="360"/>
      </w:pPr>
      <w:rPr>
        <w:rFonts w:ascii="Arial" w:hAnsi="Arial" w:hint="default"/>
      </w:rPr>
    </w:lvl>
    <w:lvl w:ilvl="4" w:tplc="85DCEAB0" w:tentative="1">
      <w:start w:val="1"/>
      <w:numFmt w:val="bullet"/>
      <w:lvlText w:val="•"/>
      <w:lvlJc w:val="left"/>
      <w:pPr>
        <w:tabs>
          <w:tab w:val="num" w:pos="3600"/>
        </w:tabs>
        <w:ind w:left="3600" w:hanging="360"/>
      </w:pPr>
      <w:rPr>
        <w:rFonts w:ascii="Arial" w:hAnsi="Arial" w:hint="default"/>
      </w:rPr>
    </w:lvl>
    <w:lvl w:ilvl="5" w:tplc="20164760" w:tentative="1">
      <w:start w:val="1"/>
      <w:numFmt w:val="bullet"/>
      <w:lvlText w:val="•"/>
      <w:lvlJc w:val="left"/>
      <w:pPr>
        <w:tabs>
          <w:tab w:val="num" w:pos="4320"/>
        </w:tabs>
        <w:ind w:left="4320" w:hanging="360"/>
      </w:pPr>
      <w:rPr>
        <w:rFonts w:ascii="Arial" w:hAnsi="Arial" w:hint="default"/>
      </w:rPr>
    </w:lvl>
    <w:lvl w:ilvl="6" w:tplc="7A6043EA" w:tentative="1">
      <w:start w:val="1"/>
      <w:numFmt w:val="bullet"/>
      <w:lvlText w:val="•"/>
      <w:lvlJc w:val="left"/>
      <w:pPr>
        <w:tabs>
          <w:tab w:val="num" w:pos="5040"/>
        </w:tabs>
        <w:ind w:left="5040" w:hanging="360"/>
      </w:pPr>
      <w:rPr>
        <w:rFonts w:ascii="Arial" w:hAnsi="Arial" w:hint="default"/>
      </w:rPr>
    </w:lvl>
    <w:lvl w:ilvl="7" w:tplc="B5C61DC2" w:tentative="1">
      <w:start w:val="1"/>
      <w:numFmt w:val="bullet"/>
      <w:lvlText w:val="•"/>
      <w:lvlJc w:val="left"/>
      <w:pPr>
        <w:tabs>
          <w:tab w:val="num" w:pos="5760"/>
        </w:tabs>
        <w:ind w:left="5760" w:hanging="360"/>
      </w:pPr>
      <w:rPr>
        <w:rFonts w:ascii="Arial" w:hAnsi="Arial" w:hint="default"/>
      </w:rPr>
    </w:lvl>
    <w:lvl w:ilvl="8" w:tplc="064C02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442DC0"/>
    <w:multiLevelType w:val="hybridMultilevel"/>
    <w:tmpl w:val="A8126756"/>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34403383"/>
    <w:multiLevelType w:val="hybridMultilevel"/>
    <w:tmpl w:val="B052D032"/>
    <w:lvl w:ilvl="0" w:tplc="8BF6FDDA">
      <w:start w:val="1"/>
      <w:numFmt w:val="upperLetter"/>
      <w:lvlText w:val="%1."/>
      <w:lvlJc w:val="left"/>
      <w:pPr>
        <w:ind w:left="780" w:hanging="360"/>
      </w:pPr>
      <w:rPr>
        <w:rFonts w:hint="default"/>
        <w:b w:val="0"/>
      </w:r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B835AFD"/>
    <w:multiLevelType w:val="hybridMultilevel"/>
    <w:tmpl w:val="C630B298"/>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15:restartNumberingAfterBreak="0">
    <w:nsid w:val="49965482"/>
    <w:multiLevelType w:val="hybridMultilevel"/>
    <w:tmpl w:val="68A059CE"/>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0" w15:restartNumberingAfterBreak="0">
    <w:nsid w:val="4BE01857"/>
    <w:multiLevelType w:val="hybridMultilevel"/>
    <w:tmpl w:val="020CC4B4"/>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4E3E7202"/>
    <w:multiLevelType w:val="hybridMultilevel"/>
    <w:tmpl w:val="27D2EDEC"/>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15:restartNumberingAfterBreak="0">
    <w:nsid w:val="4E566E11"/>
    <w:multiLevelType w:val="hybridMultilevel"/>
    <w:tmpl w:val="B204E756"/>
    <w:lvl w:ilvl="0" w:tplc="6518CC8C">
      <w:start w:val="1"/>
      <w:numFmt w:val="upperRoman"/>
      <w:lvlText w:val="%1."/>
      <w:lvlJc w:val="right"/>
      <w:pPr>
        <w:tabs>
          <w:tab w:val="num" w:pos="720"/>
        </w:tabs>
        <w:ind w:left="720" w:hanging="360"/>
      </w:pPr>
    </w:lvl>
    <w:lvl w:ilvl="1" w:tplc="9C6C50A6" w:tentative="1">
      <w:start w:val="1"/>
      <w:numFmt w:val="upperRoman"/>
      <w:lvlText w:val="%2."/>
      <w:lvlJc w:val="right"/>
      <w:pPr>
        <w:tabs>
          <w:tab w:val="num" w:pos="1440"/>
        </w:tabs>
        <w:ind w:left="1440" w:hanging="360"/>
      </w:pPr>
    </w:lvl>
    <w:lvl w:ilvl="2" w:tplc="5D46AF5A" w:tentative="1">
      <w:start w:val="1"/>
      <w:numFmt w:val="upperRoman"/>
      <w:lvlText w:val="%3."/>
      <w:lvlJc w:val="right"/>
      <w:pPr>
        <w:tabs>
          <w:tab w:val="num" w:pos="2160"/>
        </w:tabs>
        <w:ind w:left="2160" w:hanging="360"/>
      </w:pPr>
    </w:lvl>
    <w:lvl w:ilvl="3" w:tplc="A04644EA" w:tentative="1">
      <w:start w:val="1"/>
      <w:numFmt w:val="upperRoman"/>
      <w:lvlText w:val="%4."/>
      <w:lvlJc w:val="right"/>
      <w:pPr>
        <w:tabs>
          <w:tab w:val="num" w:pos="2880"/>
        </w:tabs>
        <w:ind w:left="2880" w:hanging="360"/>
      </w:pPr>
    </w:lvl>
    <w:lvl w:ilvl="4" w:tplc="1C8462EC" w:tentative="1">
      <w:start w:val="1"/>
      <w:numFmt w:val="upperRoman"/>
      <w:lvlText w:val="%5."/>
      <w:lvlJc w:val="right"/>
      <w:pPr>
        <w:tabs>
          <w:tab w:val="num" w:pos="3600"/>
        </w:tabs>
        <w:ind w:left="3600" w:hanging="360"/>
      </w:pPr>
    </w:lvl>
    <w:lvl w:ilvl="5" w:tplc="6F3E0350" w:tentative="1">
      <w:start w:val="1"/>
      <w:numFmt w:val="upperRoman"/>
      <w:lvlText w:val="%6."/>
      <w:lvlJc w:val="right"/>
      <w:pPr>
        <w:tabs>
          <w:tab w:val="num" w:pos="4320"/>
        </w:tabs>
        <w:ind w:left="4320" w:hanging="360"/>
      </w:pPr>
    </w:lvl>
    <w:lvl w:ilvl="6" w:tplc="5450E9B8" w:tentative="1">
      <w:start w:val="1"/>
      <w:numFmt w:val="upperRoman"/>
      <w:lvlText w:val="%7."/>
      <w:lvlJc w:val="right"/>
      <w:pPr>
        <w:tabs>
          <w:tab w:val="num" w:pos="5040"/>
        </w:tabs>
        <w:ind w:left="5040" w:hanging="360"/>
      </w:pPr>
    </w:lvl>
    <w:lvl w:ilvl="7" w:tplc="F6B29A32" w:tentative="1">
      <w:start w:val="1"/>
      <w:numFmt w:val="upperRoman"/>
      <w:lvlText w:val="%8."/>
      <w:lvlJc w:val="right"/>
      <w:pPr>
        <w:tabs>
          <w:tab w:val="num" w:pos="5760"/>
        </w:tabs>
        <w:ind w:left="5760" w:hanging="360"/>
      </w:pPr>
    </w:lvl>
    <w:lvl w:ilvl="8" w:tplc="039A9E0A" w:tentative="1">
      <w:start w:val="1"/>
      <w:numFmt w:val="upperRoman"/>
      <w:lvlText w:val="%9."/>
      <w:lvlJc w:val="right"/>
      <w:pPr>
        <w:tabs>
          <w:tab w:val="num" w:pos="6480"/>
        </w:tabs>
        <w:ind w:left="6480" w:hanging="360"/>
      </w:pPr>
    </w:lvl>
  </w:abstractNum>
  <w:abstractNum w:abstractNumId="23" w15:restartNumberingAfterBreak="0">
    <w:nsid w:val="53DF5E07"/>
    <w:multiLevelType w:val="hybridMultilevel"/>
    <w:tmpl w:val="E1B80670"/>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4" w15:restartNumberingAfterBreak="0">
    <w:nsid w:val="567D5091"/>
    <w:multiLevelType w:val="hybridMultilevel"/>
    <w:tmpl w:val="2DBE55BE"/>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5" w15:restartNumberingAfterBreak="0">
    <w:nsid w:val="58E92B5F"/>
    <w:multiLevelType w:val="hybridMultilevel"/>
    <w:tmpl w:val="272AF89A"/>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15:restartNumberingAfterBreak="0">
    <w:nsid w:val="5D123DCE"/>
    <w:multiLevelType w:val="hybridMultilevel"/>
    <w:tmpl w:val="891C769E"/>
    <w:lvl w:ilvl="0" w:tplc="84345D84">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7" w15:restartNumberingAfterBreak="0">
    <w:nsid w:val="5E470D79"/>
    <w:multiLevelType w:val="hybridMultilevel"/>
    <w:tmpl w:val="376EED6C"/>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8" w15:restartNumberingAfterBreak="0">
    <w:nsid w:val="60670972"/>
    <w:multiLevelType w:val="hybridMultilevel"/>
    <w:tmpl w:val="2448220E"/>
    <w:lvl w:ilvl="0" w:tplc="0409001B">
      <w:start w:val="1"/>
      <w:numFmt w:val="low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6D3563C1"/>
    <w:multiLevelType w:val="hybridMultilevel"/>
    <w:tmpl w:val="711E0016"/>
    <w:lvl w:ilvl="0" w:tplc="2DD4949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722FDD"/>
    <w:multiLevelType w:val="hybridMultilevel"/>
    <w:tmpl w:val="DAB02ED6"/>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6F933945"/>
    <w:multiLevelType w:val="hybridMultilevel"/>
    <w:tmpl w:val="8D3248B6"/>
    <w:lvl w:ilvl="0" w:tplc="84345D84">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2" w15:restartNumberingAfterBreak="0">
    <w:nsid w:val="716B53DB"/>
    <w:multiLevelType w:val="hybridMultilevel"/>
    <w:tmpl w:val="7BAABFB8"/>
    <w:lvl w:ilvl="0" w:tplc="84345D84">
      <w:start w:val="1"/>
      <w:numFmt w:val="bullet"/>
      <w:lvlText w:val="•"/>
      <w:lvlJc w:val="left"/>
      <w:pPr>
        <w:tabs>
          <w:tab w:val="num" w:pos="720"/>
        </w:tabs>
        <w:ind w:left="720" w:hanging="360"/>
      </w:pPr>
      <w:rPr>
        <w:rFonts w:ascii="Arial" w:hAnsi="Arial" w:hint="default"/>
      </w:rPr>
    </w:lvl>
    <w:lvl w:ilvl="1" w:tplc="E8FEE54A" w:tentative="1">
      <w:start w:val="1"/>
      <w:numFmt w:val="bullet"/>
      <w:lvlText w:val="•"/>
      <w:lvlJc w:val="left"/>
      <w:pPr>
        <w:tabs>
          <w:tab w:val="num" w:pos="1440"/>
        </w:tabs>
        <w:ind w:left="1440" w:hanging="360"/>
      </w:pPr>
      <w:rPr>
        <w:rFonts w:ascii="Arial" w:hAnsi="Arial" w:hint="default"/>
      </w:rPr>
    </w:lvl>
    <w:lvl w:ilvl="2" w:tplc="EBFCD0C8" w:tentative="1">
      <w:start w:val="1"/>
      <w:numFmt w:val="bullet"/>
      <w:lvlText w:val="•"/>
      <w:lvlJc w:val="left"/>
      <w:pPr>
        <w:tabs>
          <w:tab w:val="num" w:pos="2160"/>
        </w:tabs>
        <w:ind w:left="2160" w:hanging="360"/>
      </w:pPr>
      <w:rPr>
        <w:rFonts w:ascii="Arial" w:hAnsi="Arial" w:hint="default"/>
      </w:rPr>
    </w:lvl>
    <w:lvl w:ilvl="3" w:tplc="038A4308" w:tentative="1">
      <w:start w:val="1"/>
      <w:numFmt w:val="bullet"/>
      <w:lvlText w:val="•"/>
      <w:lvlJc w:val="left"/>
      <w:pPr>
        <w:tabs>
          <w:tab w:val="num" w:pos="2880"/>
        </w:tabs>
        <w:ind w:left="2880" w:hanging="360"/>
      </w:pPr>
      <w:rPr>
        <w:rFonts w:ascii="Arial" w:hAnsi="Arial" w:hint="default"/>
      </w:rPr>
    </w:lvl>
    <w:lvl w:ilvl="4" w:tplc="D9B23F04" w:tentative="1">
      <w:start w:val="1"/>
      <w:numFmt w:val="bullet"/>
      <w:lvlText w:val="•"/>
      <w:lvlJc w:val="left"/>
      <w:pPr>
        <w:tabs>
          <w:tab w:val="num" w:pos="3600"/>
        </w:tabs>
        <w:ind w:left="3600" w:hanging="360"/>
      </w:pPr>
      <w:rPr>
        <w:rFonts w:ascii="Arial" w:hAnsi="Arial" w:hint="default"/>
      </w:rPr>
    </w:lvl>
    <w:lvl w:ilvl="5" w:tplc="CC72E23C" w:tentative="1">
      <w:start w:val="1"/>
      <w:numFmt w:val="bullet"/>
      <w:lvlText w:val="•"/>
      <w:lvlJc w:val="left"/>
      <w:pPr>
        <w:tabs>
          <w:tab w:val="num" w:pos="4320"/>
        </w:tabs>
        <w:ind w:left="4320" w:hanging="360"/>
      </w:pPr>
      <w:rPr>
        <w:rFonts w:ascii="Arial" w:hAnsi="Arial" w:hint="default"/>
      </w:rPr>
    </w:lvl>
    <w:lvl w:ilvl="6" w:tplc="B99402D2" w:tentative="1">
      <w:start w:val="1"/>
      <w:numFmt w:val="bullet"/>
      <w:lvlText w:val="•"/>
      <w:lvlJc w:val="left"/>
      <w:pPr>
        <w:tabs>
          <w:tab w:val="num" w:pos="5040"/>
        </w:tabs>
        <w:ind w:left="5040" w:hanging="360"/>
      </w:pPr>
      <w:rPr>
        <w:rFonts w:ascii="Arial" w:hAnsi="Arial" w:hint="default"/>
      </w:rPr>
    </w:lvl>
    <w:lvl w:ilvl="7" w:tplc="6F00EA30" w:tentative="1">
      <w:start w:val="1"/>
      <w:numFmt w:val="bullet"/>
      <w:lvlText w:val="•"/>
      <w:lvlJc w:val="left"/>
      <w:pPr>
        <w:tabs>
          <w:tab w:val="num" w:pos="5760"/>
        </w:tabs>
        <w:ind w:left="5760" w:hanging="360"/>
      </w:pPr>
      <w:rPr>
        <w:rFonts w:ascii="Arial" w:hAnsi="Arial" w:hint="default"/>
      </w:rPr>
    </w:lvl>
    <w:lvl w:ilvl="8" w:tplc="E52EB9B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1EA60FD"/>
    <w:multiLevelType w:val="hybridMultilevel"/>
    <w:tmpl w:val="DB24B0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4B6990"/>
    <w:multiLevelType w:val="hybridMultilevel"/>
    <w:tmpl w:val="1974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CE5961"/>
    <w:multiLevelType w:val="hybridMultilevel"/>
    <w:tmpl w:val="2AAC9332"/>
    <w:lvl w:ilvl="0" w:tplc="84345D84">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6" w15:restartNumberingAfterBreak="0">
    <w:nsid w:val="781D5577"/>
    <w:multiLevelType w:val="hybridMultilevel"/>
    <w:tmpl w:val="F140AE3E"/>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7" w15:restartNumberingAfterBreak="0">
    <w:nsid w:val="79405231"/>
    <w:multiLevelType w:val="hybridMultilevel"/>
    <w:tmpl w:val="E708C52A"/>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8" w15:restartNumberingAfterBreak="0">
    <w:nsid w:val="79F44B6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9" w15:restartNumberingAfterBreak="0">
    <w:nsid w:val="7CD53C5A"/>
    <w:multiLevelType w:val="hybridMultilevel"/>
    <w:tmpl w:val="2C9A9910"/>
    <w:lvl w:ilvl="0" w:tplc="23AA85D6">
      <w:start w:val="1"/>
      <w:numFmt w:val="bullet"/>
      <w:lvlText w:val="•"/>
      <w:lvlJc w:val="left"/>
      <w:pPr>
        <w:ind w:left="3960" w:hanging="360"/>
      </w:pPr>
      <w:rPr>
        <w:rFonts w:ascii="Arial" w:hAnsi="Arial" w:hint="default"/>
      </w:rPr>
    </w:lvl>
    <w:lvl w:ilvl="1" w:tplc="E6723D86">
      <w:start w:val="1"/>
      <w:numFmt w:val="lowerRoman"/>
      <w:lvlText w:val="%2."/>
      <w:lvlJc w:val="right"/>
      <w:pPr>
        <w:ind w:left="4680" w:hanging="360"/>
      </w:pPr>
      <w:rPr>
        <w:rFonts w:hint="default"/>
      </w:rPr>
    </w:lvl>
    <w:lvl w:ilvl="2" w:tplc="04090005">
      <w:start w:val="1"/>
      <w:numFmt w:val="bullet"/>
      <w:lvlText w:val=""/>
      <w:lvlJc w:val="left"/>
      <w:pPr>
        <w:ind w:left="5400" w:hanging="360"/>
      </w:pPr>
      <w:rPr>
        <w:rFonts w:ascii="Wingdings" w:hAnsi="Wingdings" w:hint="default"/>
      </w:rPr>
    </w:lvl>
    <w:lvl w:ilvl="3" w:tplc="04090001">
      <w:start w:val="1"/>
      <w:numFmt w:val="bullet"/>
      <w:lvlText w:val=""/>
      <w:lvlJc w:val="left"/>
      <w:pPr>
        <w:ind w:left="6120" w:hanging="360"/>
      </w:pPr>
      <w:rPr>
        <w:rFonts w:ascii="Symbol" w:hAnsi="Symbol" w:hint="default"/>
      </w:rPr>
    </w:lvl>
    <w:lvl w:ilvl="4" w:tplc="04090003">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2"/>
  </w:num>
  <w:num w:numId="2">
    <w:abstractNumId w:val="34"/>
  </w:num>
  <w:num w:numId="3">
    <w:abstractNumId w:val="6"/>
  </w:num>
  <w:num w:numId="4">
    <w:abstractNumId w:val="29"/>
  </w:num>
  <w:num w:numId="5">
    <w:abstractNumId w:val="22"/>
  </w:num>
  <w:num w:numId="6">
    <w:abstractNumId w:val="32"/>
  </w:num>
  <w:num w:numId="7">
    <w:abstractNumId w:val="14"/>
  </w:num>
  <w:num w:numId="8">
    <w:abstractNumId w:val="17"/>
  </w:num>
  <w:num w:numId="9">
    <w:abstractNumId w:val="15"/>
  </w:num>
  <w:num w:numId="10">
    <w:abstractNumId w:val="10"/>
  </w:num>
  <w:num w:numId="11">
    <w:abstractNumId w:val="11"/>
  </w:num>
  <w:num w:numId="12">
    <w:abstractNumId w:val="12"/>
  </w:num>
  <w:num w:numId="13">
    <w:abstractNumId w:val="28"/>
  </w:num>
  <w:num w:numId="14">
    <w:abstractNumId w:val="7"/>
  </w:num>
  <w:num w:numId="15">
    <w:abstractNumId w:val="33"/>
  </w:num>
  <w:num w:numId="16">
    <w:abstractNumId w:val="38"/>
  </w:num>
  <w:num w:numId="17">
    <w:abstractNumId w:val="31"/>
  </w:num>
  <w:num w:numId="18">
    <w:abstractNumId w:val="4"/>
  </w:num>
  <w:num w:numId="19">
    <w:abstractNumId w:val="16"/>
  </w:num>
  <w:num w:numId="20">
    <w:abstractNumId w:val="26"/>
  </w:num>
  <w:num w:numId="21">
    <w:abstractNumId w:val="5"/>
  </w:num>
  <w:num w:numId="22">
    <w:abstractNumId w:val="23"/>
  </w:num>
  <w:num w:numId="23">
    <w:abstractNumId w:val="25"/>
  </w:num>
  <w:num w:numId="24">
    <w:abstractNumId w:val="36"/>
  </w:num>
  <w:num w:numId="25">
    <w:abstractNumId w:val="0"/>
  </w:num>
  <w:num w:numId="26">
    <w:abstractNumId w:val="37"/>
  </w:num>
  <w:num w:numId="27">
    <w:abstractNumId w:val="20"/>
  </w:num>
  <w:num w:numId="28">
    <w:abstractNumId w:val="27"/>
  </w:num>
  <w:num w:numId="29">
    <w:abstractNumId w:val="1"/>
  </w:num>
  <w:num w:numId="30">
    <w:abstractNumId w:val="13"/>
  </w:num>
  <w:num w:numId="31">
    <w:abstractNumId w:val="39"/>
  </w:num>
  <w:num w:numId="32">
    <w:abstractNumId w:val="18"/>
  </w:num>
  <w:num w:numId="33">
    <w:abstractNumId w:val="30"/>
  </w:num>
  <w:num w:numId="34">
    <w:abstractNumId w:val="9"/>
  </w:num>
  <w:num w:numId="35">
    <w:abstractNumId w:val="24"/>
  </w:num>
  <w:num w:numId="36">
    <w:abstractNumId w:val="35"/>
  </w:num>
  <w:num w:numId="37">
    <w:abstractNumId w:val="19"/>
  </w:num>
  <w:num w:numId="38">
    <w:abstractNumId w:val="21"/>
  </w:num>
  <w:num w:numId="39">
    <w:abstractNumId w:val="8"/>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DBB"/>
    <w:rsid w:val="0003460D"/>
    <w:rsid w:val="0006160C"/>
    <w:rsid w:val="0007153E"/>
    <w:rsid w:val="000776D9"/>
    <w:rsid w:val="00081615"/>
    <w:rsid w:val="00092F10"/>
    <w:rsid w:val="000A25A3"/>
    <w:rsid w:val="000C3327"/>
    <w:rsid w:val="000D37D4"/>
    <w:rsid w:val="000D5570"/>
    <w:rsid w:val="000D5F11"/>
    <w:rsid w:val="000E2045"/>
    <w:rsid w:val="000E695A"/>
    <w:rsid w:val="000F383D"/>
    <w:rsid w:val="00110913"/>
    <w:rsid w:val="0011780B"/>
    <w:rsid w:val="00121CC8"/>
    <w:rsid w:val="00126E18"/>
    <w:rsid w:val="0013291E"/>
    <w:rsid w:val="00173BE4"/>
    <w:rsid w:val="00193403"/>
    <w:rsid w:val="001A5515"/>
    <w:rsid w:val="001B3D08"/>
    <w:rsid w:val="001D0848"/>
    <w:rsid w:val="001D3EF4"/>
    <w:rsid w:val="001E59C7"/>
    <w:rsid w:val="00207DCA"/>
    <w:rsid w:val="0022029E"/>
    <w:rsid w:val="00234EE7"/>
    <w:rsid w:val="00245003"/>
    <w:rsid w:val="00246BD2"/>
    <w:rsid w:val="00247DC5"/>
    <w:rsid w:val="00256D14"/>
    <w:rsid w:val="0028135D"/>
    <w:rsid w:val="00281394"/>
    <w:rsid w:val="00292009"/>
    <w:rsid w:val="00297058"/>
    <w:rsid w:val="002B4099"/>
    <w:rsid w:val="002C1FAD"/>
    <w:rsid w:val="002C4518"/>
    <w:rsid w:val="002C7B9B"/>
    <w:rsid w:val="002D2526"/>
    <w:rsid w:val="002D4EE6"/>
    <w:rsid w:val="002F6E68"/>
    <w:rsid w:val="003144C5"/>
    <w:rsid w:val="00337BFC"/>
    <w:rsid w:val="00342C47"/>
    <w:rsid w:val="003652E6"/>
    <w:rsid w:val="00366E5D"/>
    <w:rsid w:val="00382363"/>
    <w:rsid w:val="003924B4"/>
    <w:rsid w:val="00394497"/>
    <w:rsid w:val="003A6248"/>
    <w:rsid w:val="003B0DC9"/>
    <w:rsid w:val="003C797C"/>
    <w:rsid w:val="003D35B8"/>
    <w:rsid w:val="003F3304"/>
    <w:rsid w:val="0040402B"/>
    <w:rsid w:val="004330C6"/>
    <w:rsid w:val="00444CFB"/>
    <w:rsid w:val="0045620D"/>
    <w:rsid w:val="00480EC3"/>
    <w:rsid w:val="00483B5D"/>
    <w:rsid w:val="00490514"/>
    <w:rsid w:val="00494E16"/>
    <w:rsid w:val="004A187C"/>
    <w:rsid w:val="004A65E1"/>
    <w:rsid w:val="004D1AF5"/>
    <w:rsid w:val="004D7A9C"/>
    <w:rsid w:val="004F078F"/>
    <w:rsid w:val="004F2F9D"/>
    <w:rsid w:val="005200BF"/>
    <w:rsid w:val="0056582F"/>
    <w:rsid w:val="00573459"/>
    <w:rsid w:val="0058602C"/>
    <w:rsid w:val="00591888"/>
    <w:rsid w:val="00594A13"/>
    <w:rsid w:val="005A228D"/>
    <w:rsid w:val="005A73EB"/>
    <w:rsid w:val="005B6A40"/>
    <w:rsid w:val="005C5FCD"/>
    <w:rsid w:val="005E4695"/>
    <w:rsid w:val="005E76D2"/>
    <w:rsid w:val="005F1882"/>
    <w:rsid w:val="00603C5F"/>
    <w:rsid w:val="00611BE3"/>
    <w:rsid w:val="00631F8E"/>
    <w:rsid w:val="00632CA3"/>
    <w:rsid w:val="006425A5"/>
    <w:rsid w:val="00643037"/>
    <w:rsid w:val="006545FF"/>
    <w:rsid w:val="00655351"/>
    <w:rsid w:val="00656D56"/>
    <w:rsid w:val="00671661"/>
    <w:rsid w:val="00674F5A"/>
    <w:rsid w:val="00680E9F"/>
    <w:rsid w:val="00686222"/>
    <w:rsid w:val="00690671"/>
    <w:rsid w:val="00691481"/>
    <w:rsid w:val="006B02BC"/>
    <w:rsid w:val="006B50F5"/>
    <w:rsid w:val="006C65CB"/>
    <w:rsid w:val="006E08B4"/>
    <w:rsid w:val="006E52C2"/>
    <w:rsid w:val="006F6832"/>
    <w:rsid w:val="00702710"/>
    <w:rsid w:val="007028BB"/>
    <w:rsid w:val="0070532A"/>
    <w:rsid w:val="0071752E"/>
    <w:rsid w:val="00724792"/>
    <w:rsid w:val="00731705"/>
    <w:rsid w:val="007413A3"/>
    <w:rsid w:val="00746DFB"/>
    <w:rsid w:val="00766D32"/>
    <w:rsid w:val="007A1C9C"/>
    <w:rsid w:val="007B3DF2"/>
    <w:rsid w:val="007B45D1"/>
    <w:rsid w:val="007B7006"/>
    <w:rsid w:val="007D41E5"/>
    <w:rsid w:val="007E6B88"/>
    <w:rsid w:val="007F12D5"/>
    <w:rsid w:val="0080659F"/>
    <w:rsid w:val="00811523"/>
    <w:rsid w:val="00823643"/>
    <w:rsid w:val="008400F4"/>
    <w:rsid w:val="00850CA1"/>
    <w:rsid w:val="008739A2"/>
    <w:rsid w:val="00886DF3"/>
    <w:rsid w:val="00887D8F"/>
    <w:rsid w:val="008A0C67"/>
    <w:rsid w:val="008A4AD6"/>
    <w:rsid w:val="008C6128"/>
    <w:rsid w:val="008D3AB7"/>
    <w:rsid w:val="0095747B"/>
    <w:rsid w:val="00964AC5"/>
    <w:rsid w:val="00985695"/>
    <w:rsid w:val="009A700A"/>
    <w:rsid w:val="009C70B3"/>
    <w:rsid w:val="009D79A9"/>
    <w:rsid w:val="009F4092"/>
    <w:rsid w:val="009F471A"/>
    <w:rsid w:val="00A14886"/>
    <w:rsid w:val="00A15259"/>
    <w:rsid w:val="00A41A5F"/>
    <w:rsid w:val="00A43D70"/>
    <w:rsid w:val="00A62471"/>
    <w:rsid w:val="00A71B70"/>
    <w:rsid w:val="00A733EB"/>
    <w:rsid w:val="00A86A12"/>
    <w:rsid w:val="00A93213"/>
    <w:rsid w:val="00AA67BC"/>
    <w:rsid w:val="00AC1C52"/>
    <w:rsid w:val="00AE2B4D"/>
    <w:rsid w:val="00AF6880"/>
    <w:rsid w:val="00B106AE"/>
    <w:rsid w:val="00B1108B"/>
    <w:rsid w:val="00B12588"/>
    <w:rsid w:val="00B3610E"/>
    <w:rsid w:val="00B37442"/>
    <w:rsid w:val="00B41392"/>
    <w:rsid w:val="00B47BA4"/>
    <w:rsid w:val="00B50B58"/>
    <w:rsid w:val="00B52935"/>
    <w:rsid w:val="00B74139"/>
    <w:rsid w:val="00B960F2"/>
    <w:rsid w:val="00B9711B"/>
    <w:rsid w:val="00BB6C76"/>
    <w:rsid w:val="00BC0FFE"/>
    <w:rsid w:val="00BC2CE8"/>
    <w:rsid w:val="00BC613E"/>
    <w:rsid w:val="00BC6D94"/>
    <w:rsid w:val="00BD78A9"/>
    <w:rsid w:val="00BF3405"/>
    <w:rsid w:val="00C05377"/>
    <w:rsid w:val="00C07904"/>
    <w:rsid w:val="00C10AA8"/>
    <w:rsid w:val="00C3255F"/>
    <w:rsid w:val="00C41F06"/>
    <w:rsid w:val="00C52A48"/>
    <w:rsid w:val="00C56919"/>
    <w:rsid w:val="00C634D8"/>
    <w:rsid w:val="00C6566C"/>
    <w:rsid w:val="00C65DB2"/>
    <w:rsid w:val="00C918B3"/>
    <w:rsid w:val="00C97399"/>
    <w:rsid w:val="00CA2F5A"/>
    <w:rsid w:val="00CA5672"/>
    <w:rsid w:val="00CD5CA6"/>
    <w:rsid w:val="00CD693B"/>
    <w:rsid w:val="00CE09C9"/>
    <w:rsid w:val="00CE485B"/>
    <w:rsid w:val="00CF5F12"/>
    <w:rsid w:val="00D100E0"/>
    <w:rsid w:val="00D13517"/>
    <w:rsid w:val="00D13E6B"/>
    <w:rsid w:val="00D14052"/>
    <w:rsid w:val="00D17055"/>
    <w:rsid w:val="00D25AF9"/>
    <w:rsid w:val="00D448E0"/>
    <w:rsid w:val="00D4752F"/>
    <w:rsid w:val="00D51D1D"/>
    <w:rsid w:val="00D51D4D"/>
    <w:rsid w:val="00D53F9E"/>
    <w:rsid w:val="00D8127F"/>
    <w:rsid w:val="00D84D31"/>
    <w:rsid w:val="00D87C51"/>
    <w:rsid w:val="00DB698F"/>
    <w:rsid w:val="00DB6DBE"/>
    <w:rsid w:val="00DE53CB"/>
    <w:rsid w:val="00DF38EB"/>
    <w:rsid w:val="00DF4757"/>
    <w:rsid w:val="00E448F6"/>
    <w:rsid w:val="00E5263F"/>
    <w:rsid w:val="00E6495A"/>
    <w:rsid w:val="00E83DDF"/>
    <w:rsid w:val="00E84D02"/>
    <w:rsid w:val="00E84F4A"/>
    <w:rsid w:val="00E963C6"/>
    <w:rsid w:val="00EA5DBB"/>
    <w:rsid w:val="00EB31CC"/>
    <w:rsid w:val="00EE6517"/>
    <w:rsid w:val="00F02C79"/>
    <w:rsid w:val="00F04943"/>
    <w:rsid w:val="00F0526C"/>
    <w:rsid w:val="00F064DB"/>
    <w:rsid w:val="00F23A2B"/>
    <w:rsid w:val="00F5229D"/>
    <w:rsid w:val="00F7752E"/>
    <w:rsid w:val="00F83BB6"/>
    <w:rsid w:val="00FA4718"/>
    <w:rsid w:val="00FB3BC0"/>
    <w:rsid w:val="00FB50CC"/>
    <w:rsid w:val="00FC1803"/>
    <w:rsid w:val="00FC6A02"/>
    <w:rsid w:val="00FD189D"/>
    <w:rsid w:val="00FD5ED1"/>
    <w:rsid w:val="00FE1C92"/>
    <w:rsid w:val="00FE4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A9138"/>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DBB"/>
    <w:pPr>
      <w:spacing w:after="200" w:line="240" w:lineRule="auto"/>
    </w:pPr>
    <w:rPr>
      <w:rFonts w:ascii="Calibri" w:eastAsia="Calibri" w:hAnsi="Calibri" w:cs="Times New Roman"/>
    </w:rPr>
  </w:style>
  <w:style w:type="paragraph" w:styleId="Heading1">
    <w:name w:val="heading 1"/>
    <w:basedOn w:val="Normal"/>
    <w:next w:val="Normal"/>
    <w:link w:val="Heading1Char"/>
    <w:uiPriority w:val="9"/>
    <w:qFormat/>
    <w:rsid w:val="00FB3BC0"/>
    <w:pPr>
      <w:keepNext/>
      <w:keepLines/>
      <w:numPr>
        <w:numId w:val="16"/>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FB3BC0"/>
    <w:pPr>
      <w:keepNext/>
      <w:keepLines/>
      <w:numPr>
        <w:ilvl w:val="1"/>
        <w:numId w:val="16"/>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FB3BC0"/>
    <w:pPr>
      <w:keepNext/>
      <w:keepLines/>
      <w:numPr>
        <w:ilvl w:val="2"/>
        <w:numId w:val="16"/>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FB3BC0"/>
    <w:pPr>
      <w:keepNext/>
      <w:keepLines/>
      <w:numPr>
        <w:ilvl w:val="3"/>
        <w:numId w:val="16"/>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FB3BC0"/>
    <w:pPr>
      <w:keepNext/>
      <w:keepLines/>
      <w:numPr>
        <w:ilvl w:val="4"/>
        <w:numId w:val="16"/>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FB3BC0"/>
    <w:pPr>
      <w:keepNext/>
      <w:keepLines/>
      <w:numPr>
        <w:ilvl w:val="5"/>
        <w:numId w:val="16"/>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FB3BC0"/>
    <w:pPr>
      <w:keepNext/>
      <w:keepLines/>
      <w:numPr>
        <w:ilvl w:val="6"/>
        <w:numId w:val="16"/>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FB3BC0"/>
    <w:pPr>
      <w:keepNext/>
      <w:keepLines/>
      <w:numPr>
        <w:ilvl w:val="7"/>
        <w:numId w:val="16"/>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FB3BC0"/>
    <w:pPr>
      <w:keepNext/>
      <w:keepLines/>
      <w:numPr>
        <w:ilvl w:val="8"/>
        <w:numId w:val="16"/>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A5DBB"/>
    <w:pPr>
      <w:ind w:left="720"/>
      <w:contextualSpacing/>
    </w:pPr>
  </w:style>
  <w:style w:type="paragraph" w:styleId="Header">
    <w:name w:val="header"/>
    <w:basedOn w:val="Normal"/>
    <w:link w:val="HeaderChar"/>
    <w:uiPriority w:val="99"/>
    <w:unhideWhenUsed/>
    <w:rsid w:val="00EA5DBB"/>
    <w:pPr>
      <w:tabs>
        <w:tab w:val="center" w:pos="4680"/>
        <w:tab w:val="right" w:pos="9360"/>
      </w:tabs>
    </w:pPr>
  </w:style>
  <w:style w:type="character" w:customStyle="1" w:styleId="HeaderChar">
    <w:name w:val="Header Char"/>
    <w:basedOn w:val="DefaultParagraphFont"/>
    <w:link w:val="Header"/>
    <w:uiPriority w:val="99"/>
    <w:rsid w:val="00EA5DBB"/>
    <w:rPr>
      <w:rFonts w:ascii="Calibri" w:eastAsia="Calibri" w:hAnsi="Calibri" w:cs="Times New Roman"/>
    </w:rPr>
  </w:style>
  <w:style w:type="paragraph" w:styleId="Footer">
    <w:name w:val="footer"/>
    <w:basedOn w:val="Normal"/>
    <w:link w:val="FooterChar"/>
    <w:uiPriority w:val="99"/>
    <w:unhideWhenUsed/>
    <w:rsid w:val="00EA5DBB"/>
    <w:pPr>
      <w:tabs>
        <w:tab w:val="center" w:pos="4680"/>
        <w:tab w:val="right" w:pos="9360"/>
      </w:tabs>
    </w:pPr>
  </w:style>
  <w:style w:type="character" w:customStyle="1" w:styleId="FooterChar">
    <w:name w:val="Footer Char"/>
    <w:basedOn w:val="DefaultParagraphFont"/>
    <w:link w:val="Footer"/>
    <w:uiPriority w:val="99"/>
    <w:rsid w:val="00EA5DBB"/>
    <w:rPr>
      <w:rFonts w:ascii="Calibri" w:eastAsia="Calibri" w:hAnsi="Calibri" w:cs="Times New Roman"/>
    </w:rPr>
  </w:style>
  <w:style w:type="paragraph" w:styleId="BalloonText">
    <w:name w:val="Balloon Text"/>
    <w:basedOn w:val="Normal"/>
    <w:link w:val="BalloonTextChar"/>
    <w:uiPriority w:val="99"/>
    <w:semiHidden/>
    <w:unhideWhenUsed/>
    <w:rsid w:val="00EA5D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DBB"/>
    <w:rPr>
      <w:rFonts w:ascii="Tahoma" w:eastAsia="Calibri" w:hAnsi="Tahoma" w:cs="Tahoma"/>
      <w:sz w:val="16"/>
      <w:szCs w:val="16"/>
    </w:rPr>
  </w:style>
  <w:style w:type="paragraph" w:styleId="ListParagraph">
    <w:name w:val="List Paragraph"/>
    <w:basedOn w:val="Normal"/>
    <w:uiPriority w:val="34"/>
    <w:qFormat/>
    <w:rsid w:val="009A700A"/>
    <w:pPr>
      <w:ind w:left="720"/>
      <w:contextualSpacing/>
    </w:pPr>
  </w:style>
  <w:style w:type="paragraph" w:styleId="NormalWeb">
    <w:name w:val="Normal (Web)"/>
    <w:basedOn w:val="Normal"/>
    <w:uiPriority w:val="99"/>
    <w:unhideWhenUsed/>
    <w:rsid w:val="008A0C67"/>
    <w:pPr>
      <w:spacing w:before="100" w:beforeAutospacing="1" w:after="100" w:afterAutospacing="1"/>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2B4099"/>
    <w:rPr>
      <w:sz w:val="16"/>
      <w:szCs w:val="16"/>
    </w:rPr>
  </w:style>
  <w:style w:type="paragraph" w:styleId="CommentText">
    <w:name w:val="annotation text"/>
    <w:basedOn w:val="Normal"/>
    <w:link w:val="CommentTextChar"/>
    <w:uiPriority w:val="99"/>
    <w:semiHidden/>
    <w:unhideWhenUsed/>
    <w:rsid w:val="002B4099"/>
    <w:rPr>
      <w:sz w:val="20"/>
      <w:szCs w:val="20"/>
    </w:rPr>
  </w:style>
  <w:style w:type="character" w:customStyle="1" w:styleId="CommentTextChar">
    <w:name w:val="Comment Text Char"/>
    <w:basedOn w:val="DefaultParagraphFont"/>
    <w:link w:val="CommentText"/>
    <w:uiPriority w:val="99"/>
    <w:semiHidden/>
    <w:rsid w:val="002B40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B4099"/>
    <w:rPr>
      <w:b/>
      <w:bCs/>
    </w:rPr>
  </w:style>
  <w:style w:type="character" w:customStyle="1" w:styleId="CommentSubjectChar">
    <w:name w:val="Comment Subject Char"/>
    <w:basedOn w:val="CommentTextChar"/>
    <w:link w:val="CommentSubject"/>
    <w:uiPriority w:val="99"/>
    <w:semiHidden/>
    <w:rsid w:val="002B4099"/>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FB3BC0"/>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FB3BC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FB3BC0"/>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FB3BC0"/>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FB3BC0"/>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FB3BC0"/>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FB3BC0"/>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FB3BC0"/>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rsid w:val="00FB3BC0"/>
    <w:rPr>
      <w:rFonts w:ascii="Cambria" w:eastAsia="Times New Roman" w:hAnsi="Cambria" w:cs="Times New Roman"/>
      <w:i/>
      <w:iCs/>
      <w:color w:val="404040"/>
      <w:sz w:val="20"/>
      <w:szCs w:val="20"/>
    </w:rPr>
  </w:style>
  <w:style w:type="character" w:styleId="Hyperlink">
    <w:name w:val="Hyperlink"/>
    <w:basedOn w:val="DefaultParagraphFont"/>
    <w:uiPriority w:val="99"/>
    <w:unhideWhenUsed/>
    <w:rsid w:val="00092F10"/>
    <w:rPr>
      <w:color w:val="0000FF" w:themeColor="hyperlink"/>
      <w:u w:val="single"/>
    </w:rPr>
  </w:style>
  <w:style w:type="character" w:styleId="FollowedHyperlink">
    <w:name w:val="FollowedHyperlink"/>
    <w:basedOn w:val="DefaultParagraphFont"/>
    <w:uiPriority w:val="99"/>
    <w:semiHidden/>
    <w:unhideWhenUsed/>
    <w:rsid w:val="00092F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7369">
      <w:bodyDiv w:val="1"/>
      <w:marLeft w:val="0"/>
      <w:marRight w:val="0"/>
      <w:marTop w:val="0"/>
      <w:marBottom w:val="0"/>
      <w:divBdr>
        <w:top w:val="none" w:sz="0" w:space="0" w:color="auto"/>
        <w:left w:val="none" w:sz="0" w:space="0" w:color="auto"/>
        <w:bottom w:val="none" w:sz="0" w:space="0" w:color="auto"/>
        <w:right w:val="none" w:sz="0" w:space="0" w:color="auto"/>
      </w:divBdr>
      <w:divsChild>
        <w:div w:id="1155300433">
          <w:marLeft w:val="806"/>
          <w:marRight w:val="0"/>
          <w:marTop w:val="480"/>
          <w:marBottom w:val="120"/>
          <w:divBdr>
            <w:top w:val="none" w:sz="0" w:space="0" w:color="auto"/>
            <w:left w:val="none" w:sz="0" w:space="0" w:color="auto"/>
            <w:bottom w:val="none" w:sz="0" w:space="0" w:color="auto"/>
            <w:right w:val="none" w:sz="0" w:space="0" w:color="auto"/>
          </w:divBdr>
        </w:div>
        <w:div w:id="1189180167">
          <w:marLeft w:val="806"/>
          <w:marRight w:val="0"/>
          <w:marTop w:val="480"/>
          <w:marBottom w:val="120"/>
          <w:divBdr>
            <w:top w:val="none" w:sz="0" w:space="0" w:color="auto"/>
            <w:left w:val="none" w:sz="0" w:space="0" w:color="auto"/>
            <w:bottom w:val="none" w:sz="0" w:space="0" w:color="auto"/>
            <w:right w:val="none" w:sz="0" w:space="0" w:color="auto"/>
          </w:divBdr>
        </w:div>
        <w:div w:id="979191540">
          <w:marLeft w:val="806"/>
          <w:marRight w:val="0"/>
          <w:marTop w:val="480"/>
          <w:marBottom w:val="120"/>
          <w:divBdr>
            <w:top w:val="none" w:sz="0" w:space="0" w:color="auto"/>
            <w:left w:val="none" w:sz="0" w:space="0" w:color="auto"/>
            <w:bottom w:val="none" w:sz="0" w:space="0" w:color="auto"/>
            <w:right w:val="none" w:sz="0" w:space="0" w:color="auto"/>
          </w:divBdr>
        </w:div>
        <w:div w:id="741103859">
          <w:marLeft w:val="806"/>
          <w:marRight w:val="0"/>
          <w:marTop w:val="480"/>
          <w:marBottom w:val="120"/>
          <w:divBdr>
            <w:top w:val="none" w:sz="0" w:space="0" w:color="auto"/>
            <w:left w:val="none" w:sz="0" w:space="0" w:color="auto"/>
            <w:bottom w:val="none" w:sz="0" w:space="0" w:color="auto"/>
            <w:right w:val="none" w:sz="0" w:space="0" w:color="auto"/>
          </w:divBdr>
        </w:div>
        <w:div w:id="879248514">
          <w:marLeft w:val="806"/>
          <w:marRight w:val="0"/>
          <w:marTop w:val="480"/>
          <w:marBottom w:val="120"/>
          <w:divBdr>
            <w:top w:val="none" w:sz="0" w:space="0" w:color="auto"/>
            <w:left w:val="none" w:sz="0" w:space="0" w:color="auto"/>
            <w:bottom w:val="none" w:sz="0" w:space="0" w:color="auto"/>
            <w:right w:val="none" w:sz="0" w:space="0" w:color="auto"/>
          </w:divBdr>
        </w:div>
        <w:div w:id="272784983">
          <w:marLeft w:val="806"/>
          <w:marRight w:val="0"/>
          <w:marTop w:val="480"/>
          <w:marBottom w:val="120"/>
          <w:divBdr>
            <w:top w:val="none" w:sz="0" w:space="0" w:color="auto"/>
            <w:left w:val="none" w:sz="0" w:space="0" w:color="auto"/>
            <w:bottom w:val="none" w:sz="0" w:space="0" w:color="auto"/>
            <w:right w:val="none" w:sz="0" w:space="0" w:color="auto"/>
          </w:divBdr>
        </w:div>
        <w:div w:id="1381705943">
          <w:marLeft w:val="806"/>
          <w:marRight w:val="0"/>
          <w:marTop w:val="480"/>
          <w:marBottom w:val="120"/>
          <w:divBdr>
            <w:top w:val="none" w:sz="0" w:space="0" w:color="auto"/>
            <w:left w:val="none" w:sz="0" w:space="0" w:color="auto"/>
            <w:bottom w:val="none" w:sz="0" w:space="0" w:color="auto"/>
            <w:right w:val="none" w:sz="0" w:space="0" w:color="auto"/>
          </w:divBdr>
        </w:div>
        <w:div w:id="1001157330">
          <w:marLeft w:val="806"/>
          <w:marRight w:val="0"/>
          <w:marTop w:val="480"/>
          <w:marBottom w:val="120"/>
          <w:divBdr>
            <w:top w:val="none" w:sz="0" w:space="0" w:color="auto"/>
            <w:left w:val="none" w:sz="0" w:space="0" w:color="auto"/>
            <w:bottom w:val="none" w:sz="0" w:space="0" w:color="auto"/>
            <w:right w:val="none" w:sz="0" w:space="0" w:color="auto"/>
          </w:divBdr>
        </w:div>
      </w:divsChild>
    </w:div>
    <w:div w:id="573970183">
      <w:bodyDiv w:val="1"/>
      <w:marLeft w:val="0"/>
      <w:marRight w:val="0"/>
      <w:marTop w:val="0"/>
      <w:marBottom w:val="0"/>
      <w:divBdr>
        <w:top w:val="none" w:sz="0" w:space="0" w:color="auto"/>
        <w:left w:val="none" w:sz="0" w:space="0" w:color="auto"/>
        <w:bottom w:val="none" w:sz="0" w:space="0" w:color="auto"/>
        <w:right w:val="none" w:sz="0" w:space="0" w:color="auto"/>
      </w:divBdr>
    </w:div>
    <w:div w:id="742143039">
      <w:bodyDiv w:val="1"/>
      <w:marLeft w:val="0"/>
      <w:marRight w:val="0"/>
      <w:marTop w:val="0"/>
      <w:marBottom w:val="0"/>
      <w:divBdr>
        <w:top w:val="none" w:sz="0" w:space="0" w:color="auto"/>
        <w:left w:val="none" w:sz="0" w:space="0" w:color="auto"/>
        <w:bottom w:val="none" w:sz="0" w:space="0" w:color="auto"/>
        <w:right w:val="none" w:sz="0" w:space="0" w:color="auto"/>
      </w:divBdr>
    </w:div>
    <w:div w:id="1003315300">
      <w:bodyDiv w:val="1"/>
      <w:marLeft w:val="0"/>
      <w:marRight w:val="0"/>
      <w:marTop w:val="0"/>
      <w:marBottom w:val="0"/>
      <w:divBdr>
        <w:top w:val="none" w:sz="0" w:space="0" w:color="auto"/>
        <w:left w:val="none" w:sz="0" w:space="0" w:color="auto"/>
        <w:bottom w:val="none" w:sz="0" w:space="0" w:color="auto"/>
        <w:right w:val="none" w:sz="0" w:space="0" w:color="auto"/>
      </w:divBdr>
      <w:divsChild>
        <w:div w:id="1634090662">
          <w:marLeft w:val="806"/>
          <w:marRight w:val="0"/>
          <w:marTop w:val="480"/>
          <w:marBottom w:val="0"/>
          <w:divBdr>
            <w:top w:val="none" w:sz="0" w:space="0" w:color="auto"/>
            <w:left w:val="none" w:sz="0" w:space="0" w:color="auto"/>
            <w:bottom w:val="none" w:sz="0" w:space="0" w:color="auto"/>
            <w:right w:val="none" w:sz="0" w:space="0" w:color="auto"/>
          </w:divBdr>
        </w:div>
        <w:div w:id="477695035">
          <w:marLeft w:val="806"/>
          <w:marRight w:val="0"/>
          <w:marTop w:val="480"/>
          <w:marBottom w:val="0"/>
          <w:divBdr>
            <w:top w:val="none" w:sz="0" w:space="0" w:color="auto"/>
            <w:left w:val="none" w:sz="0" w:space="0" w:color="auto"/>
            <w:bottom w:val="none" w:sz="0" w:space="0" w:color="auto"/>
            <w:right w:val="none" w:sz="0" w:space="0" w:color="auto"/>
          </w:divBdr>
        </w:div>
      </w:divsChild>
    </w:div>
    <w:div w:id="1482381334">
      <w:bodyDiv w:val="1"/>
      <w:marLeft w:val="0"/>
      <w:marRight w:val="0"/>
      <w:marTop w:val="0"/>
      <w:marBottom w:val="0"/>
      <w:divBdr>
        <w:top w:val="none" w:sz="0" w:space="0" w:color="auto"/>
        <w:left w:val="none" w:sz="0" w:space="0" w:color="auto"/>
        <w:bottom w:val="none" w:sz="0" w:space="0" w:color="auto"/>
        <w:right w:val="none" w:sz="0" w:space="0" w:color="auto"/>
      </w:divBdr>
    </w:div>
    <w:div w:id="1738282807">
      <w:bodyDiv w:val="1"/>
      <w:marLeft w:val="0"/>
      <w:marRight w:val="0"/>
      <w:marTop w:val="0"/>
      <w:marBottom w:val="0"/>
      <w:divBdr>
        <w:top w:val="none" w:sz="0" w:space="0" w:color="auto"/>
        <w:left w:val="none" w:sz="0" w:space="0" w:color="auto"/>
        <w:bottom w:val="none" w:sz="0" w:space="0" w:color="auto"/>
        <w:right w:val="none" w:sz="0" w:space="0" w:color="auto"/>
      </w:divBdr>
    </w:div>
    <w:div w:id="1747023718">
      <w:bodyDiv w:val="1"/>
      <w:marLeft w:val="0"/>
      <w:marRight w:val="0"/>
      <w:marTop w:val="0"/>
      <w:marBottom w:val="0"/>
      <w:divBdr>
        <w:top w:val="none" w:sz="0" w:space="0" w:color="auto"/>
        <w:left w:val="none" w:sz="0" w:space="0" w:color="auto"/>
        <w:bottom w:val="none" w:sz="0" w:space="0" w:color="auto"/>
        <w:right w:val="none" w:sz="0" w:space="0" w:color="auto"/>
      </w:divBdr>
    </w:div>
    <w:div w:id="2057583631">
      <w:bodyDiv w:val="1"/>
      <w:marLeft w:val="0"/>
      <w:marRight w:val="0"/>
      <w:marTop w:val="0"/>
      <w:marBottom w:val="0"/>
      <w:divBdr>
        <w:top w:val="none" w:sz="0" w:space="0" w:color="auto"/>
        <w:left w:val="none" w:sz="0" w:space="0" w:color="auto"/>
        <w:bottom w:val="none" w:sz="0" w:space="0" w:color="auto"/>
        <w:right w:val="none" w:sz="0" w:space="0" w:color="auto"/>
      </w:divBdr>
      <w:divsChild>
        <w:div w:id="1943147330">
          <w:marLeft w:val="806"/>
          <w:marRight w:val="0"/>
          <w:marTop w:val="480"/>
          <w:marBottom w:val="360"/>
          <w:divBdr>
            <w:top w:val="none" w:sz="0" w:space="0" w:color="auto"/>
            <w:left w:val="none" w:sz="0" w:space="0" w:color="auto"/>
            <w:bottom w:val="none" w:sz="0" w:space="0" w:color="auto"/>
            <w:right w:val="none" w:sz="0" w:space="0" w:color="auto"/>
          </w:divBdr>
        </w:div>
        <w:div w:id="458113592">
          <w:marLeft w:val="806"/>
          <w:marRight w:val="0"/>
          <w:marTop w:val="480"/>
          <w:marBottom w:val="360"/>
          <w:divBdr>
            <w:top w:val="none" w:sz="0" w:space="0" w:color="auto"/>
            <w:left w:val="none" w:sz="0" w:space="0" w:color="auto"/>
            <w:bottom w:val="none" w:sz="0" w:space="0" w:color="auto"/>
            <w:right w:val="none" w:sz="0" w:space="0" w:color="auto"/>
          </w:divBdr>
        </w:div>
        <w:div w:id="1190753517">
          <w:marLeft w:val="806"/>
          <w:marRight w:val="0"/>
          <w:marTop w:val="480"/>
          <w:marBottom w:val="360"/>
          <w:divBdr>
            <w:top w:val="none" w:sz="0" w:space="0" w:color="auto"/>
            <w:left w:val="none" w:sz="0" w:space="0" w:color="auto"/>
            <w:bottom w:val="none" w:sz="0" w:space="0" w:color="auto"/>
            <w:right w:val="none" w:sz="0" w:space="0" w:color="auto"/>
          </w:divBdr>
        </w:div>
        <w:div w:id="161900431">
          <w:marLeft w:val="806"/>
          <w:marRight w:val="0"/>
          <w:marTop w:val="480"/>
          <w:marBottom w:val="360"/>
          <w:divBdr>
            <w:top w:val="none" w:sz="0" w:space="0" w:color="auto"/>
            <w:left w:val="none" w:sz="0" w:space="0" w:color="auto"/>
            <w:bottom w:val="none" w:sz="0" w:space="0" w:color="auto"/>
            <w:right w:val="none" w:sz="0" w:space="0" w:color="auto"/>
          </w:divBdr>
        </w:div>
        <w:div w:id="1864443680">
          <w:marLeft w:val="806"/>
          <w:marRight w:val="0"/>
          <w:marTop w:val="480"/>
          <w:marBottom w:val="360"/>
          <w:divBdr>
            <w:top w:val="none" w:sz="0" w:space="0" w:color="auto"/>
            <w:left w:val="none" w:sz="0" w:space="0" w:color="auto"/>
            <w:bottom w:val="none" w:sz="0" w:space="0" w:color="auto"/>
            <w:right w:val="none" w:sz="0" w:space="0" w:color="auto"/>
          </w:divBdr>
        </w:div>
      </w:divsChild>
    </w:div>
    <w:div w:id="2141802199">
      <w:bodyDiv w:val="1"/>
      <w:marLeft w:val="0"/>
      <w:marRight w:val="0"/>
      <w:marTop w:val="0"/>
      <w:marBottom w:val="0"/>
      <w:divBdr>
        <w:top w:val="none" w:sz="0" w:space="0" w:color="auto"/>
        <w:left w:val="none" w:sz="0" w:space="0" w:color="auto"/>
        <w:bottom w:val="none" w:sz="0" w:space="0" w:color="auto"/>
        <w:right w:val="none" w:sz="0" w:space="0" w:color="auto"/>
      </w:divBdr>
      <w:divsChild>
        <w:div w:id="799803288">
          <w:marLeft w:val="806"/>
          <w:marRight w:val="0"/>
          <w:marTop w:val="480"/>
          <w:marBottom w:val="0"/>
          <w:divBdr>
            <w:top w:val="none" w:sz="0" w:space="0" w:color="auto"/>
            <w:left w:val="none" w:sz="0" w:space="0" w:color="auto"/>
            <w:bottom w:val="none" w:sz="0" w:space="0" w:color="auto"/>
            <w:right w:val="none" w:sz="0" w:space="0" w:color="auto"/>
          </w:divBdr>
        </w:div>
        <w:div w:id="593559777">
          <w:marLeft w:val="806"/>
          <w:marRight w:val="0"/>
          <w:marTop w:val="480"/>
          <w:marBottom w:val="0"/>
          <w:divBdr>
            <w:top w:val="none" w:sz="0" w:space="0" w:color="auto"/>
            <w:left w:val="none" w:sz="0" w:space="0" w:color="auto"/>
            <w:bottom w:val="none" w:sz="0" w:space="0" w:color="auto"/>
            <w:right w:val="none" w:sz="0" w:space="0" w:color="auto"/>
          </w:divBdr>
        </w:div>
        <w:div w:id="1422095729">
          <w:marLeft w:val="806"/>
          <w:marRight w:val="0"/>
          <w:marTop w:val="480"/>
          <w:marBottom w:val="0"/>
          <w:divBdr>
            <w:top w:val="none" w:sz="0" w:space="0" w:color="auto"/>
            <w:left w:val="none" w:sz="0" w:space="0" w:color="auto"/>
            <w:bottom w:val="none" w:sz="0" w:space="0" w:color="auto"/>
            <w:right w:val="none" w:sz="0" w:space="0" w:color="auto"/>
          </w:divBdr>
        </w:div>
        <w:div w:id="1664506888">
          <w:marLeft w:val="806"/>
          <w:marRight w:val="0"/>
          <w:marTop w:val="480"/>
          <w:marBottom w:val="0"/>
          <w:divBdr>
            <w:top w:val="none" w:sz="0" w:space="0" w:color="auto"/>
            <w:left w:val="none" w:sz="0" w:space="0" w:color="auto"/>
            <w:bottom w:val="none" w:sz="0" w:space="0" w:color="auto"/>
            <w:right w:val="none" w:sz="0" w:space="0" w:color="auto"/>
          </w:divBdr>
        </w:div>
        <w:div w:id="699744337">
          <w:marLeft w:val="806"/>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3686</Words>
  <Characters>19759</Characters>
  <Application>Microsoft Office Word</Application>
  <DocSecurity>0</DocSecurity>
  <Lines>1097</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Thompson</dc:creator>
  <cp:lastModifiedBy>Microsoft Office User</cp:lastModifiedBy>
  <cp:revision>5</cp:revision>
  <dcterms:created xsi:type="dcterms:W3CDTF">2014-01-24T18:21:00Z</dcterms:created>
  <dcterms:modified xsi:type="dcterms:W3CDTF">2019-03-03T23:46:00Z</dcterms:modified>
</cp:coreProperties>
</file>