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B1E811" w14:textId="77777777" w:rsidR="006C63C0" w:rsidRPr="00580A63" w:rsidRDefault="00387491" w:rsidP="006C63C0">
      <w:pPr>
        <w:pBdr>
          <w:between w:val="single" w:sz="4" w:space="1" w:color="auto"/>
          <w:bar w:val="single" w:sz="4" w:color="auto"/>
        </w:pBdr>
        <w:tabs>
          <w:tab w:val="center" w:pos="4680"/>
          <w:tab w:val="right" w:pos="9360"/>
        </w:tabs>
        <w:spacing w:line="360" w:lineRule="auto"/>
        <w:jc w:val="center"/>
        <w:rPr>
          <w:rFonts w:ascii="Helvetica" w:hAnsi="Helvetica"/>
          <w:sz w:val="24"/>
          <w:szCs w:val="24"/>
        </w:rPr>
      </w:pPr>
      <w:r>
        <w:rPr>
          <w:rFonts w:ascii="Helvetica" w:hAnsi="Helvetica"/>
          <w:sz w:val="24"/>
          <w:szCs w:val="24"/>
        </w:rPr>
        <w:t xml:space="preserve">Class </w:t>
      </w:r>
      <w:r w:rsidR="006C63C0" w:rsidRPr="00580A63">
        <w:rPr>
          <w:rFonts w:ascii="Helvetica" w:hAnsi="Helvetica"/>
          <w:sz w:val="24"/>
          <w:szCs w:val="24"/>
        </w:rPr>
        <w:t>Agenda</w:t>
      </w:r>
    </w:p>
    <w:p w14:paraId="6C20AA44" w14:textId="3039BA1F" w:rsidR="006C63C0" w:rsidRPr="00580A63" w:rsidRDefault="00263175" w:rsidP="006C63C0">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line="360" w:lineRule="auto"/>
        <w:jc w:val="center"/>
        <w:rPr>
          <w:rFonts w:ascii="Helvetica" w:hAnsi="Helvetica"/>
          <w:b/>
          <w:sz w:val="24"/>
          <w:szCs w:val="24"/>
        </w:rPr>
      </w:pPr>
      <w:r>
        <w:rPr>
          <w:rFonts w:ascii="Helvetica" w:hAnsi="Helvetica"/>
          <w:b/>
          <w:sz w:val="24"/>
          <w:szCs w:val="24"/>
        </w:rPr>
        <w:t>Week 4</w:t>
      </w:r>
      <w:r w:rsidR="009B558D">
        <w:rPr>
          <w:rFonts w:ascii="Helvetica" w:hAnsi="Helvetica"/>
          <w:b/>
          <w:sz w:val="24"/>
          <w:szCs w:val="24"/>
        </w:rPr>
        <w:t>: Digital Advocacy</w:t>
      </w:r>
    </w:p>
    <w:p w14:paraId="3C30E798" w14:textId="2DB38F97" w:rsidR="00771776" w:rsidRPr="00580A63" w:rsidRDefault="00771776" w:rsidP="00771776">
      <w:pPr>
        <w:tabs>
          <w:tab w:val="left" w:pos="7485"/>
        </w:tabs>
        <w:rPr>
          <w:rFonts w:ascii="Arial" w:hAnsi="Arial" w:cs="Arial"/>
          <w:b/>
        </w:rPr>
      </w:pPr>
      <w:r w:rsidRPr="00580A63">
        <w:rPr>
          <w:rFonts w:ascii="Arial" w:hAnsi="Arial" w:cs="Arial"/>
          <w:b/>
        </w:rPr>
        <w:t xml:space="preserve">TIME ALLOTTED: </w:t>
      </w:r>
      <w:r w:rsidR="001B759C">
        <w:rPr>
          <w:rFonts w:ascii="Arial" w:hAnsi="Arial" w:cs="Arial"/>
        </w:rPr>
        <w:t>3:00-5:50 PM</w:t>
      </w:r>
    </w:p>
    <w:p w14:paraId="3B31737B" w14:textId="31A60856" w:rsidR="00771776" w:rsidRDefault="00387491" w:rsidP="00771776">
      <w:pPr>
        <w:tabs>
          <w:tab w:val="left" w:pos="7485"/>
        </w:tabs>
        <w:rPr>
          <w:rFonts w:ascii="Arial" w:hAnsi="Arial" w:cs="Arial"/>
        </w:rPr>
      </w:pPr>
      <w:r>
        <w:rPr>
          <w:rFonts w:ascii="Arial" w:hAnsi="Arial" w:cs="Arial"/>
          <w:b/>
        </w:rPr>
        <w:t>INSTRUCTOR</w:t>
      </w:r>
      <w:r w:rsidR="00580A63">
        <w:rPr>
          <w:rFonts w:ascii="Arial" w:hAnsi="Arial" w:cs="Arial"/>
          <w:b/>
        </w:rPr>
        <w:t>(S)</w:t>
      </w:r>
      <w:r w:rsidR="00771776" w:rsidRPr="00580A63">
        <w:rPr>
          <w:rFonts w:ascii="Arial" w:hAnsi="Arial" w:cs="Arial"/>
          <w:b/>
        </w:rPr>
        <w:t xml:space="preserve">: </w:t>
      </w:r>
    </w:p>
    <w:p w14:paraId="7328178A" w14:textId="77777777" w:rsidR="00387491" w:rsidRPr="00387491" w:rsidRDefault="00387491" w:rsidP="00771776">
      <w:pPr>
        <w:tabs>
          <w:tab w:val="left" w:pos="7485"/>
        </w:tabs>
        <w:rPr>
          <w:rFonts w:ascii="Arial" w:hAnsi="Arial" w:cs="Arial"/>
        </w:rPr>
      </w:pPr>
      <w:r>
        <w:rPr>
          <w:rFonts w:ascii="Arial" w:hAnsi="Arial" w:cs="Arial"/>
          <w:b/>
        </w:rPr>
        <w:t>GUEST SPEAKER(S):</w:t>
      </w:r>
      <w:r>
        <w:rPr>
          <w:rFonts w:ascii="Arial" w:hAnsi="Arial" w:cs="Arial"/>
        </w:rPr>
        <w:t xml:space="preserve"> None</w:t>
      </w:r>
    </w:p>
    <w:p w14:paraId="641BEB83" w14:textId="77777777" w:rsidR="00771776" w:rsidRPr="00580A63" w:rsidRDefault="00771776" w:rsidP="00771776">
      <w:pPr>
        <w:tabs>
          <w:tab w:val="left" w:pos="7485"/>
        </w:tabs>
        <w:rPr>
          <w:rFonts w:ascii="Arial" w:hAnsi="Arial" w:cs="Arial"/>
          <w:b/>
        </w:rPr>
      </w:pPr>
      <w:r w:rsidRPr="00580A63">
        <w:rPr>
          <w:rFonts w:ascii="Arial" w:hAnsi="Arial" w:cs="Arial"/>
          <w:b/>
        </w:rPr>
        <w:t xml:space="preserve">MATERIALS </w:t>
      </w:r>
      <w:r w:rsidR="00580A63">
        <w:rPr>
          <w:rFonts w:ascii="Arial" w:hAnsi="Arial" w:cs="Arial"/>
          <w:b/>
        </w:rPr>
        <w:t>NEEDED</w:t>
      </w:r>
      <w:r w:rsidRPr="00580A63">
        <w:rPr>
          <w:rFonts w:ascii="Arial" w:hAnsi="Arial" w:cs="Arial"/>
          <w:b/>
        </w:rPr>
        <w:t>:</w:t>
      </w:r>
    </w:p>
    <w:p w14:paraId="1E26ED77" w14:textId="77777777" w:rsidR="00771776" w:rsidRPr="00580A63" w:rsidRDefault="00117103" w:rsidP="00771776">
      <w:pPr>
        <w:pStyle w:val="ListParagraph"/>
        <w:numPr>
          <w:ilvl w:val="0"/>
          <w:numId w:val="4"/>
        </w:numPr>
        <w:tabs>
          <w:tab w:val="left" w:pos="7485"/>
        </w:tabs>
        <w:rPr>
          <w:rFonts w:ascii="Arial" w:hAnsi="Arial" w:cs="Arial"/>
          <w:b/>
        </w:rPr>
      </w:pPr>
      <w:r w:rsidRPr="00580A63">
        <w:rPr>
          <w:rFonts w:ascii="Arial" w:hAnsi="Arial" w:cs="Arial"/>
        </w:rPr>
        <w:t>PowerPoint presentation</w:t>
      </w:r>
    </w:p>
    <w:p w14:paraId="56709EC8" w14:textId="77777777" w:rsidR="00580A63" w:rsidRPr="00580A63" w:rsidRDefault="00580A63" w:rsidP="00771776">
      <w:pPr>
        <w:pStyle w:val="ListParagraph"/>
        <w:numPr>
          <w:ilvl w:val="0"/>
          <w:numId w:val="4"/>
        </w:numPr>
        <w:tabs>
          <w:tab w:val="left" w:pos="7485"/>
        </w:tabs>
        <w:rPr>
          <w:rFonts w:ascii="Arial" w:hAnsi="Arial" w:cs="Arial"/>
          <w:b/>
        </w:rPr>
      </w:pPr>
      <w:r>
        <w:rPr>
          <w:rFonts w:ascii="Arial" w:hAnsi="Arial" w:cs="Arial"/>
        </w:rPr>
        <w:t>Projector</w:t>
      </w:r>
      <w:r w:rsidR="00DA0B59">
        <w:rPr>
          <w:rFonts w:ascii="Arial" w:hAnsi="Arial" w:cs="Arial"/>
        </w:rPr>
        <w:t xml:space="preserve"> and Screen</w:t>
      </w:r>
    </w:p>
    <w:p w14:paraId="39885378" w14:textId="77777777" w:rsidR="00580A63" w:rsidRPr="00CA15BE" w:rsidRDefault="00387491" w:rsidP="00771776">
      <w:pPr>
        <w:pStyle w:val="ListParagraph"/>
        <w:numPr>
          <w:ilvl w:val="0"/>
          <w:numId w:val="4"/>
        </w:numPr>
        <w:tabs>
          <w:tab w:val="left" w:pos="7485"/>
        </w:tabs>
        <w:rPr>
          <w:rFonts w:ascii="Arial" w:hAnsi="Arial" w:cs="Arial"/>
          <w:b/>
        </w:rPr>
      </w:pPr>
      <w:r>
        <w:rPr>
          <w:rFonts w:ascii="Arial" w:hAnsi="Arial" w:cs="Arial"/>
        </w:rPr>
        <w:t>White</w:t>
      </w:r>
      <w:r w:rsidR="00580A63">
        <w:rPr>
          <w:rFonts w:ascii="Arial" w:hAnsi="Arial" w:cs="Arial"/>
        </w:rPr>
        <w:t xml:space="preserve"> board and markers</w:t>
      </w:r>
    </w:p>
    <w:p w14:paraId="3DF70340" w14:textId="77777777" w:rsidR="00CA15BE" w:rsidRDefault="00CA15BE" w:rsidP="00CA15BE">
      <w:pPr>
        <w:tabs>
          <w:tab w:val="left" w:pos="7485"/>
        </w:tabs>
        <w:rPr>
          <w:rFonts w:ascii="Arial" w:hAnsi="Arial" w:cs="Arial"/>
        </w:rPr>
      </w:pPr>
      <w:r>
        <w:rPr>
          <w:rFonts w:ascii="Arial" w:hAnsi="Arial" w:cs="Arial"/>
          <w:b/>
        </w:rPr>
        <w:t>PRINTED MATERIALS NEEDED:</w:t>
      </w:r>
    </w:p>
    <w:p w14:paraId="543C3305" w14:textId="5095DA55" w:rsidR="00390758" w:rsidRPr="00CA15BE" w:rsidRDefault="009B558D" w:rsidP="00CA15BE">
      <w:pPr>
        <w:pStyle w:val="ListParagraph"/>
        <w:numPr>
          <w:ilvl w:val="0"/>
          <w:numId w:val="34"/>
        </w:numPr>
        <w:tabs>
          <w:tab w:val="left" w:pos="7485"/>
        </w:tabs>
        <w:rPr>
          <w:rFonts w:ascii="Arial" w:hAnsi="Arial" w:cs="Arial"/>
        </w:rPr>
      </w:pPr>
      <w:r>
        <w:rPr>
          <w:rFonts w:ascii="Arial" w:hAnsi="Arial" w:cs="Arial"/>
        </w:rPr>
        <w:t>Worksheet: Mapping Out a Digital Campaign</w:t>
      </w:r>
    </w:p>
    <w:p w14:paraId="1B30F468" w14:textId="77777777" w:rsidR="00771776" w:rsidRPr="00580A63" w:rsidRDefault="00771776" w:rsidP="00771776">
      <w:pPr>
        <w:tabs>
          <w:tab w:val="left" w:pos="7485"/>
        </w:tabs>
        <w:rPr>
          <w:rFonts w:ascii="Arial" w:hAnsi="Arial" w:cs="Arial"/>
        </w:rPr>
      </w:pPr>
      <w:r w:rsidRPr="00580A63">
        <w:rPr>
          <w:rFonts w:ascii="Arial" w:hAnsi="Arial" w:cs="Arial"/>
          <w:b/>
        </w:rPr>
        <w:t>GOALS FOR THE SESSION:</w:t>
      </w:r>
    </w:p>
    <w:p w14:paraId="30B86F4C" w14:textId="4C9FD489" w:rsidR="00E028DE" w:rsidRDefault="00E028DE" w:rsidP="00771776">
      <w:pPr>
        <w:pStyle w:val="ListParagraph"/>
        <w:numPr>
          <w:ilvl w:val="0"/>
          <w:numId w:val="6"/>
        </w:numPr>
        <w:tabs>
          <w:tab w:val="left" w:pos="7485"/>
        </w:tabs>
        <w:rPr>
          <w:rFonts w:ascii="Arial" w:hAnsi="Arial" w:cs="Arial"/>
        </w:rPr>
      </w:pPr>
      <w:r>
        <w:rPr>
          <w:rFonts w:ascii="Arial" w:hAnsi="Arial" w:cs="Arial"/>
        </w:rPr>
        <w:t xml:space="preserve">(K) </w:t>
      </w:r>
      <w:r w:rsidR="009B558D">
        <w:rPr>
          <w:rFonts w:ascii="Arial" w:hAnsi="Arial" w:cs="Arial"/>
        </w:rPr>
        <w:t>Know why digital strategy is important to issue advocacy</w:t>
      </w:r>
    </w:p>
    <w:p w14:paraId="2E927E3E" w14:textId="14EA98A4" w:rsidR="00E84438" w:rsidRDefault="00E84438" w:rsidP="00E84438">
      <w:pPr>
        <w:pStyle w:val="ListParagraph"/>
        <w:numPr>
          <w:ilvl w:val="0"/>
          <w:numId w:val="6"/>
        </w:numPr>
        <w:tabs>
          <w:tab w:val="left" w:pos="7485"/>
        </w:tabs>
        <w:rPr>
          <w:rFonts w:ascii="Arial" w:hAnsi="Arial" w:cs="Arial"/>
        </w:rPr>
      </w:pPr>
      <w:r>
        <w:rPr>
          <w:rFonts w:ascii="Arial" w:hAnsi="Arial" w:cs="Arial"/>
        </w:rPr>
        <w:t>(</w:t>
      </w:r>
      <w:r w:rsidR="0069334B">
        <w:rPr>
          <w:rFonts w:ascii="Arial" w:hAnsi="Arial" w:cs="Arial"/>
        </w:rPr>
        <w:t>S</w:t>
      </w:r>
      <w:r>
        <w:rPr>
          <w:rFonts w:ascii="Arial" w:hAnsi="Arial" w:cs="Arial"/>
        </w:rPr>
        <w:t xml:space="preserve">) </w:t>
      </w:r>
      <w:r w:rsidR="009B558D">
        <w:rPr>
          <w:rFonts w:ascii="Arial" w:hAnsi="Arial" w:cs="Arial"/>
        </w:rPr>
        <w:t>Be able to map out one digital campaign for your issue campaign</w:t>
      </w:r>
    </w:p>
    <w:p w14:paraId="4501DCE0" w14:textId="232B110C" w:rsidR="0069334B" w:rsidRPr="00580A63" w:rsidRDefault="00E84438" w:rsidP="00771776">
      <w:pPr>
        <w:pStyle w:val="ListParagraph"/>
        <w:numPr>
          <w:ilvl w:val="0"/>
          <w:numId w:val="6"/>
        </w:numPr>
        <w:tabs>
          <w:tab w:val="left" w:pos="7485"/>
        </w:tabs>
        <w:rPr>
          <w:rFonts w:ascii="Arial" w:hAnsi="Arial" w:cs="Arial"/>
        </w:rPr>
      </w:pPr>
      <w:r>
        <w:rPr>
          <w:rFonts w:ascii="Arial" w:hAnsi="Arial" w:cs="Arial"/>
        </w:rPr>
        <w:t>(</w:t>
      </w:r>
      <w:r w:rsidR="0069334B">
        <w:rPr>
          <w:rFonts w:ascii="Arial" w:hAnsi="Arial" w:cs="Arial"/>
        </w:rPr>
        <w:t>A</w:t>
      </w:r>
      <w:r>
        <w:rPr>
          <w:rFonts w:ascii="Arial" w:hAnsi="Arial" w:cs="Arial"/>
        </w:rPr>
        <w:t xml:space="preserve">) </w:t>
      </w:r>
      <w:r w:rsidR="009B558D">
        <w:rPr>
          <w:rFonts w:ascii="Arial" w:hAnsi="Arial" w:cs="Arial"/>
        </w:rPr>
        <w:t>Be confident and ready to write a Digital Strategy section into your issue campaign plan</w:t>
      </w:r>
    </w:p>
    <w:p w14:paraId="73835ABC" w14:textId="77777777" w:rsidR="00771776" w:rsidRDefault="00771776" w:rsidP="00771776">
      <w:pPr>
        <w:tabs>
          <w:tab w:val="left" w:pos="7485"/>
        </w:tabs>
        <w:rPr>
          <w:rFonts w:ascii="Arial" w:hAnsi="Arial" w:cs="Arial"/>
          <w:b/>
        </w:rPr>
      </w:pPr>
      <w:r w:rsidRPr="00580A63">
        <w:rPr>
          <w:rFonts w:ascii="Arial" w:hAnsi="Arial" w:cs="Arial"/>
          <w:b/>
        </w:rPr>
        <w:t>SKELETAL AGENDA:</w:t>
      </w:r>
    </w:p>
    <w:p w14:paraId="3C30A136" w14:textId="77777777" w:rsidR="007D6BC0" w:rsidRDefault="007D6BC0" w:rsidP="007D6BC0">
      <w:pPr>
        <w:tabs>
          <w:tab w:val="left" w:pos="1710"/>
        </w:tabs>
        <w:rPr>
          <w:rFonts w:ascii="Arial" w:hAnsi="Arial" w:cs="Arial"/>
          <w:b/>
        </w:rPr>
      </w:pPr>
      <w:r>
        <w:rPr>
          <w:rFonts w:ascii="Arial" w:hAnsi="Arial" w:cs="Arial"/>
          <w:b/>
        </w:rPr>
        <w:t>3:00 – 3:15</w:t>
      </w:r>
      <w:r>
        <w:rPr>
          <w:rFonts w:ascii="Arial" w:hAnsi="Arial" w:cs="Arial"/>
          <w:b/>
        </w:rPr>
        <w:tab/>
        <w:t>Introduction and Report-back on Campaign Message Frame</w:t>
      </w:r>
    </w:p>
    <w:p w14:paraId="6C10F459" w14:textId="77777777" w:rsidR="007D6BC0" w:rsidRDefault="007D6BC0" w:rsidP="007D6BC0">
      <w:pPr>
        <w:tabs>
          <w:tab w:val="left" w:pos="1710"/>
        </w:tabs>
        <w:rPr>
          <w:rFonts w:ascii="Arial" w:hAnsi="Arial" w:cs="Arial"/>
          <w:b/>
        </w:rPr>
      </w:pPr>
      <w:r>
        <w:rPr>
          <w:rFonts w:ascii="Arial" w:hAnsi="Arial" w:cs="Arial"/>
          <w:b/>
        </w:rPr>
        <w:t>3:15 – 4:00</w:t>
      </w:r>
      <w:r>
        <w:rPr>
          <w:rFonts w:ascii="Arial" w:hAnsi="Arial" w:cs="Arial"/>
          <w:b/>
        </w:rPr>
        <w:tab/>
        <w:t>Role of a Digital Program in an Advocacy Campaign</w:t>
      </w:r>
    </w:p>
    <w:p w14:paraId="3130B9E6" w14:textId="77777777" w:rsidR="007D6BC0" w:rsidRDefault="007D6BC0" w:rsidP="007D6BC0">
      <w:pPr>
        <w:tabs>
          <w:tab w:val="left" w:pos="1710"/>
        </w:tabs>
        <w:rPr>
          <w:rFonts w:ascii="Arial" w:hAnsi="Arial" w:cs="Arial"/>
          <w:b/>
        </w:rPr>
      </w:pPr>
      <w:r>
        <w:rPr>
          <w:rFonts w:ascii="Arial" w:hAnsi="Arial" w:cs="Arial"/>
          <w:b/>
        </w:rPr>
        <w:t>4:00 – 4:15</w:t>
      </w:r>
      <w:r>
        <w:rPr>
          <w:rFonts w:ascii="Arial" w:hAnsi="Arial" w:cs="Arial"/>
          <w:b/>
        </w:rPr>
        <w:tab/>
        <w:t>Break</w:t>
      </w:r>
    </w:p>
    <w:p w14:paraId="35586726" w14:textId="77777777" w:rsidR="007D6BC0" w:rsidRDefault="007D6BC0" w:rsidP="007D6BC0">
      <w:pPr>
        <w:tabs>
          <w:tab w:val="left" w:pos="1710"/>
        </w:tabs>
        <w:rPr>
          <w:rFonts w:ascii="Arial" w:hAnsi="Arial" w:cs="Arial"/>
          <w:b/>
        </w:rPr>
      </w:pPr>
      <w:r>
        <w:rPr>
          <w:rFonts w:ascii="Arial" w:hAnsi="Arial" w:cs="Arial"/>
          <w:b/>
        </w:rPr>
        <w:t>4:15 – 5:15</w:t>
      </w:r>
      <w:r>
        <w:rPr>
          <w:rFonts w:ascii="Arial" w:hAnsi="Arial" w:cs="Arial"/>
          <w:b/>
        </w:rPr>
        <w:tab/>
        <w:t>Mapping Out a Digital Campaign</w:t>
      </w:r>
    </w:p>
    <w:p w14:paraId="1B79F84B" w14:textId="77777777" w:rsidR="007D6BC0" w:rsidRDefault="007D6BC0" w:rsidP="007D6BC0">
      <w:pPr>
        <w:tabs>
          <w:tab w:val="left" w:pos="1710"/>
        </w:tabs>
        <w:rPr>
          <w:rFonts w:ascii="Arial" w:hAnsi="Arial" w:cs="Arial"/>
          <w:b/>
        </w:rPr>
      </w:pPr>
      <w:r>
        <w:rPr>
          <w:rFonts w:ascii="Arial" w:hAnsi="Arial" w:cs="Arial"/>
          <w:b/>
        </w:rPr>
        <w:t>5:15 – 5:30</w:t>
      </w:r>
      <w:r>
        <w:rPr>
          <w:rFonts w:ascii="Arial" w:hAnsi="Arial" w:cs="Arial"/>
          <w:b/>
        </w:rPr>
        <w:tab/>
        <w:t>Strategies for Effective Digital Content</w:t>
      </w:r>
    </w:p>
    <w:p w14:paraId="313726C5" w14:textId="77777777" w:rsidR="007D6BC0" w:rsidRDefault="007D6BC0" w:rsidP="007D6BC0">
      <w:pPr>
        <w:tabs>
          <w:tab w:val="left" w:pos="1710"/>
        </w:tabs>
        <w:rPr>
          <w:rFonts w:ascii="Arial" w:hAnsi="Arial" w:cs="Arial"/>
          <w:b/>
        </w:rPr>
      </w:pPr>
      <w:r>
        <w:rPr>
          <w:rFonts w:ascii="Arial" w:hAnsi="Arial" w:cs="Arial"/>
          <w:b/>
        </w:rPr>
        <w:t>5:30 – 5:45</w:t>
      </w:r>
      <w:r>
        <w:rPr>
          <w:rFonts w:ascii="Arial" w:hAnsi="Arial" w:cs="Arial"/>
          <w:b/>
        </w:rPr>
        <w:tab/>
        <w:t>Applying These Principles to Your Own Campaign</w:t>
      </w:r>
    </w:p>
    <w:p w14:paraId="2BD71F05" w14:textId="77777777" w:rsidR="007D6BC0" w:rsidRPr="00B419FC" w:rsidRDefault="007D6BC0" w:rsidP="007D6BC0">
      <w:pPr>
        <w:tabs>
          <w:tab w:val="left" w:pos="1710"/>
        </w:tabs>
        <w:rPr>
          <w:rFonts w:ascii="Helvetica" w:hAnsi="Helvetica"/>
        </w:rPr>
      </w:pPr>
      <w:r>
        <w:rPr>
          <w:rFonts w:ascii="Arial" w:hAnsi="Arial" w:cs="Arial"/>
          <w:b/>
        </w:rPr>
        <w:t>5:45 – 5:50</w:t>
      </w:r>
      <w:r>
        <w:rPr>
          <w:rFonts w:ascii="Arial" w:hAnsi="Arial" w:cs="Arial"/>
          <w:b/>
        </w:rPr>
        <w:tab/>
        <w:t>Debrief, Next Steps and Closing</w:t>
      </w:r>
    </w:p>
    <w:p w14:paraId="6D865B3E" w14:textId="77777777" w:rsidR="00E028DE" w:rsidRDefault="00E028DE" w:rsidP="007663EE">
      <w:pPr>
        <w:tabs>
          <w:tab w:val="left" w:pos="1710"/>
        </w:tabs>
        <w:rPr>
          <w:rFonts w:ascii="Arial" w:hAnsi="Arial" w:cs="Arial"/>
          <w:b/>
        </w:rPr>
      </w:pPr>
    </w:p>
    <w:p w14:paraId="0EE7042F" w14:textId="5C7A0B75" w:rsidR="00CA15BE" w:rsidRDefault="004C1A76" w:rsidP="00EC5F2E">
      <w:pPr>
        <w:tabs>
          <w:tab w:val="left" w:pos="1710"/>
        </w:tabs>
        <w:rPr>
          <w:rFonts w:ascii="Helvetica" w:hAnsi="Helvetica"/>
        </w:rPr>
      </w:pPr>
      <w:r>
        <w:rPr>
          <w:rFonts w:ascii="Arial" w:hAnsi="Arial" w:cs="Arial"/>
          <w:b/>
        </w:rPr>
        <w:t>ANNOTATED AGENDA</w:t>
      </w:r>
      <w:r w:rsidR="0084116A">
        <w:rPr>
          <w:rFonts w:ascii="Arial" w:hAnsi="Arial" w:cs="Arial"/>
          <w:b/>
        </w:rPr>
        <w:t>:</w:t>
      </w:r>
      <w:r w:rsidR="00EC5F2E">
        <w:rPr>
          <w:rFonts w:ascii="Helvetica" w:hAnsi="Helvetica"/>
        </w:rPr>
        <w:t xml:space="preserve"> </w:t>
      </w:r>
    </w:p>
    <w:p w14:paraId="4F982690" w14:textId="2C1CA564" w:rsidR="00F81EB6" w:rsidRDefault="009B558D" w:rsidP="00D34EEA">
      <w:pPr>
        <w:tabs>
          <w:tab w:val="left" w:pos="1710"/>
        </w:tabs>
        <w:rPr>
          <w:rFonts w:ascii="Arial" w:hAnsi="Arial" w:cs="Arial"/>
          <w:b/>
        </w:rPr>
      </w:pPr>
      <w:r>
        <w:rPr>
          <w:rFonts w:ascii="Arial" w:hAnsi="Arial" w:cs="Arial"/>
          <w:b/>
        </w:rPr>
        <w:t>3:00 – 3:15</w:t>
      </w:r>
      <w:r>
        <w:rPr>
          <w:rFonts w:ascii="Arial" w:hAnsi="Arial" w:cs="Arial"/>
          <w:b/>
        </w:rPr>
        <w:tab/>
        <w:t>Introduction and Report-back on Campaign Message Frame</w:t>
      </w:r>
    </w:p>
    <w:p w14:paraId="09E73804" w14:textId="3905424F" w:rsidR="009B558D" w:rsidRPr="009B558D" w:rsidRDefault="009B558D" w:rsidP="009B558D">
      <w:pPr>
        <w:pStyle w:val="ListParagraph"/>
        <w:numPr>
          <w:ilvl w:val="0"/>
          <w:numId w:val="38"/>
        </w:numPr>
        <w:tabs>
          <w:tab w:val="left" w:pos="1710"/>
        </w:tabs>
        <w:rPr>
          <w:rFonts w:ascii="Arial" w:hAnsi="Arial" w:cs="Arial"/>
          <w:b/>
        </w:rPr>
      </w:pPr>
      <w:r>
        <w:rPr>
          <w:rFonts w:ascii="Arial" w:hAnsi="Arial" w:cs="Arial"/>
        </w:rPr>
        <w:t>Agenda for tonight</w:t>
      </w:r>
    </w:p>
    <w:p w14:paraId="19CDB375" w14:textId="20E88E37" w:rsidR="009B558D" w:rsidRPr="009B558D" w:rsidRDefault="009B558D" w:rsidP="009B558D">
      <w:pPr>
        <w:pStyle w:val="ListParagraph"/>
        <w:numPr>
          <w:ilvl w:val="0"/>
          <w:numId w:val="38"/>
        </w:numPr>
        <w:tabs>
          <w:tab w:val="left" w:pos="1710"/>
        </w:tabs>
        <w:rPr>
          <w:rFonts w:ascii="Arial" w:hAnsi="Arial" w:cs="Arial"/>
          <w:b/>
        </w:rPr>
      </w:pPr>
      <w:r>
        <w:rPr>
          <w:rFonts w:ascii="Arial" w:hAnsi="Arial" w:cs="Arial"/>
        </w:rPr>
        <w:t>Goals for tonight</w:t>
      </w:r>
    </w:p>
    <w:p w14:paraId="036A526B" w14:textId="32B92294" w:rsidR="009B558D" w:rsidRPr="009B558D" w:rsidRDefault="009B558D" w:rsidP="009B558D">
      <w:pPr>
        <w:pStyle w:val="ListParagraph"/>
        <w:numPr>
          <w:ilvl w:val="0"/>
          <w:numId w:val="38"/>
        </w:numPr>
        <w:tabs>
          <w:tab w:val="left" w:pos="1710"/>
        </w:tabs>
        <w:rPr>
          <w:rFonts w:ascii="Arial" w:hAnsi="Arial" w:cs="Arial"/>
          <w:b/>
        </w:rPr>
      </w:pPr>
      <w:r>
        <w:rPr>
          <w:rFonts w:ascii="Arial" w:hAnsi="Arial" w:cs="Arial"/>
        </w:rPr>
        <w:t>Disclaimer about tonight: we’re covering strategic framework -  not HOW to do Digital tactics</w:t>
      </w:r>
    </w:p>
    <w:p w14:paraId="13D0221B" w14:textId="056696A3" w:rsidR="009B558D" w:rsidRPr="009B558D" w:rsidRDefault="009B558D" w:rsidP="009B558D">
      <w:pPr>
        <w:pStyle w:val="ListParagraph"/>
        <w:numPr>
          <w:ilvl w:val="0"/>
          <w:numId w:val="38"/>
        </w:numPr>
        <w:tabs>
          <w:tab w:val="left" w:pos="1710"/>
        </w:tabs>
        <w:rPr>
          <w:rFonts w:ascii="Arial" w:hAnsi="Arial" w:cs="Arial"/>
          <w:b/>
        </w:rPr>
      </w:pPr>
      <w:r>
        <w:rPr>
          <w:rFonts w:ascii="Arial" w:hAnsi="Arial" w:cs="Arial"/>
        </w:rPr>
        <w:lastRenderedPageBreak/>
        <w:t>Welcome and Introduce Alex</w:t>
      </w:r>
    </w:p>
    <w:p w14:paraId="03704729" w14:textId="4BAD9B2B" w:rsidR="009B558D" w:rsidRPr="009B558D" w:rsidRDefault="009B558D" w:rsidP="009B558D">
      <w:pPr>
        <w:pStyle w:val="ListParagraph"/>
        <w:numPr>
          <w:ilvl w:val="0"/>
          <w:numId w:val="38"/>
        </w:numPr>
        <w:tabs>
          <w:tab w:val="left" w:pos="1710"/>
        </w:tabs>
        <w:rPr>
          <w:rFonts w:ascii="Arial" w:hAnsi="Arial" w:cs="Arial"/>
          <w:b/>
        </w:rPr>
      </w:pPr>
      <w:r>
        <w:rPr>
          <w:rFonts w:ascii="Arial" w:hAnsi="Arial" w:cs="Arial"/>
        </w:rPr>
        <w:t>Around the horn: Your name + Campaign message one-liner</w:t>
      </w:r>
    </w:p>
    <w:p w14:paraId="5F0FE001" w14:textId="7743990C" w:rsidR="009B558D" w:rsidRDefault="009B558D" w:rsidP="00D34EEA">
      <w:pPr>
        <w:tabs>
          <w:tab w:val="left" w:pos="1710"/>
        </w:tabs>
        <w:rPr>
          <w:rFonts w:ascii="Arial" w:hAnsi="Arial" w:cs="Arial"/>
          <w:b/>
        </w:rPr>
      </w:pPr>
      <w:r>
        <w:rPr>
          <w:rFonts w:ascii="Arial" w:hAnsi="Arial" w:cs="Arial"/>
          <w:b/>
        </w:rPr>
        <w:t xml:space="preserve">3:15 </w:t>
      </w:r>
      <w:r w:rsidR="00A25076">
        <w:rPr>
          <w:rFonts w:ascii="Arial" w:hAnsi="Arial" w:cs="Arial"/>
          <w:b/>
        </w:rPr>
        <w:t>–</w:t>
      </w:r>
      <w:r>
        <w:rPr>
          <w:rFonts w:ascii="Arial" w:hAnsi="Arial" w:cs="Arial"/>
          <w:b/>
        </w:rPr>
        <w:t xml:space="preserve"> </w:t>
      </w:r>
      <w:r w:rsidR="00A25076">
        <w:rPr>
          <w:rFonts w:ascii="Arial" w:hAnsi="Arial" w:cs="Arial"/>
          <w:b/>
        </w:rPr>
        <w:t>4:00</w:t>
      </w:r>
      <w:r>
        <w:rPr>
          <w:rFonts w:ascii="Arial" w:hAnsi="Arial" w:cs="Arial"/>
          <w:b/>
        </w:rPr>
        <w:tab/>
        <w:t>Role of a Digital Program in an Advocacy Campaign</w:t>
      </w:r>
    </w:p>
    <w:p w14:paraId="5E26A40D" w14:textId="5695C180" w:rsidR="009B558D" w:rsidRDefault="009B558D" w:rsidP="009B558D">
      <w:pPr>
        <w:pStyle w:val="ListParagraph"/>
        <w:numPr>
          <w:ilvl w:val="0"/>
          <w:numId w:val="39"/>
        </w:numPr>
        <w:tabs>
          <w:tab w:val="left" w:pos="1710"/>
        </w:tabs>
        <w:rPr>
          <w:rFonts w:ascii="Arial" w:hAnsi="Arial" w:cs="Arial"/>
        </w:rPr>
      </w:pPr>
      <w:r>
        <w:rPr>
          <w:rFonts w:ascii="Arial" w:hAnsi="Arial" w:cs="Arial"/>
        </w:rPr>
        <w:t>Discussion question: How do you use digital media in your daily life? What do you go to it for?</w:t>
      </w:r>
    </w:p>
    <w:p w14:paraId="787FB6D3" w14:textId="1841A68C" w:rsidR="009B558D" w:rsidRDefault="009B558D" w:rsidP="009B558D">
      <w:pPr>
        <w:pStyle w:val="ListParagraph"/>
        <w:numPr>
          <w:ilvl w:val="1"/>
          <w:numId w:val="39"/>
        </w:numPr>
        <w:tabs>
          <w:tab w:val="left" w:pos="1710"/>
        </w:tabs>
        <w:rPr>
          <w:rFonts w:ascii="Arial" w:hAnsi="Arial" w:cs="Arial"/>
        </w:rPr>
      </w:pPr>
      <w:r>
        <w:rPr>
          <w:rFonts w:ascii="Arial" w:hAnsi="Arial" w:cs="Arial"/>
        </w:rPr>
        <w:t>Breaking news, keeping up with friends, seeing photos, know what events are happening around town, etc. The point is, it’s where you get information to make choices about your life. It’s personal.</w:t>
      </w:r>
    </w:p>
    <w:p w14:paraId="39E9371D" w14:textId="132241D8" w:rsidR="009B558D" w:rsidRDefault="009B558D" w:rsidP="009B558D">
      <w:pPr>
        <w:pStyle w:val="ListParagraph"/>
        <w:numPr>
          <w:ilvl w:val="0"/>
          <w:numId w:val="39"/>
        </w:numPr>
        <w:tabs>
          <w:tab w:val="left" w:pos="1710"/>
        </w:tabs>
        <w:rPr>
          <w:rFonts w:ascii="Arial" w:hAnsi="Arial" w:cs="Arial"/>
        </w:rPr>
      </w:pPr>
      <w:r>
        <w:rPr>
          <w:rFonts w:ascii="Arial" w:hAnsi="Arial" w:cs="Arial"/>
        </w:rPr>
        <w:t>Why Digital Matters: It’s how and where people interact.</w:t>
      </w:r>
    </w:p>
    <w:p w14:paraId="451BAC6F" w14:textId="1844B037" w:rsidR="009B558D" w:rsidRDefault="009B558D" w:rsidP="009B558D">
      <w:pPr>
        <w:pStyle w:val="ListParagraph"/>
        <w:numPr>
          <w:ilvl w:val="1"/>
          <w:numId w:val="39"/>
        </w:numPr>
        <w:tabs>
          <w:tab w:val="left" w:pos="1710"/>
        </w:tabs>
        <w:rPr>
          <w:rFonts w:ascii="Arial" w:hAnsi="Arial" w:cs="Arial"/>
        </w:rPr>
      </w:pPr>
      <w:r>
        <w:rPr>
          <w:rFonts w:ascii="Arial" w:hAnsi="Arial" w:cs="Arial"/>
        </w:rPr>
        <w:t>Digital media is how and where people interact. It’s effective at giving people a voice. [Share numbers of people who are on various channels.]</w:t>
      </w:r>
    </w:p>
    <w:p w14:paraId="1E28E0DC" w14:textId="21471836" w:rsidR="009B558D" w:rsidRDefault="009B558D" w:rsidP="009B558D">
      <w:pPr>
        <w:pStyle w:val="ListParagraph"/>
        <w:numPr>
          <w:ilvl w:val="0"/>
          <w:numId w:val="39"/>
        </w:numPr>
        <w:tabs>
          <w:tab w:val="left" w:pos="1710"/>
        </w:tabs>
        <w:rPr>
          <w:rFonts w:ascii="Arial" w:hAnsi="Arial" w:cs="Arial"/>
        </w:rPr>
      </w:pPr>
      <w:r>
        <w:rPr>
          <w:rFonts w:ascii="Arial" w:hAnsi="Arial" w:cs="Arial"/>
        </w:rPr>
        <w:t>Why Digital Matters: People are paying attention</w:t>
      </w:r>
    </w:p>
    <w:p w14:paraId="3F78A39D" w14:textId="12298944" w:rsidR="009B558D" w:rsidRDefault="009B558D" w:rsidP="009B558D">
      <w:pPr>
        <w:pStyle w:val="ListParagraph"/>
        <w:numPr>
          <w:ilvl w:val="1"/>
          <w:numId w:val="39"/>
        </w:numPr>
        <w:tabs>
          <w:tab w:val="left" w:pos="1710"/>
        </w:tabs>
        <w:rPr>
          <w:rFonts w:ascii="Arial" w:hAnsi="Arial" w:cs="Arial"/>
        </w:rPr>
      </w:pPr>
      <w:r>
        <w:rPr>
          <w:rFonts w:ascii="Arial" w:hAnsi="Arial" w:cs="Arial"/>
        </w:rPr>
        <w:t>Three examples: Daredevil; Wendy Davis Tweet, Tyrone Hood</w:t>
      </w:r>
    </w:p>
    <w:p w14:paraId="5220E8E4" w14:textId="044F62C9" w:rsidR="00827E19" w:rsidRDefault="00827E19" w:rsidP="00827E19">
      <w:pPr>
        <w:pStyle w:val="ListParagraph"/>
        <w:numPr>
          <w:ilvl w:val="0"/>
          <w:numId w:val="39"/>
        </w:numPr>
        <w:tabs>
          <w:tab w:val="left" w:pos="1710"/>
        </w:tabs>
        <w:rPr>
          <w:rFonts w:ascii="Arial" w:hAnsi="Arial" w:cs="Arial"/>
        </w:rPr>
      </w:pPr>
      <w:r>
        <w:rPr>
          <w:rFonts w:ascii="Arial" w:hAnsi="Arial" w:cs="Arial"/>
        </w:rPr>
        <w:t>Why Digital Matters: It democratizes people’s voice and provides access to elected officials</w:t>
      </w:r>
    </w:p>
    <w:p w14:paraId="0B2CA4DF" w14:textId="203B0E04" w:rsidR="00D162DF" w:rsidRDefault="00D162DF" w:rsidP="00D162DF">
      <w:pPr>
        <w:pStyle w:val="ListParagraph"/>
        <w:numPr>
          <w:ilvl w:val="1"/>
          <w:numId w:val="39"/>
        </w:numPr>
        <w:tabs>
          <w:tab w:val="left" w:pos="1710"/>
        </w:tabs>
        <w:rPr>
          <w:rFonts w:ascii="Arial" w:hAnsi="Arial" w:cs="Arial"/>
        </w:rPr>
      </w:pPr>
      <w:r>
        <w:rPr>
          <w:rFonts w:ascii="Arial" w:hAnsi="Arial" w:cs="Arial"/>
        </w:rPr>
        <w:t xml:space="preserve">Here’s an example of an </w:t>
      </w:r>
      <w:r w:rsidR="009C5657">
        <w:rPr>
          <w:rFonts w:ascii="Arial" w:hAnsi="Arial" w:cs="Arial"/>
        </w:rPr>
        <w:t>elected official</w:t>
      </w:r>
      <w:r>
        <w:rPr>
          <w:rFonts w:ascii="Arial" w:hAnsi="Arial" w:cs="Arial"/>
        </w:rPr>
        <w:t xml:space="preserve"> engaging on Climate change</w:t>
      </w:r>
    </w:p>
    <w:p w14:paraId="63500F02" w14:textId="6B160A09" w:rsidR="00D162DF" w:rsidRDefault="00D162DF" w:rsidP="00D162DF">
      <w:pPr>
        <w:pStyle w:val="ListParagraph"/>
        <w:numPr>
          <w:ilvl w:val="1"/>
          <w:numId w:val="39"/>
        </w:numPr>
        <w:tabs>
          <w:tab w:val="left" w:pos="1710"/>
        </w:tabs>
        <w:rPr>
          <w:rFonts w:ascii="Arial" w:hAnsi="Arial" w:cs="Arial"/>
        </w:rPr>
      </w:pPr>
      <w:r>
        <w:rPr>
          <w:rFonts w:ascii="Arial" w:hAnsi="Arial" w:cs="Arial"/>
        </w:rPr>
        <w:t>Here’s an example from #DoSomething, people calling us and asking us to stop</w:t>
      </w:r>
    </w:p>
    <w:p w14:paraId="36D429AB" w14:textId="748D6E71" w:rsidR="00827E19" w:rsidRDefault="00827E19" w:rsidP="00827E19">
      <w:pPr>
        <w:pStyle w:val="ListParagraph"/>
        <w:numPr>
          <w:ilvl w:val="0"/>
          <w:numId w:val="39"/>
        </w:numPr>
        <w:tabs>
          <w:tab w:val="left" w:pos="1710"/>
        </w:tabs>
        <w:rPr>
          <w:rFonts w:ascii="Arial" w:hAnsi="Arial" w:cs="Arial"/>
        </w:rPr>
      </w:pPr>
      <w:r>
        <w:rPr>
          <w:rFonts w:ascii="Arial" w:hAnsi="Arial" w:cs="Arial"/>
        </w:rPr>
        <w:t>Why Digital Matters: It allows many more people to participate.</w:t>
      </w:r>
    </w:p>
    <w:p w14:paraId="478BED29" w14:textId="09E16E27" w:rsidR="00D162DF" w:rsidRDefault="00D162DF" w:rsidP="00D162DF">
      <w:pPr>
        <w:pStyle w:val="ListParagraph"/>
        <w:numPr>
          <w:ilvl w:val="1"/>
          <w:numId w:val="39"/>
        </w:numPr>
        <w:tabs>
          <w:tab w:val="left" w:pos="1710"/>
        </w:tabs>
        <w:rPr>
          <w:rFonts w:ascii="Arial" w:hAnsi="Arial" w:cs="Arial"/>
        </w:rPr>
      </w:pPr>
      <w:r>
        <w:rPr>
          <w:rFonts w:ascii="Arial" w:hAnsi="Arial" w:cs="Arial"/>
        </w:rPr>
        <w:t>Introduce ladder of engagement</w:t>
      </w:r>
    </w:p>
    <w:p w14:paraId="284B74E8" w14:textId="0341696E" w:rsidR="00D162DF" w:rsidRDefault="00D162DF" w:rsidP="00D162DF">
      <w:pPr>
        <w:pStyle w:val="ListParagraph"/>
        <w:numPr>
          <w:ilvl w:val="0"/>
          <w:numId w:val="39"/>
        </w:numPr>
        <w:tabs>
          <w:tab w:val="left" w:pos="1710"/>
        </w:tabs>
        <w:rPr>
          <w:rFonts w:ascii="Arial" w:hAnsi="Arial" w:cs="Arial"/>
        </w:rPr>
      </w:pPr>
      <w:r>
        <w:rPr>
          <w:rFonts w:ascii="Arial" w:hAnsi="Arial" w:cs="Arial"/>
        </w:rPr>
        <w:t xml:space="preserve">Another way to look at ladder of engagement: </w:t>
      </w:r>
    </w:p>
    <w:p w14:paraId="702CD702" w14:textId="1C177971" w:rsidR="00D162DF" w:rsidRDefault="00D162DF" w:rsidP="00D162DF">
      <w:pPr>
        <w:pStyle w:val="ListParagraph"/>
        <w:numPr>
          <w:ilvl w:val="1"/>
          <w:numId w:val="39"/>
        </w:numPr>
        <w:tabs>
          <w:tab w:val="left" w:pos="1710"/>
        </w:tabs>
        <w:rPr>
          <w:rFonts w:ascii="Arial" w:hAnsi="Arial" w:cs="Arial"/>
        </w:rPr>
      </w:pPr>
      <w:r>
        <w:rPr>
          <w:rFonts w:ascii="Arial" w:hAnsi="Arial" w:cs="Arial"/>
        </w:rPr>
        <w:t>Over on the left are your lowest bar asks, middle area is where your passive observers start to become active participants. The further right, the more your audience is engaged, taking leadership rol</w:t>
      </w:r>
      <w:r w:rsidR="009C5657">
        <w:rPr>
          <w:rFonts w:ascii="Arial" w:hAnsi="Arial" w:cs="Arial"/>
        </w:rPr>
        <w:t>es, and championing your cause (this could also include monetary support), with your very best people all the way at the right.</w:t>
      </w:r>
    </w:p>
    <w:p w14:paraId="4B9AB3ED" w14:textId="470BF56E" w:rsidR="009C5657" w:rsidRDefault="009C5657" w:rsidP="00D162DF">
      <w:pPr>
        <w:pStyle w:val="ListParagraph"/>
        <w:numPr>
          <w:ilvl w:val="1"/>
          <w:numId w:val="39"/>
        </w:numPr>
        <w:tabs>
          <w:tab w:val="left" w:pos="1710"/>
        </w:tabs>
        <w:rPr>
          <w:rFonts w:ascii="Arial" w:hAnsi="Arial" w:cs="Arial"/>
        </w:rPr>
      </w:pPr>
      <w:r>
        <w:rPr>
          <w:rFonts w:ascii="Arial" w:hAnsi="Arial" w:cs="Arial"/>
        </w:rPr>
        <w:t>What Digital does is expand the pool of people you move along the ladder of engagement by providing entry points for a gazillion more people.</w:t>
      </w:r>
    </w:p>
    <w:p w14:paraId="08F556B4" w14:textId="300731C7" w:rsidR="009C5657" w:rsidRDefault="009C5657" w:rsidP="009C5657">
      <w:pPr>
        <w:pStyle w:val="ListParagraph"/>
        <w:numPr>
          <w:ilvl w:val="0"/>
          <w:numId w:val="39"/>
        </w:numPr>
        <w:tabs>
          <w:tab w:val="left" w:pos="1710"/>
        </w:tabs>
        <w:rPr>
          <w:rFonts w:ascii="Arial" w:hAnsi="Arial" w:cs="Arial"/>
        </w:rPr>
      </w:pPr>
      <w:r>
        <w:rPr>
          <w:rFonts w:ascii="Arial" w:hAnsi="Arial" w:cs="Arial"/>
        </w:rPr>
        <w:t>What Digital is for: Messaging, Mobilization, Money.</w:t>
      </w:r>
    </w:p>
    <w:p w14:paraId="1F0D5B8A" w14:textId="1101D80F" w:rsidR="009C5657" w:rsidRDefault="009C5657" w:rsidP="009C5657">
      <w:pPr>
        <w:pStyle w:val="ListParagraph"/>
        <w:numPr>
          <w:ilvl w:val="1"/>
          <w:numId w:val="39"/>
        </w:numPr>
        <w:tabs>
          <w:tab w:val="left" w:pos="1710"/>
        </w:tabs>
        <w:rPr>
          <w:rFonts w:ascii="Arial" w:hAnsi="Arial" w:cs="Arial"/>
        </w:rPr>
      </w:pPr>
      <w:r>
        <w:rPr>
          <w:rFonts w:ascii="Arial" w:hAnsi="Arial" w:cs="Arial"/>
        </w:rPr>
        <w:t>Now you know WHY to use it. But the Three Ms are what you use it FOR.</w:t>
      </w:r>
    </w:p>
    <w:p w14:paraId="5E7D891C" w14:textId="16D73BD6" w:rsidR="009C5657" w:rsidRDefault="009C5657" w:rsidP="009C5657">
      <w:pPr>
        <w:pStyle w:val="ListParagraph"/>
        <w:numPr>
          <w:ilvl w:val="1"/>
          <w:numId w:val="39"/>
        </w:numPr>
        <w:tabs>
          <w:tab w:val="left" w:pos="1710"/>
        </w:tabs>
        <w:rPr>
          <w:rFonts w:ascii="Arial" w:hAnsi="Arial" w:cs="Arial"/>
        </w:rPr>
      </w:pPr>
      <w:r>
        <w:rPr>
          <w:rFonts w:ascii="Arial" w:hAnsi="Arial" w:cs="Arial"/>
        </w:rPr>
        <w:t>These are the three guiding principles of a digital program.</w:t>
      </w:r>
    </w:p>
    <w:p w14:paraId="5A1F39FC" w14:textId="5BD1FD1F" w:rsidR="009C5657" w:rsidRDefault="009C5657" w:rsidP="009C5657">
      <w:pPr>
        <w:pStyle w:val="ListParagraph"/>
        <w:numPr>
          <w:ilvl w:val="1"/>
          <w:numId w:val="39"/>
        </w:numPr>
        <w:tabs>
          <w:tab w:val="left" w:pos="1710"/>
        </w:tabs>
        <w:rPr>
          <w:rFonts w:ascii="Arial" w:hAnsi="Arial" w:cs="Arial"/>
        </w:rPr>
      </w:pPr>
      <w:r>
        <w:rPr>
          <w:rFonts w:ascii="Arial" w:hAnsi="Arial" w:cs="Arial"/>
        </w:rPr>
        <w:t>Any good program will</w:t>
      </w:r>
      <w:r w:rsidR="009543EE">
        <w:rPr>
          <w:rFonts w:ascii="Arial" w:hAnsi="Arial" w:cs="Arial"/>
        </w:rPr>
        <w:t xml:space="preserve"> use the three Ms to facilitate</w:t>
      </w:r>
      <w:r>
        <w:rPr>
          <w:rFonts w:ascii="Arial" w:hAnsi="Arial" w:cs="Arial"/>
        </w:rPr>
        <w:t xml:space="preserve"> the ladder of engagement – which will in turn make it easier to accomplish the three Ms!</w:t>
      </w:r>
    </w:p>
    <w:p w14:paraId="21E88879" w14:textId="4E622C0E" w:rsidR="009543EE" w:rsidRDefault="009543EE" w:rsidP="009543EE">
      <w:pPr>
        <w:pStyle w:val="ListParagraph"/>
        <w:numPr>
          <w:ilvl w:val="0"/>
          <w:numId w:val="39"/>
        </w:numPr>
        <w:tabs>
          <w:tab w:val="left" w:pos="1710"/>
        </w:tabs>
        <w:rPr>
          <w:rFonts w:ascii="Arial" w:hAnsi="Arial" w:cs="Arial"/>
        </w:rPr>
      </w:pPr>
      <w:r>
        <w:rPr>
          <w:rFonts w:ascii="Arial" w:hAnsi="Arial" w:cs="Arial"/>
        </w:rPr>
        <w:t>Messaging:</w:t>
      </w:r>
    </w:p>
    <w:p w14:paraId="70C8473F" w14:textId="36109F9A" w:rsidR="009543EE" w:rsidRDefault="009543EE" w:rsidP="009543EE">
      <w:pPr>
        <w:pStyle w:val="ListParagraph"/>
        <w:numPr>
          <w:ilvl w:val="1"/>
          <w:numId w:val="39"/>
        </w:numPr>
        <w:tabs>
          <w:tab w:val="left" w:pos="1710"/>
        </w:tabs>
        <w:rPr>
          <w:rFonts w:ascii="Arial" w:hAnsi="Arial" w:cs="Arial"/>
        </w:rPr>
      </w:pPr>
      <w:r>
        <w:rPr>
          <w:rFonts w:ascii="Arial" w:hAnsi="Arial" w:cs="Arial"/>
        </w:rPr>
        <w:t>What’s your stance on the issue? What’s your frame? Why should people come to you to learn about it? What do you want them to take away? What do you want them to do? This is critical in order to achieve the support you need.</w:t>
      </w:r>
    </w:p>
    <w:p w14:paraId="36C7992F" w14:textId="68757421" w:rsidR="009543EE" w:rsidRDefault="009543EE" w:rsidP="009543EE">
      <w:pPr>
        <w:pStyle w:val="ListParagraph"/>
        <w:numPr>
          <w:ilvl w:val="0"/>
          <w:numId w:val="39"/>
        </w:numPr>
        <w:tabs>
          <w:tab w:val="left" w:pos="1710"/>
        </w:tabs>
        <w:rPr>
          <w:rFonts w:ascii="Arial" w:hAnsi="Arial" w:cs="Arial"/>
        </w:rPr>
      </w:pPr>
      <w:r>
        <w:rPr>
          <w:rFonts w:ascii="Arial" w:hAnsi="Arial" w:cs="Arial"/>
        </w:rPr>
        <w:t>Mobilization:</w:t>
      </w:r>
    </w:p>
    <w:p w14:paraId="224C696E" w14:textId="7CF507A7" w:rsidR="009543EE" w:rsidRDefault="009543EE" w:rsidP="009543EE">
      <w:pPr>
        <w:pStyle w:val="ListParagraph"/>
        <w:numPr>
          <w:ilvl w:val="1"/>
          <w:numId w:val="39"/>
        </w:numPr>
        <w:tabs>
          <w:tab w:val="left" w:pos="1710"/>
        </w:tabs>
        <w:rPr>
          <w:rFonts w:ascii="Arial" w:hAnsi="Arial" w:cs="Arial"/>
        </w:rPr>
      </w:pPr>
      <w:r>
        <w:rPr>
          <w:rFonts w:ascii="Arial" w:hAnsi="Arial" w:cs="Arial"/>
        </w:rPr>
        <w:t>What is your ask? List building is crucial. Have to have people to make asks of. Paid ads are useful for list building. Brainstorm: What are asks you could make of people?</w:t>
      </w:r>
    </w:p>
    <w:p w14:paraId="5F33808F" w14:textId="56DB2B38" w:rsidR="009543EE" w:rsidRDefault="009543EE" w:rsidP="009543EE">
      <w:pPr>
        <w:pStyle w:val="ListParagraph"/>
        <w:numPr>
          <w:ilvl w:val="0"/>
          <w:numId w:val="39"/>
        </w:numPr>
        <w:tabs>
          <w:tab w:val="left" w:pos="1710"/>
        </w:tabs>
        <w:rPr>
          <w:rFonts w:ascii="Arial" w:hAnsi="Arial" w:cs="Arial"/>
        </w:rPr>
      </w:pPr>
      <w:r>
        <w:rPr>
          <w:rFonts w:ascii="Arial" w:hAnsi="Arial" w:cs="Arial"/>
        </w:rPr>
        <w:t>Money:</w:t>
      </w:r>
    </w:p>
    <w:p w14:paraId="55D7E78F" w14:textId="3E50AC6D" w:rsidR="009543EE" w:rsidRDefault="009543EE" w:rsidP="009543EE">
      <w:pPr>
        <w:pStyle w:val="ListParagraph"/>
        <w:numPr>
          <w:ilvl w:val="1"/>
          <w:numId w:val="39"/>
        </w:numPr>
        <w:tabs>
          <w:tab w:val="left" w:pos="1710"/>
        </w:tabs>
        <w:rPr>
          <w:rFonts w:ascii="Arial" w:hAnsi="Arial" w:cs="Arial"/>
        </w:rPr>
      </w:pPr>
      <w:r>
        <w:rPr>
          <w:rFonts w:ascii="Arial" w:hAnsi="Arial" w:cs="Arial"/>
        </w:rPr>
        <w:t xml:space="preserve">It can feel awkward to ask for money. What it is, though, is an opportunity for people to feel ownership over what’s happening, even if they can’t or aren’t </w:t>
      </w:r>
      <w:r>
        <w:rPr>
          <w:rFonts w:ascii="Arial" w:hAnsi="Arial" w:cs="Arial"/>
        </w:rPr>
        <w:lastRenderedPageBreak/>
        <w:t>comfortable participating in other ways. Once they chip in, they’re more likely to lean in, too.</w:t>
      </w:r>
    </w:p>
    <w:p w14:paraId="6855CAC4" w14:textId="48F7F5E2" w:rsidR="009543EE" w:rsidRDefault="009543EE" w:rsidP="009543EE">
      <w:pPr>
        <w:pStyle w:val="ListParagraph"/>
        <w:numPr>
          <w:ilvl w:val="1"/>
          <w:numId w:val="39"/>
        </w:numPr>
        <w:tabs>
          <w:tab w:val="left" w:pos="1710"/>
        </w:tabs>
        <w:rPr>
          <w:rFonts w:ascii="Arial" w:hAnsi="Arial" w:cs="Arial"/>
        </w:rPr>
      </w:pPr>
      <w:r>
        <w:rPr>
          <w:rFonts w:ascii="Arial" w:hAnsi="Arial" w:cs="Arial"/>
        </w:rPr>
        <w:t>People don’t give easily, though – at least, they shouldn’t. There’s a certain amount of vetting that needs to happen before people feel comfortable plugging in their credit card information online. People’s email inboxes are their personal space – if you’ve done a good job with your narrative and built your list, you’ve made it past the first hurdle of getting through the door.</w:t>
      </w:r>
    </w:p>
    <w:p w14:paraId="53B2BE48" w14:textId="36BA08E2" w:rsidR="009F1098" w:rsidRDefault="009F1098" w:rsidP="009543EE">
      <w:pPr>
        <w:pStyle w:val="ListParagraph"/>
        <w:numPr>
          <w:ilvl w:val="1"/>
          <w:numId w:val="39"/>
        </w:numPr>
        <w:tabs>
          <w:tab w:val="left" w:pos="1710"/>
        </w:tabs>
        <w:rPr>
          <w:rFonts w:ascii="Arial" w:hAnsi="Arial" w:cs="Arial"/>
        </w:rPr>
      </w:pPr>
      <w:r>
        <w:rPr>
          <w:rFonts w:ascii="Arial" w:hAnsi="Arial" w:cs="Arial"/>
        </w:rPr>
        <w:t>Unlikely you’ll get big amounts, but many more small dollar donations are possible.</w:t>
      </w:r>
    </w:p>
    <w:p w14:paraId="19F3893D" w14:textId="2EE4B969" w:rsidR="009F1098" w:rsidRDefault="009F1098" w:rsidP="009F1098">
      <w:pPr>
        <w:pStyle w:val="ListParagraph"/>
        <w:numPr>
          <w:ilvl w:val="0"/>
          <w:numId w:val="39"/>
        </w:numPr>
        <w:tabs>
          <w:tab w:val="left" w:pos="1710"/>
        </w:tabs>
        <w:rPr>
          <w:rFonts w:ascii="Arial" w:hAnsi="Arial" w:cs="Arial"/>
        </w:rPr>
      </w:pPr>
      <w:r>
        <w:rPr>
          <w:rFonts w:ascii="Arial" w:hAnsi="Arial" w:cs="Arial"/>
        </w:rPr>
        <w:t>Platforms: Twitter</w:t>
      </w:r>
    </w:p>
    <w:p w14:paraId="17A9B93A" w14:textId="6339FF7A" w:rsidR="009F1098" w:rsidRDefault="009F1098" w:rsidP="009F1098">
      <w:pPr>
        <w:pStyle w:val="ListParagraph"/>
        <w:numPr>
          <w:ilvl w:val="1"/>
          <w:numId w:val="39"/>
        </w:numPr>
        <w:tabs>
          <w:tab w:val="left" w:pos="1710"/>
        </w:tabs>
        <w:rPr>
          <w:rFonts w:ascii="Arial" w:hAnsi="Arial" w:cs="Arial"/>
        </w:rPr>
      </w:pPr>
      <w:r>
        <w:rPr>
          <w:rFonts w:ascii="Arial" w:hAnsi="Arial" w:cs="Arial"/>
        </w:rPr>
        <w:t>Twitter is your breadth. It’s where reporters go. Much more impersonal</w:t>
      </w:r>
    </w:p>
    <w:p w14:paraId="1D3707FC" w14:textId="1070F99A" w:rsidR="009F1098" w:rsidRDefault="009F1098" w:rsidP="009F1098">
      <w:pPr>
        <w:pStyle w:val="ListParagraph"/>
        <w:numPr>
          <w:ilvl w:val="0"/>
          <w:numId w:val="39"/>
        </w:numPr>
        <w:tabs>
          <w:tab w:val="left" w:pos="1710"/>
        </w:tabs>
        <w:rPr>
          <w:rFonts w:ascii="Arial" w:hAnsi="Arial" w:cs="Arial"/>
        </w:rPr>
      </w:pPr>
      <w:r>
        <w:rPr>
          <w:rFonts w:ascii="Arial" w:hAnsi="Arial" w:cs="Arial"/>
        </w:rPr>
        <w:t>Platforms: Facebook</w:t>
      </w:r>
    </w:p>
    <w:p w14:paraId="430ACD40" w14:textId="6067F34C" w:rsidR="009F1098" w:rsidRDefault="009F1098" w:rsidP="009F1098">
      <w:pPr>
        <w:pStyle w:val="ListParagraph"/>
        <w:numPr>
          <w:ilvl w:val="1"/>
          <w:numId w:val="39"/>
        </w:numPr>
        <w:tabs>
          <w:tab w:val="left" w:pos="1710"/>
        </w:tabs>
        <w:rPr>
          <w:rFonts w:ascii="Arial" w:hAnsi="Arial" w:cs="Arial"/>
        </w:rPr>
      </w:pPr>
      <w:r>
        <w:rPr>
          <w:rFonts w:ascii="Arial" w:hAnsi="Arial" w:cs="Arial"/>
        </w:rPr>
        <w:t>Facebook also has breadth, but is less breaking-news. Not as good for putting down a marker on an issue, but much better for quality engagement.</w:t>
      </w:r>
    </w:p>
    <w:p w14:paraId="59244B41" w14:textId="68AE351D" w:rsidR="009F1098" w:rsidRDefault="009F1098" w:rsidP="009F1098">
      <w:pPr>
        <w:pStyle w:val="ListParagraph"/>
        <w:numPr>
          <w:ilvl w:val="1"/>
          <w:numId w:val="39"/>
        </w:numPr>
        <w:tabs>
          <w:tab w:val="left" w:pos="1710"/>
        </w:tabs>
        <w:rPr>
          <w:rFonts w:ascii="Arial" w:hAnsi="Arial" w:cs="Arial"/>
        </w:rPr>
      </w:pPr>
      <w:r>
        <w:rPr>
          <w:rFonts w:ascii="Arial" w:hAnsi="Arial" w:cs="Arial"/>
        </w:rPr>
        <w:t>Neither Facebook or twitter will make you money. They’re for narrative, list building, and other low-bar asks that build your presence.</w:t>
      </w:r>
    </w:p>
    <w:p w14:paraId="7E388042" w14:textId="29442898" w:rsidR="009F1098" w:rsidRDefault="009F1098" w:rsidP="009F1098">
      <w:pPr>
        <w:pStyle w:val="ListParagraph"/>
        <w:numPr>
          <w:ilvl w:val="0"/>
          <w:numId w:val="39"/>
        </w:numPr>
        <w:tabs>
          <w:tab w:val="left" w:pos="1710"/>
        </w:tabs>
        <w:rPr>
          <w:rFonts w:ascii="Arial" w:hAnsi="Arial" w:cs="Arial"/>
        </w:rPr>
      </w:pPr>
      <w:r>
        <w:rPr>
          <w:rFonts w:ascii="Arial" w:hAnsi="Arial" w:cs="Arial"/>
        </w:rPr>
        <w:t>Platforms: Email</w:t>
      </w:r>
    </w:p>
    <w:p w14:paraId="589D654D" w14:textId="4F73A752" w:rsidR="009F1098" w:rsidRDefault="009F1098" w:rsidP="009F1098">
      <w:pPr>
        <w:pStyle w:val="ListParagraph"/>
        <w:numPr>
          <w:ilvl w:val="1"/>
          <w:numId w:val="39"/>
        </w:numPr>
        <w:tabs>
          <w:tab w:val="left" w:pos="1710"/>
        </w:tabs>
        <w:rPr>
          <w:rFonts w:ascii="Arial" w:hAnsi="Arial" w:cs="Arial"/>
        </w:rPr>
      </w:pPr>
      <w:r>
        <w:rPr>
          <w:rFonts w:ascii="Arial" w:hAnsi="Arial" w:cs="Arial"/>
        </w:rPr>
        <w:t>Email is where you make your case (a fuller narrative) and your money.</w:t>
      </w:r>
    </w:p>
    <w:p w14:paraId="36D61F18" w14:textId="5F1C662B" w:rsidR="009F1098" w:rsidRDefault="009F1098" w:rsidP="009F1098">
      <w:pPr>
        <w:pStyle w:val="ListParagraph"/>
        <w:numPr>
          <w:ilvl w:val="1"/>
          <w:numId w:val="39"/>
        </w:numPr>
        <w:tabs>
          <w:tab w:val="left" w:pos="1710"/>
        </w:tabs>
        <w:rPr>
          <w:rFonts w:ascii="Arial" w:hAnsi="Arial" w:cs="Arial"/>
        </w:rPr>
      </w:pPr>
      <w:r>
        <w:rPr>
          <w:rFonts w:ascii="Arial" w:hAnsi="Arial" w:cs="Arial"/>
        </w:rPr>
        <w:t>It’s where you can make higher bar asks that transition online supporters into offline activists.</w:t>
      </w:r>
    </w:p>
    <w:p w14:paraId="01D83957" w14:textId="5F8855DD" w:rsidR="009F1098" w:rsidRPr="00D162DF" w:rsidRDefault="009F1098" w:rsidP="009F1098">
      <w:pPr>
        <w:pStyle w:val="ListParagraph"/>
        <w:numPr>
          <w:ilvl w:val="1"/>
          <w:numId w:val="39"/>
        </w:numPr>
        <w:tabs>
          <w:tab w:val="left" w:pos="1710"/>
        </w:tabs>
        <w:rPr>
          <w:rFonts w:ascii="Arial" w:hAnsi="Arial" w:cs="Arial"/>
        </w:rPr>
      </w:pPr>
      <w:r>
        <w:rPr>
          <w:rFonts w:ascii="Arial" w:hAnsi="Arial" w:cs="Arial"/>
        </w:rPr>
        <w:t>Once you deliver people on your list to your grassroots camp, they can make the personal connections and hard asks that engender lasting commitments. Email then keeps them engaged and informed.</w:t>
      </w:r>
    </w:p>
    <w:p w14:paraId="77535439" w14:textId="3383B4FC" w:rsidR="00A25076" w:rsidRDefault="00A25076" w:rsidP="00D34EEA">
      <w:pPr>
        <w:tabs>
          <w:tab w:val="left" w:pos="1710"/>
        </w:tabs>
        <w:rPr>
          <w:rFonts w:ascii="Arial" w:hAnsi="Arial" w:cs="Arial"/>
          <w:b/>
        </w:rPr>
      </w:pPr>
      <w:r>
        <w:rPr>
          <w:rFonts w:ascii="Arial" w:hAnsi="Arial" w:cs="Arial"/>
          <w:b/>
        </w:rPr>
        <w:t>4:00 – 4:15</w:t>
      </w:r>
      <w:r>
        <w:rPr>
          <w:rFonts w:ascii="Arial" w:hAnsi="Arial" w:cs="Arial"/>
          <w:b/>
        </w:rPr>
        <w:tab/>
        <w:t>Break</w:t>
      </w:r>
    </w:p>
    <w:p w14:paraId="6201BD20" w14:textId="07E86167" w:rsidR="009B558D" w:rsidRDefault="00A25076" w:rsidP="00D34EEA">
      <w:pPr>
        <w:tabs>
          <w:tab w:val="left" w:pos="1710"/>
        </w:tabs>
        <w:rPr>
          <w:rFonts w:ascii="Arial" w:hAnsi="Arial" w:cs="Arial"/>
          <w:b/>
        </w:rPr>
      </w:pPr>
      <w:r>
        <w:rPr>
          <w:rFonts w:ascii="Arial" w:hAnsi="Arial" w:cs="Arial"/>
          <w:b/>
        </w:rPr>
        <w:t>4:15 – 5:15</w:t>
      </w:r>
      <w:r w:rsidR="009B558D">
        <w:rPr>
          <w:rFonts w:ascii="Arial" w:hAnsi="Arial" w:cs="Arial"/>
          <w:b/>
        </w:rPr>
        <w:tab/>
        <w:t>Mapping Out a Digital Campaign</w:t>
      </w:r>
    </w:p>
    <w:p w14:paraId="507E3F49" w14:textId="7115CF9B" w:rsidR="009B558D" w:rsidRDefault="00A25076" w:rsidP="00D34EEA">
      <w:pPr>
        <w:tabs>
          <w:tab w:val="left" w:pos="1710"/>
        </w:tabs>
        <w:rPr>
          <w:rFonts w:ascii="Arial" w:hAnsi="Arial" w:cs="Arial"/>
          <w:b/>
        </w:rPr>
      </w:pPr>
      <w:r>
        <w:rPr>
          <w:rFonts w:ascii="Arial" w:hAnsi="Arial" w:cs="Arial"/>
          <w:b/>
        </w:rPr>
        <w:t>5:15 – 5:30</w:t>
      </w:r>
      <w:r w:rsidR="009B558D">
        <w:rPr>
          <w:rFonts w:ascii="Arial" w:hAnsi="Arial" w:cs="Arial"/>
          <w:b/>
        </w:rPr>
        <w:tab/>
        <w:t>Strategies for Effective Digital Content</w:t>
      </w:r>
    </w:p>
    <w:p w14:paraId="659C5A3A" w14:textId="5CE1108F" w:rsidR="009B558D" w:rsidRDefault="00A25076" w:rsidP="00D34EEA">
      <w:pPr>
        <w:tabs>
          <w:tab w:val="left" w:pos="1710"/>
        </w:tabs>
        <w:rPr>
          <w:rFonts w:ascii="Arial" w:hAnsi="Arial" w:cs="Arial"/>
          <w:b/>
        </w:rPr>
      </w:pPr>
      <w:r>
        <w:rPr>
          <w:rFonts w:ascii="Arial" w:hAnsi="Arial" w:cs="Arial"/>
          <w:b/>
        </w:rPr>
        <w:t>5:30 – 5:45</w:t>
      </w:r>
      <w:r w:rsidR="009B558D">
        <w:rPr>
          <w:rFonts w:ascii="Arial" w:hAnsi="Arial" w:cs="Arial"/>
          <w:b/>
        </w:rPr>
        <w:tab/>
        <w:t>Applying These Principles to Your Own Campaign</w:t>
      </w:r>
    </w:p>
    <w:p w14:paraId="039926F4" w14:textId="12656FC6" w:rsidR="009B558D" w:rsidRPr="00B419FC" w:rsidRDefault="00A25076" w:rsidP="00D34EEA">
      <w:pPr>
        <w:tabs>
          <w:tab w:val="left" w:pos="1710"/>
        </w:tabs>
        <w:rPr>
          <w:rFonts w:ascii="Helvetica" w:hAnsi="Helvetica"/>
        </w:rPr>
      </w:pPr>
      <w:r>
        <w:rPr>
          <w:rFonts w:ascii="Arial" w:hAnsi="Arial" w:cs="Arial"/>
          <w:b/>
        </w:rPr>
        <w:t>5:45 – 5:50</w:t>
      </w:r>
      <w:r w:rsidR="009B558D">
        <w:rPr>
          <w:rFonts w:ascii="Arial" w:hAnsi="Arial" w:cs="Arial"/>
          <w:b/>
        </w:rPr>
        <w:tab/>
        <w:t>Debrief, Next Steps and Closing</w:t>
      </w:r>
    </w:p>
    <w:sectPr w:rsidR="009B558D" w:rsidRPr="00B419FC" w:rsidSect="00950067">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893C9" w14:textId="77777777" w:rsidR="00AB1DA6" w:rsidRDefault="00AB1DA6" w:rsidP="00BA1768">
      <w:pPr>
        <w:spacing w:after="0" w:line="240" w:lineRule="auto"/>
      </w:pPr>
      <w:r>
        <w:separator/>
      </w:r>
    </w:p>
  </w:endnote>
  <w:endnote w:type="continuationSeparator" w:id="0">
    <w:p w14:paraId="65800603" w14:textId="77777777" w:rsidR="00AB1DA6" w:rsidRDefault="00AB1DA6" w:rsidP="00BA1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8AB01" w14:textId="77777777" w:rsidR="00D65C66" w:rsidRDefault="00D65C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AD6C5" w14:textId="77777777" w:rsidR="00D65C66" w:rsidRPr="00773D05" w:rsidRDefault="00D65C66" w:rsidP="00D65C66">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0A391990" w14:textId="77777777" w:rsidR="00D65C66" w:rsidRDefault="00D65C66">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17FF3" w14:textId="77777777" w:rsidR="00D65C66" w:rsidRDefault="00D65C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8742E" w14:textId="77777777" w:rsidR="00AB1DA6" w:rsidRDefault="00AB1DA6" w:rsidP="00BA1768">
      <w:pPr>
        <w:spacing w:after="0" w:line="240" w:lineRule="auto"/>
      </w:pPr>
      <w:r>
        <w:separator/>
      </w:r>
    </w:p>
  </w:footnote>
  <w:footnote w:type="continuationSeparator" w:id="0">
    <w:p w14:paraId="48DD5DA6" w14:textId="77777777" w:rsidR="00AB1DA6" w:rsidRDefault="00AB1DA6" w:rsidP="00BA1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F3E5A" w14:textId="77777777" w:rsidR="00D65C66" w:rsidRDefault="00D65C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22BF8" w14:textId="77777777" w:rsidR="00A25076" w:rsidRDefault="00A25076" w:rsidP="00BA1768">
    <w:pPr>
      <w:pStyle w:val="Header"/>
      <w:jc w:val="right"/>
    </w:pPr>
    <w:r>
      <w:rPr>
        <w:noProof/>
      </w:rPr>
      <w:drawing>
        <wp:inline distT="0" distB="0" distL="0" distR="0" wp14:anchorId="13626E91" wp14:editId="42385BE9">
          <wp:extent cx="914400" cy="834517"/>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A-Leadership_logo (1).png"/>
                  <pic:cNvPicPr/>
                </pic:nvPicPr>
                <pic:blipFill rotWithShape="1">
                  <a:blip r:embed="rId1">
                    <a:grayscl/>
                    <a:extLst>
                      <a:ext uri="{28A0092B-C50C-407E-A947-70E740481C1C}">
                        <a14:useLocalDpi xmlns:a14="http://schemas.microsoft.com/office/drawing/2010/main" val="0"/>
                      </a:ext>
                    </a:extLst>
                  </a:blip>
                  <a:srcRect b="12321"/>
                  <a:stretch/>
                </pic:blipFill>
                <pic:spPr bwMode="auto">
                  <a:xfrm>
                    <a:off x="0" y="0"/>
                    <a:ext cx="925509" cy="844656"/>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87EDC" w14:textId="77777777" w:rsidR="00D65C66" w:rsidRDefault="00D65C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93674"/>
    <w:multiLevelType w:val="hybridMultilevel"/>
    <w:tmpl w:val="647E8DD4"/>
    <w:lvl w:ilvl="0" w:tplc="04090001">
      <w:start w:val="1"/>
      <w:numFmt w:val="bullet"/>
      <w:lvlText w:val=""/>
      <w:lvlJc w:val="left"/>
      <w:pPr>
        <w:ind w:left="2070" w:hanging="360"/>
      </w:pPr>
      <w:rPr>
        <w:rFonts w:ascii="Symbol" w:hAnsi="Symbol" w:hint="default"/>
      </w:rPr>
    </w:lvl>
    <w:lvl w:ilvl="1" w:tplc="04090003">
      <w:start w:val="1"/>
      <w:numFmt w:val="bullet"/>
      <w:lvlText w:val="o"/>
      <w:lvlJc w:val="left"/>
      <w:pPr>
        <w:ind w:left="2790" w:hanging="360"/>
      </w:pPr>
      <w:rPr>
        <w:rFonts w:ascii="Courier New" w:hAnsi="Courier New" w:cs="Courier New" w:hint="default"/>
      </w:rPr>
    </w:lvl>
    <w:lvl w:ilvl="2" w:tplc="04090005">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 w15:restartNumberingAfterBreak="0">
    <w:nsid w:val="064073A5"/>
    <w:multiLevelType w:val="hybridMultilevel"/>
    <w:tmpl w:val="01B6E746"/>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cs="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065C29FF"/>
    <w:multiLevelType w:val="hybridMultilevel"/>
    <w:tmpl w:val="897E22CE"/>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 w15:restartNumberingAfterBreak="0">
    <w:nsid w:val="0B70716B"/>
    <w:multiLevelType w:val="hybridMultilevel"/>
    <w:tmpl w:val="A606E050"/>
    <w:lvl w:ilvl="0" w:tplc="04090001">
      <w:start w:val="1"/>
      <w:numFmt w:val="bullet"/>
      <w:lvlText w:val=""/>
      <w:lvlJc w:val="left"/>
      <w:pPr>
        <w:ind w:left="2070" w:hanging="360"/>
      </w:pPr>
      <w:rPr>
        <w:rFonts w:ascii="Symbol" w:hAnsi="Symbol" w:hint="default"/>
      </w:rPr>
    </w:lvl>
    <w:lvl w:ilvl="1" w:tplc="04090003">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4" w15:restartNumberingAfterBreak="0">
    <w:nsid w:val="0C7049E5"/>
    <w:multiLevelType w:val="hybridMultilevel"/>
    <w:tmpl w:val="14766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8314AD"/>
    <w:multiLevelType w:val="hybridMultilevel"/>
    <w:tmpl w:val="C5CC9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0726D3"/>
    <w:multiLevelType w:val="hybridMultilevel"/>
    <w:tmpl w:val="2834BE92"/>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219A52F5"/>
    <w:multiLevelType w:val="hybridMultilevel"/>
    <w:tmpl w:val="D862A1FA"/>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8" w15:restartNumberingAfterBreak="0">
    <w:nsid w:val="220F4F36"/>
    <w:multiLevelType w:val="hybridMultilevel"/>
    <w:tmpl w:val="2FE24D2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9" w15:restartNumberingAfterBreak="0">
    <w:nsid w:val="29C238A1"/>
    <w:multiLevelType w:val="hybridMultilevel"/>
    <w:tmpl w:val="58807ABA"/>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2C532E71"/>
    <w:multiLevelType w:val="hybridMultilevel"/>
    <w:tmpl w:val="B994D816"/>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1" w15:restartNumberingAfterBreak="0">
    <w:nsid w:val="33C70BAC"/>
    <w:multiLevelType w:val="hybridMultilevel"/>
    <w:tmpl w:val="040A69F8"/>
    <w:lvl w:ilvl="0" w:tplc="04090001">
      <w:start w:val="1"/>
      <w:numFmt w:val="bullet"/>
      <w:lvlText w:val=""/>
      <w:lvlJc w:val="left"/>
      <w:pPr>
        <w:ind w:left="2070" w:hanging="360"/>
      </w:pPr>
      <w:rPr>
        <w:rFonts w:ascii="Symbol" w:hAnsi="Symbol" w:hint="default"/>
      </w:rPr>
    </w:lvl>
    <w:lvl w:ilvl="1" w:tplc="04090003">
      <w:start w:val="1"/>
      <w:numFmt w:val="bullet"/>
      <w:lvlText w:val="o"/>
      <w:lvlJc w:val="left"/>
      <w:pPr>
        <w:ind w:left="2790" w:hanging="360"/>
      </w:pPr>
      <w:rPr>
        <w:rFonts w:ascii="Courier New" w:hAnsi="Courier New" w:cs="Courier New" w:hint="default"/>
      </w:rPr>
    </w:lvl>
    <w:lvl w:ilvl="2" w:tplc="04090005">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2" w15:restartNumberingAfterBreak="0">
    <w:nsid w:val="35605C6C"/>
    <w:multiLevelType w:val="hybridMultilevel"/>
    <w:tmpl w:val="DB82A05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15:restartNumberingAfterBreak="0">
    <w:nsid w:val="35E434F6"/>
    <w:multiLevelType w:val="hybridMultilevel"/>
    <w:tmpl w:val="1F4AB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F10A3B"/>
    <w:multiLevelType w:val="hybridMultilevel"/>
    <w:tmpl w:val="6DCC995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15:restartNumberingAfterBreak="0">
    <w:nsid w:val="39105A24"/>
    <w:multiLevelType w:val="hybridMultilevel"/>
    <w:tmpl w:val="60A04AFE"/>
    <w:lvl w:ilvl="0" w:tplc="A98E529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C73581"/>
    <w:multiLevelType w:val="hybridMultilevel"/>
    <w:tmpl w:val="B97C56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EBE3274"/>
    <w:multiLevelType w:val="hybridMultilevel"/>
    <w:tmpl w:val="8EB666E8"/>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8" w15:restartNumberingAfterBreak="0">
    <w:nsid w:val="41CE3860"/>
    <w:multiLevelType w:val="hybridMultilevel"/>
    <w:tmpl w:val="EEDAAF58"/>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9" w15:restartNumberingAfterBreak="0">
    <w:nsid w:val="44913246"/>
    <w:multiLevelType w:val="hybridMultilevel"/>
    <w:tmpl w:val="E6420F1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15:restartNumberingAfterBreak="0">
    <w:nsid w:val="44A10ECB"/>
    <w:multiLevelType w:val="hybridMultilevel"/>
    <w:tmpl w:val="4D78627A"/>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4763547E"/>
    <w:multiLevelType w:val="hybridMultilevel"/>
    <w:tmpl w:val="345AAA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7B65956"/>
    <w:multiLevelType w:val="hybridMultilevel"/>
    <w:tmpl w:val="204A3D62"/>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3" w15:restartNumberingAfterBreak="0">
    <w:nsid w:val="48662594"/>
    <w:multiLevelType w:val="hybridMultilevel"/>
    <w:tmpl w:val="B0F2E810"/>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4" w15:restartNumberingAfterBreak="0">
    <w:nsid w:val="4AA84D26"/>
    <w:multiLevelType w:val="hybridMultilevel"/>
    <w:tmpl w:val="CA5233E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15:restartNumberingAfterBreak="0">
    <w:nsid w:val="4CAC2612"/>
    <w:multiLevelType w:val="hybridMultilevel"/>
    <w:tmpl w:val="6820152A"/>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6" w15:restartNumberingAfterBreak="0">
    <w:nsid w:val="4EE0280F"/>
    <w:multiLevelType w:val="hybridMultilevel"/>
    <w:tmpl w:val="F956EA22"/>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7" w15:restartNumberingAfterBreak="0">
    <w:nsid w:val="51CB0E2F"/>
    <w:multiLevelType w:val="hybridMultilevel"/>
    <w:tmpl w:val="8ADC7F6C"/>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8" w15:restartNumberingAfterBreak="0">
    <w:nsid w:val="5E342E5F"/>
    <w:multiLevelType w:val="hybridMultilevel"/>
    <w:tmpl w:val="6B8A1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A22BDD"/>
    <w:multiLevelType w:val="hybridMultilevel"/>
    <w:tmpl w:val="E8D23F98"/>
    <w:lvl w:ilvl="0" w:tplc="04090001">
      <w:start w:val="1"/>
      <w:numFmt w:val="bullet"/>
      <w:lvlText w:val=""/>
      <w:lvlJc w:val="left"/>
      <w:pPr>
        <w:ind w:left="2070" w:hanging="360"/>
      </w:pPr>
      <w:rPr>
        <w:rFonts w:ascii="Symbol" w:hAnsi="Symbol" w:hint="default"/>
      </w:rPr>
    </w:lvl>
    <w:lvl w:ilvl="1" w:tplc="04090003">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0" w15:restartNumberingAfterBreak="0">
    <w:nsid w:val="65BB1316"/>
    <w:multiLevelType w:val="hybridMultilevel"/>
    <w:tmpl w:val="CC86BA0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9AB1217"/>
    <w:multiLevelType w:val="hybridMultilevel"/>
    <w:tmpl w:val="4DEE034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214868"/>
    <w:multiLevelType w:val="hybridMultilevel"/>
    <w:tmpl w:val="1C74FF70"/>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15:restartNumberingAfterBreak="0">
    <w:nsid w:val="73FC5B8A"/>
    <w:multiLevelType w:val="hybridMultilevel"/>
    <w:tmpl w:val="123E28B4"/>
    <w:lvl w:ilvl="0" w:tplc="04090001">
      <w:start w:val="1"/>
      <w:numFmt w:val="bullet"/>
      <w:lvlText w:val=""/>
      <w:lvlJc w:val="left"/>
      <w:pPr>
        <w:ind w:left="2070" w:hanging="360"/>
      </w:pPr>
      <w:rPr>
        <w:rFonts w:ascii="Symbol" w:hAnsi="Symbol" w:hint="default"/>
      </w:rPr>
    </w:lvl>
    <w:lvl w:ilvl="1" w:tplc="04090003">
      <w:start w:val="1"/>
      <w:numFmt w:val="bullet"/>
      <w:lvlText w:val="o"/>
      <w:lvlJc w:val="left"/>
      <w:pPr>
        <w:ind w:left="2790" w:hanging="360"/>
      </w:pPr>
      <w:rPr>
        <w:rFonts w:ascii="Courier New" w:hAnsi="Courier New" w:hint="default"/>
      </w:rPr>
    </w:lvl>
    <w:lvl w:ilvl="2" w:tplc="04090005">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4" w15:restartNumberingAfterBreak="0">
    <w:nsid w:val="75AE5633"/>
    <w:multiLevelType w:val="hybridMultilevel"/>
    <w:tmpl w:val="64D8100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5" w15:restartNumberingAfterBreak="0">
    <w:nsid w:val="7A8E7929"/>
    <w:multiLevelType w:val="hybridMultilevel"/>
    <w:tmpl w:val="FEEAEB20"/>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6" w15:restartNumberingAfterBreak="0">
    <w:nsid w:val="7D7415ED"/>
    <w:multiLevelType w:val="hybridMultilevel"/>
    <w:tmpl w:val="D17401E2"/>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7" w15:restartNumberingAfterBreak="0">
    <w:nsid w:val="7E8752D5"/>
    <w:multiLevelType w:val="hybridMultilevel"/>
    <w:tmpl w:val="DF82F790"/>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8" w15:restartNumberingAfterBreak="0">
    <w:nsid w:val="7EA668F3"/>
    <w:multiLevelType w:val="hybridMultilevel"/>
    <w:tmpl w:val="F9BE7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6"/>
  </w:num>
  <w:num w:numId="3">
    <w:abstractNumId w:val="21"/>
  </w:num>
  <w:num w:numId="4">
    <w:abstractNumId w:val="13"/>
  </w:num>
  <w:num w:numId="5">
    <w:abstractNumId w:val="4"/>
  </w:num>
  <w:num w:numId="6">
    <w:abstractNumId w:val="5"/>
  </w:num>
  <w:num w:numId="7">
    <w:abstractNumId w:val="38"/>
  </w:num>
  <w:num w:numId="8">
    <w:abstractNumId w:val="31"/>
  </w:num>
  <w:num w:numId="9">
    <w:abstractNumId w:val="7"/>
  </w:num>
  <w:num w:numId="10">
    <w:abstractNumId w:val="34"/>
  </w:num>
  <w:num w:numId="11">
    <w:abstractNumId w:val="36"/>
  </w:num>
  <w:num w:numId="12">
    <w:abstractNumId w:val="19"/>
  </w:num>
  <w:num w:numId="13">
    <w:abstractNumId w:val="9"/>
  </w:num>
  <w:num w:numId="14">
    <w:abstractNumId w:val="22"/>
  </w:num>
  <w:num w:numId="15">
    <w:abstractNumId w:val="10"/>
  </w:num>
  <w:num w:numId="16">
    <w:abstractNumId w:val="20"/>
  </w:num>
  <w:num w:numId="17">
    <w:abstractNumId w:val="24"/>
  </w:num>
  <w:num w:numId="18">
    <w:abstractNumId w:val="25"/>
  </w:num>
  <w:num w:numId="19">
    <w:abstractNumId w:val="8"/>
  </w:num>
  <w:num w:numId="20">
    <w:abstractNumId w:val="26"/>
  </w:num>
  <w:num w:numId="21">
    <w:abstractNumId w:val="27"/>
  </w:num>
  <w:num w:numId="22">
    <w:abstractNumId w:val="14"/>
  </w:num>
  <w:num w:numId="23">
    <w:abstractNumId w:val="15"/>
  </w:num>
  <w:num w:numId="24">
    <w:abstractNumId w:val="32"/>
  </w:num>
  <w:num w:numId="25">
    <w:abstractNumId w:val="12"/>
  </w:num>
  <w:num w:numId="26">
    <w:abstractNumId w:val="1"/>
  </w:num>
  <w:num w:numId="27">
    <w:abstractNumId w:val="23"/>
  </w:num>
  <w:num w:numId="28">
    <w:abstractNumId w:val="37"/>
  </w:num>
  <w:num w:numId="29">
    <w:abstractNumId w:val="6"/>
  </w:num>
  <w:num w:numId="30">
    <w:abstractNumId w:val="18"/>
  </w:num>
  <w:num w:numId="31">
    <w:abstractNumId w:val="17"/>
  </w:num>
  <w:num w:numId="32">
    <w:abstractNumId w:val="11"/>
  </w:num>
  <w:num w:numId="33">
    <w:abstractNumId w:val="0"/>
  </w:num>
  <w:num w:numId="34">
    <w:abstractNumId w:val="28"/>
  </w:num>
  <w:num w:numId="35">
    <w:abstractNumId w:val="29"/>
  </w:num>
  <w:num w:numId="36">
    <w:abstractNumId w:val="35"/>
  </w:num>
  <w:num w:numId="37">
    <w:abstractNumId w:val="33"/>
  </w:num>
  <w:num w:numId="38">
    <w:abstractNumId w:val="2"/>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7E63"/>
    <w:rsid w:val="00002BE9"/>
    <w:rsid w:val="0000712F"/>
    <w:rsid w:val="00021602"/>
    <w:rsid w:val="000556CF"/>
    <w:rsid w:val="00072062"/>
    <w:rsid w:val="00086981"/>
    <w:rsid w:val="000A698F"/>
    <w:rsid w:val="000D4210"/>
    <w:rsid w:val="00117103"/>
    <w:rsid w:val="00162A9C"/>
    <w:rsid w:val="00177206"/>
    <w:rsid w:val="001A25DF"/>
    <w:rsid w:val="001B759C"/>
    <w:rsid w:val="00206CF2"/>
    <w:rsid w:val="00217DB0"/>
    <w:rsid w:val="00263175"/>
    <w:rsid w:val="00281BC9"/>
    <w:rsid w:val="002A4F75"/>
    <w:rsid w:val="002B6B50"/>
    <w:rsid w:val="002C36FC"/>
    <w:rsid w:val="002E1612"/>
    <w:rsid w:val="002E787E"/>
    <w:rsid w:val="002F3C2A"/>
    <w:rsid w:val="002F74BC"/>
    <w:rsid w:val="003026A2"/>
    <w:rsid w:val="00304350"/>
    <w:rsid w:val="00317ABF"/>
    <w:rsid w:val="00323C4A"/>
    <w:rsid w:val="00326AAB"/>
    <w:rsid w:val="003847F2"/>
    <w:rsid w:val="00387491"/>
    <w:rsid w:val="00390758"/>
    <w:rsid w:val="003A4BC9"/>
    <w:rsid w:val="003D7E63"/>
    <w:rsid w:val="003F48F3"/>
    <w:rsid w:val="004003F2"/>
    <w:rsid w:val="00406552"/>
    <w:rsid w:val="004363EE"/>
    <w:rsid w:val="00475D94"/>
    <w:rsid w:val="0048033F"/>
    <w:rsid w:val="004844CC"/>
    <w:rsid w:val="004926C2"/>
    <w:rsid w:val="004C1A76"/>
    <w:rsid w:val="00502867"/>
    <w:rsid w:val="00533BBC"/>
    <w:rsid w:val="00544284"/>
    <w:rsid w:val="00547F18"/>
    <w:rsid w:val="00575602"/>
    <w:rsid w:val="00580A63"/>
    <w:rsid w:val="00581877"/>
    <w:rsid w:val="0058645C"/>
    <w:rsid w:val="005B1346"/>
    <w:rsid w:val="00610E71"/>
    <w:rsid w:val="0061374F"/>
    <w:rsid w:val="00614144"/>
    <w:rsid w:val="00615856"/>
    <w:rsid w:val="00650A2F"/>
    <w:rsid w:val="00650EFC"/>
    <w:rsid w:val="00654EDE"/>
    <w:rsid w:val="00680BDD"/>
    <w:rsid w:val="0069334B"/>
    <w:rsid w:val="006B435E"/>
    <w:rsid w:val="006C63C0"/>
    <w:rsid w:val="006E0E7E"/>
    <w:rsid w:val="006E53A8"/>
    <w:rsid w:val="006F0F18"/>
    <w:rsid w:val="00702A47"/>
    <w:rsid w:val="00705544"/>
    <w:rsid w:val="00710C6B"/>
    <w:rsid w:val="007135B8"/>
    <w:rsid w:val="00720FE5"/>
    <w:rsid w:val="00727BCD"/>
    <w:rsid w:val="00750826"/>
    <w:rsid w:val="00750A8F"/>
    <w:rsid w:val="00750D84"/>
    <w:rsid w:val="00761119"/>
    <w:rsid w:val="007663EE"/>
    <w:rsid w:val="00771776"/>
    <w:rsid w:val="00787928"/>
    <w:rsid w:val="007C5E54"/>
    <w:rsid w:val="007C7F61"/>
    <w:rsid w:val="007D6BC0"/>
    <w:rsid w:val="007E1FD7"/>
    <w:rsid w:val="007F0F16"/>
    <w:rsid w:val="00803C1B"/>
    <w:rsid w:val="00815555"/>
    <w:rsid w:val="00827E19"/>
    <w:rsid w:val="00827E5A"/>
    <w:rsid w:val="008358FC"/>
    <w:rsid w:val="0084116A"/>
    <w:rsid w:val="008564C5"/>
    <w:rsid w:val="00865D7C"/>
    <w:rsid w:val="008728D4"/>
    <w:rsid w:val="008743EF"/>
    <w:rsid w:val="00874E76"/>
    <w:rsid w:val="00885B8A"/>
    <w:rsid w:val="008C08A5"/>
    <w:rsid w:val="008D2EF8"/>
    <w:rsid w:val="008E3043"/>
    <w:rsid w:val="008F6045"/>
    <w:rsid w:val="00943339"/>
    <w:rsid w:val="00950067"/>
    <w:rsid w:val="009543EE"/>
    <w:rsid w:val="00974CF5"/>
    <w:rsid w:val="00983E98"/>
    <w:rsid w:val="0099251E"/>
    <w:rsid w:val="009A1B20"/>
    <w:rsid w:val="009A45AC"/>
    <w:rsid w:val="009B558D"/>
    <w:rsid w:val="009B6D50"/>
    <w:rsid w:val="009C27FA"/>
    <w:rsid w:val="009C5657"/>
    <w:rsid w:val="009F1098"/>
    <w:rsid w:val="009F7A48"/>
    <w:rsid w:val="00A03FC3"/>
    <w:rsid w:val="00A25076"/>
    <w:rsid w:val="00A42A1E"/>
    <w:rsid w:val="00A4301A"/>
    <w:rsid w:val="00A776F0"/>
    <w:rsid w:val="00AB1DA6"/>
    <w:rsid w:val="00AD2E0C"/>
    <w:rsid w:val="00AD4BB3"/>
    <w:rsid w:val="00AE2360"/>
    <w:rsid w:val="00AE5147"/>
    <w:rsid w:val="00AE6402"/>
    <w:rsid w:val="00AE694F"/>
    <w:rsid w:val="00AF0950"/>
    <w:rsid w:val="00B11B81"/>
    <w:rsid w:val="00B419FC"/>
    <w:rsid w:val="00B44AC6"/>
    <w:rsid w:val="00B8112F"/>
    <w:rsid w:val="00B85537"/>
    <w:rsid w:val="00BA1768"/>
    <w:rsid w:val="00BD7CEC"/>
    <w:rsid w:val="00C109CB"/>
    <w:rsid w:val="00C331B5"/>
    <w:rsid w:val="00C35408"/>
    <w:rsid w:val="00C40C97"/>
    <w:rsid w:val="00C40ED9"/>
    <w:rsid w:val="00C523C3"/>
    <w:rsid w:val="00C53A40"/>
    <w:rsid w:val="00CA15BE"/>
    <w:rsid w:val="00CB1D55"/>
    <w:rsid w:val="00CB7470"/>
    <w:rsid w:val="00CC4268"/>
    <w:rsid w:val="00CD565E"/>
    <w:rsid w:val="00CF0920"/>
    <w:rsid w:val="00CF5F44"/>
    <w:rsid w:val="00D13FF4"/>
    <w:rsid w:val="00D16294"/>
    <w:rsid w:val="00D162DF"/>
    <w:rsid w:val="00D24CB9"/>
    <w:rsid w:val="00D3056D"/>
    <w:rsid w:val="00D34CD8"/>
    <w:rsid w:val="00D34EEA"/>
    <w:rsid w:val="00D43180"/>
    <w:rsid w:val="00D5043D"/>
    <w:rsid w:val="00D65C66"/>
    <w:rsid w:val="00DA0B59"/>
    <w:rsid w:val="00E028DE"/>
    <w:rsid w:val="00E157F6"/>
    <w:rsid w:val="00E53A98"/>
    <w:rsid w:val="00E84438"/>
    <w:rsid w:val="00E96465"/>
    <w:rsid w:val="00EC5F2E"/>
    <w:rsid w:val="00ED2635"/>
    <w:rsid w:val="00EF155C"/>
    <w:rsid w:val="00F12E2B"/>
    <w:rsid w:val="00F35DB4"/>
    <w:rsid w:val="00F524AE"/>
    <w:rsid w:val="00F73DB3"/>
    <w:rsid w:val="00F742A4"/>
    <w:rsid w:val="00F81EB6"/>
    <w:rsid w:val="00FB1742"/>
    <w:rsid w:val="00FE1E21"/>
    <w:rsid w:val="00FF1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E37A8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7E63"/>
    <w:pPr>
      <w:ind w:left="720"/>
      <w:contextualSpacing/>
    </w:pPr>
  </w:style>
  <w:style w:type="paragraph" w:styleId="Header">
    <w:name w:val="header"/>
    <w:basedOn w:val="Normal"/>
    <w:link w:val="HeaderChar"/>
    <w:uiPriority w:val="99"/>
    <w:unhideWhenUsed/>
    <w:rsid w:val="00BA1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1768"/>
  </w:style>
  <w:style w:type="paragraph" w:styleId="Footer">
    <w:name w:val="footer"/>
    <w:basedOn w:val="Normal"/>
    <w:link w:val="FooterChar"/>
    <w:uiPriority w:val="99"/>
    <w:unhideWhenUsed/>
    <w:rsid w:val="00BA1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1768"/>
  </w:style>
  <w:style w:type="character" w:styleId="Hyperlink">
    <w:name w:val="Hyperlink"/>
    <w:basedOn w:val="DefaultParagraphFont"/>
    <w:uiPriority w:val="99"/>
    <w:unhideWhenUsed/>
    <w:rsid w:val="00117103"/>
    <w:rPr>
      <w:color w:val="0563C1" w:themeColor="hyperlink"/>
      <w:u w:val="single"/>
    </w:rPr>
  </w:style>
  <w:style w:type="character" w:styleId="FollowedHyperlink">
    <w:name w:val="FollowedHyperlink"/>
    <w:basedOn w:val="DefaultParagraphFont"/>
    <w:uiPriority w:val="99"/>
    <w:semiHidden/>
    <w:unhideWhenUsed/>
    <w:rsid w:val="00117103"/>
    <w:rPr>
      <w:color w:val="954F72" w:themeColor="followedHyperlink"/>
      <w:u w:val="single"/>
    </w:rPr>
  </w:style>
  <w:style w:type="paragraph" w:customStyle="1" w:styleId="ColorfulList-Accent11">
    <w:name w:val="Colorful List - Accent 11"/>
    <w:basedOn w:val="Normal"/>
    <w:uiPriority w:val="34"/>
    <w:qFormat/>
    <w:rsid w:val="006C63C0"/>
    <w:pPr>
      <w:spacing w:after="200" w:line="240" w:lineRule="auto"/>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865D7C"/>
    <w:rPr>
      <w:sz w:val="16"/>
      <w:szCs w:val="16"/>
    </w:rPr>
  </w:style>
  <w:style w:type="paragraph" w:styleId="CommentText">
    <w:name w:val="annotation text"/>
    <w:basedOn w:val="Normal"/>
    <w:link w:val="CommentTextChar"/>
    <w:uiPriority w:val="99"/>
    <w:semiHidden/>
    <w:unhideWhenUsed/>
    <w:rsid w:val="00865D7C"/>
    <w:pPr>
      <w:spacing w:line="240" w:lineRule="auto"/>
    </w:pPr>
    <w:rPr>
      <w:sz w:val="20"/>
      <w:szCs w:val="20"/>
    </w:rPr>
  </w:style>
  <w:style w:type="character" w:customStyle="1" w:styleId="CommentTextChar">
    <w:name w:val="Comment Text Char"/>
    <w:basedOn w:val="DefaultParagraphFont"/>
    <w:link w:val="CommentText"/>
    <w:uiPriority w:val="99"/>
    <w:semiHidden/>
    <w:rsid w:val="00865D7C"/>
    <w:rPr>
      <w:sz w:val="20"/>
      <w:szCs w:val="20"/>
    </w:rPr>
  </w:style>
  <w:style w:type="paragraph" w:styleId="CommentSubject">
    <w:name w:val="annotation subject"/>
    <w:basedOn w:val="CommentText"/>
    <w:next w:val="CommentText"/>
    <w:link w:val="CommentSubjectChar"/>
    <w:uiPriority w:val="99"/>
    <w:semiHidden/>
    <w:unhideWhenUsed/>
    <w:rsid w:val="00865D7C"/>
    <w:rPr>
      <w:b/>
      <w:bCs/>
    </w:rPr>
  </w:style>
  <w:style w:type="character" w:customStyle="1" w:styleId="CommentSubjectChar">
    <w:name w:val="Comment Subject Char"/>
    <w:basedOn w:val="CommentTextChar"/>
    <w:link w:val="CommentSubject"/>
    <w:uiPriority w:val="99"/>
    <w:semiHidden/>
    <w:rsid w:val="00865D7C"/>
    <w:rPr>
      <w:b/>
      <w:bCs/>
      <w:sz w:val="20"/>
      <w:szCs w:val="20"/>
    </w:rPr>
  </w:style>
  <w:style w:type="paragraph" w:styleId="Revision">
    <w:name w:val="Revision"/>
    <w:hidden/>
    <w:uiPriority w:val="99"/>
    <w:semiHidden/>
    <w:rsid w:val="00865D7C"/>
    <w:pPr>
      <w:spacing w:after="0" w:line="240" w:lineRule="auto"/>
    </w:pPr>
  </w:style>
  <w:style w:type="paragraph" w:styleId="BalloonText">
    <w:name w:val="Balloon Text"/>
    <w:basedOn w:val="Normal"/>
    <w:link w:val="BalloonTextChar"/>
    <w:uiPriority w:val="99"/>
    <w:semiHidden/>
    <w:unhideWhenUsed/>
    <w:rsid w:val="00865D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D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1DDEA-4512-0847-9014-94E3B3F84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808</Words>
  <Characters>4335</Characters>
  <Application>Microsoft Office Word</Application>
  <DocSecurity>0</DocSecurity>
  <Lines>240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3</cp:revision>
  <dcterms:created xsi:type="dcterms:W3CDTF">2016-12-12T19:39:00Z</dcterms:created>
  <dcterms:modified xsi:type="dcterms:W3CDTF">2019-03-06T17:55:00Z</dcterms:modified>
</cp:coreProperties>
</file>