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1E811" w14:textId="77777777" w:rsidR="006C63C0" w:rsidRPr="00580A63" w:rsidRDefault="00387491" w:rsidP="006C63C0">
      <w:pPr>
        <w:pBdr>
          <w:between w:val="single" w:sz="4" w:space="1" w:color="auto"/>
          <w:bar w:val="single" w:sz="4" w:color="auto"/>
        </w:pBdr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Class </w:t>
      </w:r>
      <w:r w:rsidR="006C63C0" w:rsidRPr="00580A63">
        <w:rPr>
          <w:rFonts w:ascii="Helvetica" w:hAnsi="Helvetica"/>
          <w:sz w:val="24"/>
          <w:szCs w:val="24"/>
        </w:rPr>
        <w:t>Agenda</w:t>
      </w:r>
    </w:p>
    <w:p w14:paraId="6C20AA44" w14:textId="4D12EF2A" w:rsidR="006C63C0" w:rsidRPr="00580A63" w:rsidRDefault="00BF396C" w:rsidP="006C63C0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Week 5: Grassroots Tactics: </w:t>
      </w:r>
      <w:r w:rsidR="00424C8E">
        <w:rPr>
          <w:rFonts w:ascii="Helvetica" w:hAnsi="Helvetica"/>
          <w:b/>
          <w:sz w:val="24"/>
          <w:szCs w:val="24"/>
        </w:rPr>
        <w:t>Call Campaigns, Signature Drives, and Earned Media</w:t>
      </w:r>
    </w:p>
    <w:p w14:paraId="3C30E798" w14:textId="2DB38F97"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TIME ALLOTTED: </w:t>
      </w:r>
      <w:r w:rsidR="001B759C">
        <w:rPr>
          <w:rFonts w:ascii="Arial" w:hAnsi="Arial" w:cs="Arial"/>
        </w:rPr>
        <w:t>3:00-5:50 PM</w:t>
      </w:r>
    </w:p>
    <w:p w14:paraId="3B31737B" w14:textId="15ABC196" w:rsidR="00771776" w:rsidRDefault="00387491" w:rsidP="00771776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INSTRUCTOR</w:t>
      </w:r>
      <w:r w:rsidR="00580A63">
        <w:rPr>
          <w:rFonts w:ascii="Arial" w:hAnsi="Arial" w:cs="Arial"/>
          <w:b/>
        </w:rPr>
        <w:t>(S)</w:t>
      </w:r>
      <w:r w:rsidR="00771776" w:rsidRPr="00580A63">
        <w:rPr>
          <w:rFonts w:ascii="Arial" w:hAnsi="Arial" w:cs="Arial"/>
          <w:b/>
        </w:rPr>
        <w:t xml:space="preserve">: </w:t>
      </w:r>
    </w:p>
    <w:p w14:paraId="7328178A" w14:textId="77777777" w:rsidR="00387491" w:rsidRPr="00387491" w:rsidRDefault="00387491" w:rsidP="00771776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GUEST SPEAKER(S):</w:t>
      </w:r>
      <w:r>
        <w:rPr>
          <w:rFonts w:ascii="Arial" w:hAnsi="Arial" w:cs="Arial"/>
        </w:rPr>
        <w:t xml:space="preserve"> None</w:t>
      </w:r>
    </w:p>
    <w:p w14:paraId="641BEB83" w14:textId="77777777"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MATERIALS </w:t>
      </w:r>
      <w:r w:rsidR="00580A63">
        <w:rPr>
          <w:rFonts w:ascii="Arial" w:hAnsi="Arial" w:cs="Arial"/>
          <w:b/>
        </w:rPr>
        <w:t>NEEDED</w:t>
      </w:r>
      <w:r w:rsidRPr="00580A63">
        <w:rPr>
          <w:rFonts w:ascii="Arial" w:hAnsi="Arial" w:cs="Arial"/>
          <w:b/>
        </w:rPr>
        <w:t>:</w:t>
      </w:r>
    </w:p>
    <w:p w14:paraId="1E26ED77" w14:textId="77777777" w:rsidR="00771776" w:rsidRPr="00580A63" w:rsidRDefault="00117103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</w:rPr>
        <w:t>PowerPoint presentation</w:t>
      </w:r>
    </w:p>
    <w:p w14:paraId="56709EC8" w14:textId="77777777" w:rsidR="00580A63" w:rsidRPr="00580A63" w:rsidRDefault="00580A63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Projector</w:t>
      </w:r>
      <w:r w:rsidR="00DA0B59">
        <w:rPr>
          <w:rFonts w:ascii="Arial" w:hAnsi="Arial" w:cs="Arial"/>
        </w:rPr>
        <w:t xml:space="preserve"> and Screen</w:t>
      </w:r>
    </w:p>
    <w:p w14:paraId="39885378" w14:textId="77777777" w:rsidR="00580A63" w:rsidRPr="00CA15BE" w:rsidRDefault="00387491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White</w:t>
      </w:r>
      <w:r w:rsidR="00580A63">
        <w:rPr>
          <w:rFonts w:ascii="Arial" w:hAnsi="Arial" w:cs="Arial"/>
        </w:rPr>
        <w:t xml:space="preserve"> board and markers</w:t>
      </w:r>
    </w:p>
    <w:p w14:paraId="3DF70340" w14:textId="77777777" w:rsidR="00CA15BE" w:rsidRDefault="00CA15BE" w:rsidP="00CA15BE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PRINTED MATERIALS NEEDED:</w:t>
      </w:r>
    </w:p>
    <w:p w14:paraId="543C3305" w14:textId="5095DA55" w:rsidR="00390758" w:rsidRPr="00CA15BE" w:rsidRDefault="009B558D" w:rsidP="00CA15BE">
      <w:pPr>
        <w:pStyle w:val="ListParagraph"/>
        <w:numPr>
          <w:ilvl w:val="0"/>
          <w:numId w:val="34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Worksheet: Mapping Out a Digital Campaign</w:t>
      </w:r>
    </w:p>
    <w:p w14:paraId="1B30F468" w14:textId="77777777" w:rsidR="00771776" w:rsidRPr="00580A63" w:rsidRDefault="00771776" w:rsidP="00771776">
      <w:pPr>
        <w:tabs>
          <w:tab w:val="left" w:pos="7485"/>
        </w:tabs>
        <w:rPr>
          <w:rFonts w:ascii="Arial" w:hAnsi="Arial" w:cs="Arial"/>
        </w:rPr>
      </w:pPr>
      <w:r w:rsidRPr="00580A63">
        <w:rPr>
          <w:rFonts w:ascii="Arial" w:hAnsi="Arial" w:cs="Arial"/>
          <w:b/>
        </w:rPr>
        <w:t>GOALS FOR THE SESSION:</w:t>
      </w:r>
    </w:p>
    <w:p w14:paraId="30B86F4C" w14:textId="3FBAE685" w:rsidR="00E028DE" w:rsidRDefault="00E028DE" w:rsidP="00771776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(K) </w:t>
      </w:r>
      <w:r w:rsidR="009B558D">
        <w:rPr>
          <w:rFonts w:ascii="Arial" w:hAnsi="Arial" w:cs="Arial"/>
        </w:rPr>
        <w:t xml:space="preserve">Know </w:t>
      </w:r>
      <w:r w:rsidR="00574F71">
        <w:rPr>
          <w:rFonts w:ascii="Arial" w:hAnsi="Arial" w:cs="Arial"/>
        </w:rPr>
        <w:t xml:space="preserve">what a “tactic” is and how each tactic we discuss today contributes to a </w:t>
      </w:r>
      <w:r w:rsidR="00B82875">
        <w:rPr>
          <w:rFonts w:ascii="Arial" w:hAnsi="Arial" w:cs="Arial"/>
        </w:rPr>
        <w:t>winning issue ecosystem around a targeted decision maker</w:t>
      </w:r>
    </w:p>
    <w:p w14:paraId="2E927E3E" w14:textId="338C23A8" w:rsidR="00E84438" w:rsidRDefault="00E84438" w:rsidP="00E84438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9334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) </w:t>
      </w:r>
      <w:r w:rsidR="009B558D">
        <w:rPr>
          <w:rFonts w:ascii="Arial" w:hAnsi="Arial" w:cs="Arial"/>
        </w:rPr>
        <w:t xml:space="preserve">Be able to </w:t>
      </w:r>
      <w:r w:rsidR="00FB536B">
        <w:rPr>
          <w:rFonts w:ascii="Arial" w:hAnsi="Arial" w:cs="Arial"/>
        </w:rPr>
        <w:t>start planning a signature drive, a pledge to call campaign, and an earned media event</w:t>
      </w:r>
    </w:p>
    <w:p w14:paraId="4501DCE0" w14:textId="17311240" w:rsidR="0069334B" w:rsidRPr="00580A63" w:rsidRDefault="00E84438" w:rsidP="00771776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9334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) </w:t>
      </w:r>
      <w:r w:rsidR="009B558D">
        <w:rPr>
          <w:rFonts w:ascii="Arial" w:hAnsi="Arial" w:cs="Arial"/>
        </w:rPr>
        <w:t>Be</w:t>
      </w:r>
      <w:r w:rsidR="00FB536B">
        <w:rPr>
          <w:rFonts w:ascii="Arial" w:hAnsi="Arial" w:cs="Arial"/>
        </w:rPr>
        <w:t xml:space="preserve"> confident and ready to write these tactics into your issue campaign plan and work with your group to plan an earned media event</w:t>
      </w:r>
    </w:p>
    <w:p w14:paraId="73835ABC" w14:textId="77777777" w:rsidR="00771776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>SKELETAL AGENDA:</w:t>
      </w:r>
    </w:p>
    <w:p w14:paraId="2BD71F05" w14:textId="3B15BF6B" w:rsidR="007D6BC0" w:rsidRDefault="007D6BC0" w:rsidP="00424C8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3:00 – 3:15</w:t>
      </w:r>
      <w:r>
        <w:rPr>
          <w:rFonts w:ascii="Arial" w:hAnsi="Arial" w:cs="Arial"/>
          <w:b/>
        </w:rPr>
        <w:tab/>
        <w:t xml:space="preserve">Introduction and Report-back on </w:t>
      </w:r>
      <w:r w:rsidR="00424C8E">
        <w:rPr>
          <w:rFonts w:ascii="Arial" w:hAnsi="Arial" w:cs="Arial"/>
          <w:b/>
        </w:rPr>
        <w:t>Digital Campaign Strategy</w:t>
      </w:r>
    </w:p>
    <w:p w14:paraId="3B976BF7" w14:textId="0360AE9E" w:rsidR="00424C8E" w:rsidRDefault="00424C8E" w:rsidP="00424C8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3:15 – 3:30</w:t>
      </w:r>
      <w:r>
        <w:rPr>
          <w:rFonts w:ascii="Arial" w:hAnsi="Arial" w:cs="Arial"/>
          <w:b/>
        </w:rPr>
        <w:tab/>
        <w:t>Introduction to Tactics</w:t>
      </w:r>
    </w:p>
    <w:p w14:paraId="2311F7EB" w14:textId="7F03F98E" w:rsidR="00424C8E" w:rsidRDefault="00424C8E" w:rsidP="00424C8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3:30 – 4:00</w:t>
      </w:r>
      <w:r>
        <w:rPr>
          <w:rFonts w:ascii="Arial" w:hAnsi="Arial" w:cs="Arial"/>
          <w:b/>
        </w:rPr>
        <w:tab/>
      </w:r>
      <w:r w:rsidR="00B42BA7">
        <w:rPr>
          <w:rFonts w:ascii="Arial" w:hAnsi="Arial" w:cs="Arial"/>
          <w:b/>
        </w:rPr>
        <w:t>Deep Dive: Pledge to Call Campaign</w:t>
      </w:r>
    </w:p>
    <w:p w14:paraId="6E4F9B41" w14:textId="167DE239" w:rsidR="00B42BA7" w:rsidRDefault="00B42BA7" w:rsidP="00424C8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4:00 – 4:30</w:t>
      </w:r>
      <w:r>
        <w:rPr>
          <w:rFonts w:ascii="Arial" w:hAnsi="Arial" w:cs="Arial"/>
          <w:b/>
        </w:rPr>
        <w:tab/>
        <w:t>Deep Dive: Signature Drive</w:t>
      </w:r>
    </w:p>
    <w:p w14:paraId="5BD1B0F1" w14:textId="4C40940A" w:rsidR="00B42BA7" w:rsidRDefault="00B42BA7" w:rsidP="00424C8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4:30 – 4:40</w:t>
      </w:r>
      <w:r>
        <w:rPr>
          <w:rFonts w:ascii="Arial" w:hAnsi="Arial" w:cs="Arial"/>
          <w:b/>
        </w:rPr>
        <w:tab/>
        <w:t>Break</w:t>
      </w:r>
    </w:p>
    <w:p w14:paraId="5A5D66E0" w14:textId="010993B4" w:rsidR="00B42BA7" w:rsidRDefault="00B42BA7" w:rsidP="00424C8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4:40 – 5:40</w:t>
      </w:r>
      <w:r>
        <w:rPr>
          <w:rFonts w:ascii="Arial" w:hAnsi="Arial" w:cs="Arial"/>
          <w:b/>
        </w:rPr>
        <w:tab/>
        <w:t>Deep Dive: Earned Media</w:t>
      </w:r>
    </w:p>
    <w:p w14:paraId="6774216D" w14:textId="1CA747DF" w:rsidR="00B42BA7" w:rsidRPr="00B419FC" w:rsidRDefault="00B42BA7" w:rsidP="00424C8E">
      <w:pPr>
        <w:tabs>
          <w:tab w:val="left" w:pos="1710"/>
        </w:tabs>
        <w:rPr>
          <w:rFonts w:ascii="Helvetica" w:hAnsi="Helvetica"/>
        </w:rPr>
      </w:pPr>
      <w:r>
        <w:rPr>
          <w:rFonts w:ascii="Arial" w:hAnsi="Arial" w:cs="Arial"/>
          <w:b/>
        </w:rPr>
        <w:t>5:40 – 5:50</w:t>
      </w:r>
      <w:r>
        <w:rPr>
          <w:rFonts w:ascii="Arial" w:hAnsi="Arial" w:cs="Arial"/>
          <w:b/>
        </w:rPr>
        <w:tab/>
        <w:t>Recap, Next Steps and Closing</w:t>
      </w:r>
    </w:p>
    <w:p w14:paraId="6D865B3E" w14:textId="77777777" w:rsidR="00E028DE" w:rsidRDefault="00E028DE" w:rsidP="007663EE">
      <w:pPr>
        <w:tabs>
          <w:tab w:val="left" w:pos="1710"/>
        </w:tabs>
        <w:rPr>
          <w:rFonts w:ascii="Arial" w:hAnsi="Arial" w:cs="Arial"/>
          <w:b/>
        </w:rPr>
      </w:pPr>
    </w:p>
    <w:p w14:paraId="0EE7042F" w14:textId="036B67C2" w:rsidR="00B42BA7" w:rsidRPr="00B419FC" w:rsidRDefault="004C1A76" w:rsidP="00B42BA7">
      <w:pPr>
        <w:tabs>
          <w:tab w:val="left" w:pos="1710"/>
        </w:tabs>
        <w:rPr>
          <w:rFonts w:ascii="Helvetica" w:hAnsi="Helvetica"/>
        </w:rPr>
      </w:pPr>
      <w:r>
        <w:rPr>
          <w:rFonts w:ascii="Arial" w:hAnsi="Arial" w:cs="Arial"/>
          <w:b/>
        </w:rPr>
        <w:t>ANNOTATED AGENDA</w:t>
      </w:r>
      <w:r w:rsidR="0084116A">
        <w:rPr>
          <w:rFonts w:ascii="Arial" w:hAnsi="Arial" w:cs="Arial"/>
          <w:b/>
        </w:rPr>
        <w:t>:</w:t>
      </w:r>
      <w:r w:rsidR="00EC5F2E">
        <w:rPr>
          <w:rFonts w:ascii="Helvetica" w:hAnsi="Helvetica"/>
        </w:rPr>
        <w:t xml:space="preserve"> </w:t>
      </w:r>
    </w:p>
    <w:p w14:paraId="1BC2A6A7" w14:textId="77777777" w:rsidR="00B42BA7" w:rsidRDefault="00B42BA7" w:rsidP="00B42BA7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3:00 – 3:15</w:t>
      </w:r>
      <w:r>
        <w:rPr>
          <w:rFonts w:ascii="Arial" w:hAnsi="Arial" w:cs="Arial"/>
          <w:b/>
        </w:rPr>
        <w:tab/>
        <w:t>Introduction and Report-back on Digital Campaign Strategy</w:t>
      </w:r>
    </w:p>
    <w:p w14:paraId="15800AC5" w14:textId="77777777" w:rsidR="00B42BA7" w:rsidRDefault="00B42BA7" w:rsidP="00B42BA7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3:15 – 3:30</w:t>
      </w:r>
      <w:r>
        <w:rPr>
          <w:rFonts w:ascii="Arial" w:hAnsi="Arial" w:cs="Arial"/>
          <w:b/>
        </w:rPr>
        <w:tab/>
        <w:t>Introduction to Tactics</w:t>
      </w:r>
    </w:p>
    <w:p w14:paraId="5ADEEC3A" w14:textId="4D18DEF2" w:rsidR="00FF4BDB" w:rsidRDefault="00FF4BDB" w:rsidP="00FF4BDB">
      <w:pPr>
        <w:pStyle w:val="ListParagraph"/>
        <w:numPr>
          <w:ilvl w:val="0"/>
          <w:numId w:val="40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What is a Tactic</w:t>
      </w:r>
    </w:p>
    <w:p w14:paraId="011CE8BA" w14:textId="4BC42670" w:rsidR="00FF4BDB" w:rsidRDefault="00FF4BDB" w:rsidP="00FF4BDB">
      <w:pPr>
        <w:pStyle w:val="ListParagraph"/>
        <w:numPr>
          <w:ilvl w:val="0"/>
          <w:numId w:val="40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What are each of these tactics, and how do they contribute to a winning issue ecosystem?</w:t>
      </w:r>
    </w:p>
    <w:p w14:paraId="4E2DBD4E" w14:textId="33E3397F" w:rsidR="00FF4BDB" w:rsidRDefault="00663969" w:rsidP="00FF4BDB">
      <w:pPr>
        <w:pStyle w:val="ListParagraph"/>
        <w:numPr>
          <w:ilvl w:val="0"/>
          <w:numId w:val="40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[Some kind of cross comparison]</w:t>
      </w:r>
    </w:p>
    <w:p w14:paraId="0A973214" w14:textId="0AB5C110" w:rsidR="00FF4BDB" w:rsidRPr="00663969" w:rsidRDefault="00663969" w:rsidP="00663969">
      <w:pPr>
        <w:pStyle w:val="ListParagraph"/>
        <w:numPr>
          <w:ilvl w:val="0"/>
          <w:numId w:val="40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[Some way to share the idea that  you can combine two or three of these tactics together very effectively!]</w:t>
      </w:r>
    </w:p>
    <w:p w14:paraId="6C29E096" w14:textId="77777777" w:rsidR="00B42BA7" w:rsidRDefault="00B42BA7" w:rsidP="00B42BA7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3:30 – 4:00</w:t>
      </w:r>
      <w:r>
        <w:rPr>
          <w:rFonts w:ascii="Arial" w:hAnsi="Arial" w:cs="Arial"/>
          <w:b/>
        </w:rPr>
        <w:tab/>
        <w:t>Deep Dive: Pledge to Call Campaign</w:t>
      </w:r>
    </w:p>
    <w:p w14:paraId="6A7F1712" w14:textId="6AFBCFB1" w:rsidR="00F330A6" w:rsidRPr="00C43E01" w:rsidRDefault="00C43E01" w:rsidP="00C43E01">
      <w:pPr>
        <w:pStyle w:val="ListParagraph"/>
        <w:numPr>
          <w:ilvl w:val="0"/>
          <w:numId w:val="41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(2 minutes) </w:t>
      </w:r>
      <w:r w:rsidR="00F330A6">
        <w:rPr>
          <w:rFonts w:ascii="Arial" w:hAnsi="Arial" w:cs="Arial"/>
        </w:rPr>
        <w:t>We’ve already covered what a pledge to call campaign is and how it helps the ecosystem</w:t>
      </w:r>
      <w:r>
        <w:rPr>
          <w:rFonts w:ascii="Arial" w:hAnsi="Arial" w:cs="Arial"/>
        </w:rPr>
        <w:t xml:space="preserve">. </w:t>
      </w:r>
      <w:r w:rsidR="00F330A6" w:rsidRPr="00C43E01">
        <w:rPr>
          <w:rFonts w:ascii="Arial" w:hAnsi="Arial" w:cs="Arial"/>
        </w:rPr>
        <w:t>Now we’re going to go through the steps of actually planning and executing one</w:t>
      </w:r>
    </w:p>
    <w:p w14:paraId="06596ABC" w14:textId="595BB502" w:rsidR="00F330A6" w:rsidRDefault="00C43E01" w:rsidP="00663969">
      <w:pPr>
        <w:pStyle w:val="ListParagraph"/>
        <w:numPr>
          <w:ilvl w:val="0"/>
          <w:numId w:val="41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(2 minutes) </w:t>
      </w:r>
      <w:r w:rsidR="00F330A6">
        <w:rPr>
          <w:rFonts w:ascii="Arial" w:hAnsi="Arial" w:cs="Arial"/>
        </w:rPr>
        <w:t>[Review all 5 steps]</w:t>
      </w:r>
    </w:p>
    <w:p w14:paraId="38C87EEA" w14:textId="2E3BE35F" w:rsidR="00F330A6" w:rsidRPr="00C43E01" w:rsidRDefault="00C43E01" w:rsidP="00F330A6">
      <w:pPr>
        <w:pStyle w:val="ListParagraph"/>
        <w:numPr>
          <w:ilvl w:val="0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(1 minute) </w:t>
      </w:r>
      <w:r w:rsidR="00F330A6">
        <w:rPr>
          <w:rFonts w:ascii="Arial" w:hAnsi="Arial" w:cs="Arial"/>
        </w:rPr>
        <w:t>Step 1: Figure out the best number(s) to call</w:t>
      </w:r>
    </w:p>
    <w:p w14:paraId="4A8E7E97" w14:textId="080F2F90" w:rsidR="00C43E01" w:rsidRPr="00E522DC" w:rsidRDefault="00C43E01" w:rsidP="00C43E01">
      <w:pPr>
        <w:pStyle w:val="ListParagraph"/>
        <w:numPr>
          <w:ilvl w:val="1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Note: there is a space for this on your worksheet but we’re not going to spend time on that today</w:t>
      </w:r>
    </w:p>
    <w:p w14:paraId="3568FF01" w14:textId="49A04CA0" w:rsidR="00F330A6" w:rsidRPr="00E522DC" w:rsidRDefault="00C43E01" w:rsidP="00F330A6">
      <w:pPr>
        <w:pStyle w:val="ListParagraph"/>
        <w:numPr>
          <w:ilvl w:val="0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(8 minutes) </w:t>
      </w:r>
      <w:r w:rsidR="00F330A6">
        <w:rPr>
          <w:rFonts w:ascii="Arial" w:hAnsi="Arial" w:cs="Arial"/>
        </w:rPr>
        <w:t>Step 2: Create a “script”</w:t>
      </w:r>
    </w:p>
    <w:p w14:paraId="180B99EA" w14:textId="77777777" w:rsidR="00F330A6" w:rsidRPr="004600F9" w:rsidRDefault="00F330A6" w:rsidP="00F330A6">
      <w:pPr>
        <w:pStyle w:val="ListParagraph"/>
        <w:numPr>
          <w:ilvl w:val="1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Worksheet step: fill in the blanks of the sample script we’ve provided</w:t>
      </w:r>
    </w:p>
    <w:p w14:paraId="101C639A" w14:textId="25A88180" w:rsidR="00F330A6" w:rsidRPr="004600F9" w:rsidRDefault="00C43E01" w:rsidP="00F330A6">
      <w:pPr>
        <w:pStyle w:val="ListParagraph"/>
        <w:numPr>
          <w:ilvl w:val="0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(1 minute) </w:t>
      </w:r>
      <w:r w:rsidR="00F330A6">
        <w:rPr>
          <w:rFonts w:ascii="Arial" w:hAnsi="Arial" w:cs="Arial"/>
        </w:rPr>
        <w:t>Step 3: Put the call in yourself so you know what to expect (AS LONG AS YOU ARE A CONSTITUENT)</w:t>
      </w:r>
    </w:p>
    <w:p w14:paraId="2C25CA43" w14:textId="4B41EAB8" w:rsidR="00F330A6" w:rsidRPr="004600F9" w:rsidRDefault="00C43E01" w:rsidP="00F330A6">
      <w:pPr>
        <w:pStyle w:val="ListParagraph"/>
        <w:numPr>
          <w:ilvl w:val="0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(15 minutes) </w:t>
      </w:r>
      <w:r w:rsidR="00F330A6">
        <w:rPr>
          <w:rFonts w:ascii="Arial" w:hAnsi="Arial" w:cs="Arial"/>
        </w:rPr>
        <w:t>Step 4: Mobilize callers.</w:t>
      </w:r>
    </w:p>
    <w:p w14:paraId="749600CF" w14:textId="74CCEFEC" w:rsidR="00C43E01" w:rsidRPr="00C43E01" w:rsidRDefault="00C43E01" w:rsidP="00F330A6">
      <w:pPr>
        <w:pStyle w:val="ListParagraph"/>
        <w:numPr>
          <w:ilvl w:val="1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Worksheet step: work on the three “Mobilizing callers” questions on the worksheet</w:t>
      </w:r>
    </w:p>
    <w:p w14:paraId="2CE8A9F5" w14:textId="751D1B5B" w:rsidR="00C43E01" w:rsidRPr="00C43E01" w:rsidRDefault="00C43E01" w:rsidP="00F330A6">
      <w:pPr>
        <w:pStyle w:val="ListParagraph"/>
        <w:numPr>
          <w:ilvl w:val="1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Hear back from folks about their answers</w:t>
      </w:r>
    </w:p>
    <w:p w14:paraId="40CD3279" w14:textId="78AF5E2D" w:rsidR="00F330A6" w:rsidRPr="00F74342" w:rsidRDefault="00C43E01" w:rsidP="00F330A6">
      <w:pPr>
        <w:pStyle w:val="ListParagraph"/>
        <w:numPr>
          <w:ilvl w:val="1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Up-front: Reveal a list of </w:t>
      </w:r>
      <w:r w:rsidR="00F330A6">
        <w:rPr>
          <w:rFonts w:ascii="Arial" w:hAnsi="Arial" w:cs="Arial"/>
        </w:rPr>
        <w:t>Where to look for callers:</w:t>
      </w:r>
    </w:p>
    <w:p w14:paraId="1B162666" w14:textId="77777777" w:rsidR="00F330A6" w:rsidRPr="004600F9" w:rsidRDefault="00F330A6" w:rsidP="00F330A6">
      <w:pPr>
        <w:pStyle w:val="ListParagraph"/>
        <w:numPr>
          <w:ilvl w:val="2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Phone bank your petition signers</w:t>
      </w:r>
    </w:p>
    <w:p w14:paraId="3BCBD3BF" w14:textId="77777777" w:rsidR="00F330A6" w:rsidRPr="004600F9" w:rsidRDefault="00F330A6" w:rsidP="00F330A6">
      <w:pPr>
        <w:pStyle w:val="ListParagraph"/>
        <w:numPr>
          <w:ilvl w:val="2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Phone bank and email coalition groups</w:t>
      </w:r>
    </w:p>
    <w:p w14:paraId="1587252D" w14:textId="77777777" w:rsidR="00F330A6" w:rsidRPr="004600F9" w:rsidRDefault="00F330A6" w:rsidP="00F330A6">
      <w:pPr>
        <w:pStyle w:val="ListParagraph"/>
        <w:numPr>
          <w:ilvl w:val="2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“Phone boothing”</w:t>
      </w:r>
    </w:p>
    <w:p w14:paraId="7CA9DA34" w14:textId="77777777" w:rsidR="00F330A6" w:rsidRPr="004600F9" w:rsidRDefault="00F330A6" w:rsidP="00F330A6">
      <w:pPr>
        <w:pStyle w:val="ListParagraph"/>
        <w:numPr>
          <w:ilvl w:val="2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Flyering</w:t>
      </w:r>
    </w:p>
    <w:p w14:paraId="1B24F933" w14:textId="77777777" w:rsidR="00F330A6" w:rsidRPr="00C43E01" w:rsidRDefault="00F330A6" w:rsidP="00F330A6">
      <w:pPr>
        <w:pStyle w:val="ListParagraph"/>
        <w:numPr>
          <w:ilvl w:val="2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Family and friends</w:t>
      </w:r>
    </w:p>
    <w:p w14:paraId="7ABCE8BE" w14:textId="3C39BFBA" w:rsidR="00C43E01" w:rsidRPr="004600F9" w:rsidRDefault="00C43E01" w:rsidP="00F330A6">
      <w:pPr>
        <w:pStyle w:val="ListParagraph"/>
        <w:numPr>
          <w:ilvl w:val="2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Online</w:t>
      </w:r>
    </w:p>
    <w:p w14:paraId="7478DA30" w14:textId="77777777" w:rsidR="00F330A6" w:rsidRPr="00F74342" w:rsidRDefault="00F330A6" w:rsidP="00F330A6">
      <w:pPr>
        <w:pStyle w:val="ListParagraph"/>
        <w:numPr>
          <w:ilvl w:val="2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What else?</w:t>
      </w:r>
    </w:p>
    <w:p w14:paraId="5B575A46" w14:textId="77777777" w:rsidR="00F330A6" w:rsidRPr="00F74342" w:rsidRDefault="00F330A6" w:rsidP="00F330A6">
      <w:pPr>
        <w:pStyle w:val="ListParagraph"/>
        <w:numPr>
          <w:ilvl w:val="1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How to prep them:</w:t>
      </w:r>
    </w:p>
    <w:p w14:paraId="412F0C91" w14:textId="77777777" w:rsidR="00F330A6" w:rsidRPr="00E522DC" w:rsidRDefault="00F330A6" w:rsidP="00F330A6">
      <w:pPr>
        <w:pStyle w:val="ListParagraph"/>
        <w:numPr>
          <w:ilvl w:val="2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Provide a theory of change – this shows them why it’s worth their time to take this action</w:t>
      </w:r>
    </w:p>
    <w:p w14:paraId="4501E80C" w14:textId="77777777" w:rsidR="00F330A6" w:rsidRPr="00F74342" w:rsidRDefault="00F330A6" w:rsidP="00F330A6">
      <w:pPr>
        <w:pStyle w:val="ListParagraph"/>
        <w:numPr>
          <w:ilvl w:val="3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Worksheet step: write your theory of change on why you’re asking them to take this action</w:t>
      </w:r>
    </w:p>
    <w:p w14:paraId="752FF83C" w14:textId="77777777" w:rsidR="00F330A6" w:rsidRPr="00F74342" w:rsidRDefault="00F330A6" w:rsidP="00F330A6">
      <w:pPr>
        <w:pStyle w:val="ListParagraph"/>
        <w:numPr>
          <w:ilvl w:val="2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Provide a Sample script</w:t>
      </w:r>
    </w:p>
    <w:p w14:paraId="4C531ADE" w14:textId="77777777" w:rsidR="00F330A6" w:rsidRPr="004600F9" w:rsidRDefault="00F330A6" w:rsidP="00F330A6">
      <w:pPr>
        <w:pStyle w:val="ListParagraph"/>
        <w:numPr>
          <w:ilvl w:val="2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Provide a phone number for them to call</w:t>
      </w:r>
    </w:p>
    <w:p w14:paraId="35E3C4A4" w14:textId="35A197F4" w:rsidR="00F330A6" w:rsidRPr="002F355C" w:rsidRDefault="00F330A6" w:rsidP="002F355C">
      <w:pPr>
        <w:pStyle w:val="ListParagraph"/>
        <w:numPr>
          <w:ilvl w:val="0"/>
          <w:numId w:val="41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Step 5: Measure and celebrate your progress, adjust as needed</w:t>
      </w:r>
    </w:p>
    <w:p w14:paraId="1D99BD1A" w14:textId="77777777" w:rsidR="00B42BA7" w:rsidRDefault="00B42BA7" w:rsidP="00B42BA7">
      <w:p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4:00 – 4:30</w:t>
      </w:r>
      <w:r>
        <w:rPr>
          <w:rFonts w:ascii="Arial" w:hAnsi="Arial" w:cs="Arial"/>
          <w:b/>
        </w:rPr>
        <w:tab/>
        <w:t>Deep Dive: Signature Drive</w:t>
      </w:r>
    </w:p>
    <w:p w14:paraId="7DD9B26B" w14:textId="224A4E2F" w:rsidR="002F355C" w:rsidRDefault="000D6399" w:rsidP="002F355C">
      <w:pPr>
        <w:pStyle w:val="ListParagraph"/>
        <w:numPr>
          <w:ilvl w:val="0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(1 min) </w:t>
      </w:r>
      <w:r w:rsidR="002F355C">
        <w:rPr>
          <w:rFonts w:ascii="Arial" w:hAnsi="Arial" w:cs="Arial"/>
        </w:rPr>
        <w:t xml:space="preserve">We’ve covered what it basically is and how it contributes to a winning issue ecosystem. </w:t>
      </w:r>
      <w:r w:rsidR="002F355C" w:rsidRPr="002F355C">
        <w:rPr>
          <w:rFonts w:ascii="Arial" w:hAnsi="Arial" w:cs="Arial"/>
        </w:rPr>
        <w:t>Now we’ll cover some more specifics</w:t>
      </w:r>
    </w:p>
    <w:p w14:paraId="0598597A" w14:textId="2C2F8929" w:rsidR="002F355C" w:rsidRDefault="000D6399" w:rsidP="002F355C">
      <w:pPr>
        <w:pStyle w:val="ListParagraph"/>
        <w:numPr>
          <w:ilvl w:val="0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2F355C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mins) Twp</w:t>
      </w:r>
      <w:r w:rsidR="002F355C">
        <w:rPr>
          <w:rFonts w:ascii="Arial" w:hAnsi="Arial" w:cs="Arial"/>
        </w:rPr>
        <w:t xml:space="preserve"> parts to a signature drive: collection and delivery. Delivery doesn’t have to be literal – but it’s about communicating the volume of signatures to the target.</w:t>
      </w:r>
    </w:p>
    <w:p w14:paraId="49CCC03E" w14:textId="00A3EFB4" w:rsidR="0043298D" w:rsidRDefault="000D6399" w:rsidP="002F355C">
      <w:pPr>
        <w:pStyle w:val="ListParagraph"/>
        <w:numPr>
          <w:ilvl w:val="0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(2 mins) </w:t>
      </w:r>
      <w:r w:rsidR="00A21F5C">
        <w:rPr>
          <w:rFonts w:ascii="Arial" w:hAnsi="Arial" w:cs="Arial"/>
        </w:rPr>
        <w:t>We’re going</w:t>
      </w:r>
      <w:r w:rsidR="0043298D">
        <w:rPr>
          <w:rFonts w:ascii="Arial" w:hAnsi="Arial" w:cs="Arial"/>
        </w:rPr>
        <w:t xml:space="preserve"> to spend the next half</w:t>
      </w:r>
      <w:r w:rsidR="00A21F5C">
        <w:rPr>
          <w:rFonts w:ascii="Arial" w:hAnsi="Arial" w:cs="Arial"/>
        </w:rPr>
        <w:t xml:space="preserve"> hour on the collection portion:</w:t>
      </w:r>
    </w:p>
    <w:p w14:paraId="5D464AAA" w14:textId="6CAB3F2F" w:rsidR="000D6399" w:rsidRDefault="000D6399" w:rsidP="000D6399">
      <w:pPr>
        <w:pStyle w:val="ListParagraph"/>
        <w:numPr>
          <w:ilvl w:val="1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[Review all five steps]</w:t>
      </w:r>
    </w:p>
    <w:p w14:paraId="3C623F54" w14:textId="36ADA949" w:rsidR="00A21F5C" w:rsidRPr="00BC6435" w:rsidRDefault="000D6399" w:rsidP="000D6399">
      <w:pPr>
        <w:pStyle w:val="ListParagraph"/>
        <w:numPr>
          <w:ilvl w:val="0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(4 mins) </w:t>
      </w:r>
      <w:r w:rsidR="00A21F5C">
        <w:rPr>
          <w:rFonts w:ascii="Arial" w:hAnsi="Arial" w:cs="Arial"/>
        </w:rPr>
        <w:t xml:space="preserve">Step 1: Set a goal number of signatures </w:t>
      </w:r>
    </w:p>
    <w:p w14:paraId="20243E87" w14:textId="77777777" w:rsidR="00A21F5C" w:rsidRDefault="00A21F5C" w:rsidP="000D6399">
      <w:pPr>
        <w:pStyle w:val="ListParagraph"/>
        <w:numPr>
          <w:ilvl w:val="1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Worksheet step: set a goal for your campaign</w:t>
      </w:r>
    </w:p>
    <w:p w14:paraId="297F7FAF" w14:textId="35AA4044" w:rsidR="00A21F5C" w:rsidRDefault="000D6399" w:rsidP="000D6399">
      <w:pPr>
        <w:pStyle w:val="ListParagraph"/>
        <w:numPr>
          <w:ilvl w:val="0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(4 mins) </w:t>
      </w:r>
      <w:r w:rsidR="00A21F5C">
        <w:rPr>
          <w:rFonts w:ascii="Arial" w:hAnsi="Arial" w:cs="Arial"/>
        </w:rPr>
        <w:t>Step 2: Figure out where you’re going to get them.</w:t>
      </w:r>
    </w:p>
    <w:p w14:paraId="1B5230B9" w14:textId="77777777" w:rsidR="00A21F5C" w:rsidRDefault="00A21F5C" w:rsidP="000D6399">
      <w:pPr>
        <w:pStyle w:val="ListParagraph"/>
        <w:numPr>
          <w:ilvl w:val="1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Online? Where? How will you push it?</w:t>
      </w:r>
    </w:p>
    <w:p w14:paraId="3B23DC02" w14:textId="77777777" w:rsidR="00A21F5C" w:rsidRDefault="00A21F5C" w:rsidP="000D6399">
      <w:pPr>
        <w:pStyle w:val="ListParagraph"/>
        <w:numPr>
          <w:ilvl w:val="1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Offline? Where? How many volunteers do you need?</w:t>
      </w:r>
    </w:p>
    <w:p w14:paraId="69BC1868" w14:textId="77777777" w:rsidR="00A21F5C" w:rsidRDefault="00A21F5C" w:rsidP="000D6399">
      <w:pPr>
        <w:pStyle w:val="ListParagraph"/>
        <w:numPr>
          <w:ilvl w:val="2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Worksheet step: make a plan for online sign-on form + list of locations and shift goals for offline sign-on form</w:t>
      </w:r>
    </w:p>
    <w:p w14:paraId="70014C42" w14:textId="5F7044D9" w:rsidR="00A21F5C" w:rsidRDefault="000D6399" w:rsidP="000D6399">
      <w:pPr>
        <w:pStyle w:val="ListParagraph"/>
        <w:numPr>
          <w:ilvl w:val="0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(1 min) </w:t>
      </w:r>
      <w:r w:rsidR="00A21F5C">
        <w:rPr>
          <w:rFonts w:ascii="Arial" w:hAnsi="Arial" w:cs="Arial"/>
        </w:rPr>
        <w:t>Step 3: Create a sign-on form</w:t>
      </w:r>
    </w:p>
    <w:p w14:paraId="7CD77131" w14:textId="710E11FE" w:rsidR="00A21F5C" w:rsidRDefault="000D6399" w:rsidP="000D6399">
      <w:pPr>
        <w:pStyle w:val="ListParagraph"/>
        <w:numPr>
          <w:ilvl w:val="0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(10 mins) </w:t>
      </w:r>
      <w:r w:rsidR="00A21F5C" w:rsidRPr="004600F9">
        <w:rPr>
          <w:rFonts w:ascii="Arial" w:hAnsi="Arial" w:cs="Arial"/>
        </w:rPr>
        <w:t>Step 4: Go get those signatures!</w:t>
      </w:r>
    </w:p>
    <w:p w14:paraId="701E5052" w14:textId="77777777" w:rsidR="00A21F5C" w:rsidRDefault="00A21F5C" w:rsidP="000D6399">
      <w:pPr>
        <w:pStyle w:val="ListParagraph"/>
        <w:numPr>
          <w:ilvl w:val="1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Role play: crowd canvassing</w:t>
      </w:r>
    </w:p>
    <w:p w14:paraId="7B490C1A" w14:textId="1DDB13F1" w:rsidR="00A21F5C" w:rsidRDefault="000D6399" w:rsidP="000D6399">
      <w:pPr>
        <w:pStyle w:val="ListParagraph"/>
        <w:numPr>
          <w:ilvl w:val="0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(1 min) </w:t>
      </w:r>
      <w:r w:rsidR="00A21F5C">
        <w:rPr>
          <w:rFonts w:ascii="Arial" w:hAnsi="Arial" w:cs="Arial"/>
        </w:rPr>
        <w:t>Step 5: Measure and celebrate your progress, adjust as needed</w:t>
      </w:r>
    </w:p>
    <w:p w14:paraId="7898CA02" w14:textId="087391E6" w:rsidR="000D6399" w:rsidRDefault="000D6399" w:rsidP="000D6399">
      <w:pPr>
        <w:pStyle w:val="ListParagraph"/>
        <w:numPr>
          <w:ilvl w:val="0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(2 mins) There are lots of ways to do the delivery</w:t>
      </w:r>
      <w:r w:rsidR="00D61A44">
        <w:rPr>
          <w:rFonts w:ascii="Arial" w:hAnsi="Arial" w:cs="Arial"/>
        </w:rPr>
        <w:t>. It doesn’t have to be literal. It’s about communicating the volume of signatures to your target. Here’s a few examples:</w:t>
      </w:r>
    </w:p>
    <w:p w14:paraId="5FACEFAC" w14:textId="1EC4236F" w:rsidR="00D61A44" w:rsidRDefault="00D61A44" w:rsidP="00D61A44">
      <w:pPr>
        <w:pStyle w:val="ListParagraph"/>
        <w:numPr>
          <w:ilvl w:val="1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sldj</w:t>
      </w:r>
    </w:p>
    <w:p w14:paraId="54B0D40F" w14:textId="66331902" w:rsidR="00D61A44" w:rsidRDefault="00D61A44" w:rsidP="00D61A44">
      <w:pPr>
        <w:pStyle w:val="ListParagraph"/>
        <w:numPr>
          <w:ilvl w:val="1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sldjf</w:t>
      </w:r>
    </w:p>
    <w:p w14:paraId="51534EAC" w14:textId="79E61DD5" w:rsidR="00D61A44" w:rsidRDefault="00D61A44" w:rsidP="00D61A44">
      <w:pPr>
        <w:pStyle w:val="ListParagraph"/>
        <w:numPr>
          <w:ilvl w:val="1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sldjf</w:t>
      </w:r>
    </w:p>
    <w:p w14:paraId="0C1379FB" w14:textId="05C7521E" w:rsidR="00D61A44" w:rsidRPr="00D61A44" w:rsidRDefault="00D61A44" w:rsidP="00D61A44">
      <w:pPr>
        <w:pStyle w:val="ListParagraph"/>
        <w:numPr>
          <w:ilvl w:val="0"/>
          <w:numId w:val="43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(1 min) After the break, you’re going to learn how to organize an earned media event that accomplishes this goal</w:t>
      </w:r>
    </w:p>
    <w:p w14:paraId="2DF8436C" w14:textId="77777777" w:rsidR="00B42BA7" w:rsidRDefault="00B42BA7" w:rsidP="00B42BA7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4:30 – 4:40</w:t>
      </w:r>
      <w:r>
        <w:rPr>
          <w:rFonts w:ascii="Arial" w:hAnsi="Arial" w:cs="Arial"/>
          <w:b/>
        </w:rPr>
        <w:tab/>
        <w:t>Break</w:t>
      </w:r>
    </w:p>
    <w:p w14:paraId="283F49D2" w14:textId="77777777" w:rsidR="00B42BA7" w:rsidRDefault="00B42BA7" w:rsidP="00B42BA7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4:40 – 5:40</w:t>
      </w:r>
      <w:r>
        <w:rPr>
          <w:rFonts w:ascii="Arial" w:hAnsi="Arial" w:cs="Arial"/>
          <w:b/>
        </w:rPr>
        <w:tab/>
        <w:t>Deep Dive: Earned Media</w:t>
      </w:r>
    </w:p>
    <w:p w14:paraId="5F973CA6" w14:textId="309FD32C" w:rsidR="00A21F5C" w:rsidRDefault="00A21F5C" w:rsidP="00A21F5C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We already talked about how earned media events contribute to a winning issue ecosystem. Now we’re going to get into the specifics.</w:t>
      </w:r>
    </w:p>
    <w:p w14:paraId="0035F25F" w14:textId="7352AD6A" w:rsidR="00A21F5C" w:rsidRDefault="00A21F5C" w:rsidP="00A21F5C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Sample earned media events – what do you notice?</w:t>
      </w:r>
    </w:p>
    <w:p w14:paraId="4398608F" w14:textId="77777777" w:rsidR="00A21F5C" w:rsidRDefault="00A21F5C" w:rsidP="00A21F5C">
      <w:pPr>
        <w:pStyle w:val="ListParagraph"/>
        <w:numPr>
          <w:ilvl w:val="0"/>
          <w:numId w:val="46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Characteristics of a Strong Earned Media Event (45 mins)</w:t>
      </w:r>
      <w:r w:rsidRPr="00A21F5C">
        <w:rPr>
          <w:rFonts w:ascii="Arial" w:hAnsi="Arial" w:cs="Arial"/>
        </w:rPr>
        <w:t xml:space="preserve"> </w:t>
      </w:r>
    </w:p>
    <w:p w14:paraId="2D2C7905" w14:textId="47BD3400" w:rsidR="00A21F5C" w:rsidRDefault="00A21F5C" w:rsidP="00A21F5C">
      <w:pPr>
        <w:pStyle w:val="ListParagraph"/>
        <w:numPr>
          <w:ilvl w:val="1"/>
          <w:numId w:val="46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Message</w:t>
      </w:r>
    </w:p>
    <w:p w14:paraId="1E2B83DE" w14:textId="77777777" w:rsidR="00A21F5C" w:rsidRDefault="00A21F5C" w:rsidP="00A21F5C">
      <w:pPr>
        <w:pStyle w:val="ListParagraph"/>
        <w:numPr>
          <w:ilvl w:val="1"/>
          <w:numId w:val="46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Talkers</w:t>
      </w:r>
    </w:p>
    <w:p w14:paraId="066EA754" w14:textId="77777777" w:rsidR="00A21F5C" w:rsidRDefault="00A21F5C" w:rsidP="00A21F5C">
      <w:pPr>
        <w:pStyle w:val="ListParagraph"/>
        <w:numPr>
          <w:ilvl w:val="1"/>
          <w:numId w:val="46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Location</w:t>
      </w:r>
    </w:p>
    <w:p w14:paraId="5E160686" w14:textId="77777777" w:rsidR="00A21F5C" w:rsidRDefault="00A21F5C" w:rsidP="00A21F5C">
      <w:pPr>
        <w:pStyle w:val="ListParagraph"/>
        <w:numPr>
          <w:ilvl w:val="1"/>
          <w:numId w:val="46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Local Flavor</w:t>
      </w:r>
    </w:p>
    <w:p w14:paraId="0E0527B0" w14:textId="2A5C4345" w:rsidR="00A21F5C" w:rsidRDefault="00A21F5C" w:rsidP="00A21F5C">
      <w:pPr>
        <w:pStyle w:val="ListParagraph"/>
        <w:numPr>
          <w:ilvl w:val="1"/>
          <w:numId w:val="46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(Individually: design a press conference about the signatures you collected in support of your issue)</w:t>
      </w:r>
    </w:p>
    <w:p w14:paraId="4080CCFA" w14:textId="519F06C3" w:rsidR="00A21F5C" w:rsidRDefault="00A21F5C" w:rsidP="00A21F5C">
      <w:pPr>
        <w:pStyle w:val="ListParagraph"/>
        <w:numPr>
          <w:ilvl w:val="0"/>
          <w:numId w:val="46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Here’s something we didn’t cover: how to get the press to show up. Read up on that elsewhere.</w:t>
      </w:r>
    </w:p>
    <w:p w14:paraId="45D3C274" w14:textId="5D2B7238" w:rsidR="00A21F5C" w:rsidRPr="00A21F5C" w:rsidRDefault="00A21F5C" w:rsidP="00A21F5C">
      <w:pPr>
        <w:pStyle w:val="ListParagraph"/>
        <w:numPr>
          <w:ilvl w:val="0"/>
          <w:numId w:val="46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Key takeaways/debrief</w:t>
      </w:r>
    </w:p>
    <w:p w14:paraId="1EFFD0FC" w14:textId="77777777" w:rsidR="00B42BA7" w:rsidRDefault="00B42BA7" w:rsidP="00B42BA7">
      <w:p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5:40 – 5:50</w:t>
      </w:r>
      <w:r>
        <w:rPr>
          <w:rFonts w:ascii="Arial" w:hAnsi="Arial" w:cs="Arial"/>
          <w:b/>
        </w:rPr>
        <w:tab/>
        <w:t>Recap, Next Steps and Closing</w:t>
      </w:r>
    </w:p>
    <w:p w14:paraId="6E2C2174" w14:textId="29AFC87A" w:rsidR="007F28A1" w:rsidRPr="007F28A1" w:rsidRDefault="007F28A1" w:rsidP="007F28A1">
      <w:pPr>
        <w:pStyle w:val="ListParagraph"/>
        <w:numPr>
          <w:ilvl w:val="0"/>
          <w:numId w:val="47"/>
        </w:numPr>
        <w:tabs>
          <w:tab w:val="left" w:pos="1710"/>
        </w:tabs>
        <w:rPr>
          <w:rFonts w:ascii="Helvetica" w:hAnsi="Helvetica"/>
        </w:rPr>
      </w:pPr>
      <w:r>
        <w:rPr>
          <w:rFonts w:ascii="Helvetica" w:hAnsi="Helvetica"/>
        </w:rPr>
        <w:t>Instructions for Assignment 2: Group Video Project</w:t>
      </w:r>
    </w:p>
    <w:p w14:paraId="039926F4" w14:textId="587D0882" w:rsidR="009B558D" w:rsidRPr="00B419FC" w:rsidRDefault="009B558D" w:rsidP="00D34EEA">
      <w:pPr>
        <w:tabs>
          <w:tab w:val="left" w:pos="1710"/>
        </w:tabs>
        <w:rPr>
          <w:rFonts w:ascii="Helvetica" w:hAnsi="Helvetica"/>
        </w:rPr>
      </w:pPr>
    </w:p>
    <w:sectPr w:rsidR="009B558D" w:rsidRPr="00B419FC" w:rsidSect="009500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46352" w14:textId="77777777" w:rsidR="00B672FF" w:rsidRDefault="00B672FF" w:rsidP="00BA1768">
      <w:pPr>
        <w:spacing w:after="0" w:line="240" w:lineRule="auto"/>
      </w:pPr>
      <w:r>
        <w:separator/>
      </w:r>
    </w:p>
  </w:endnote>
  <w:endnote w:type="continuationSeparator" w:id="0">
    <w:p w14:paraId="6D47FD73" w14:textId="77777777" w:rsidR="00B672FF" w:rsidRDefault="00B672FF" w:rsidP="00BA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34E8E" w14:textId="77777777" w:rsidR="00B94A21" w:rsidRDefault="00B94A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49C88" w14:textId="77777777" w:rsidR="00B94A21" w:rsidRPr="00773D05" w:rsidRDefault="00B94A21" w:rsidP="00B94A21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7459BFAF" w14:textId="77777777" w:rsidR="00B94A21" w:rsidRDefault="00B94A21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546FE" w14:textId="77777777" w:rsidR="00B94A21" w:rsidRDefault="00B94A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8F63D" w14:textId="77777777" w:rsidR="00B672FF" w:rsidRDefault="00B672FF" w:rsidP="00BA1768">
      <w:pPr>
        <w:spacing w:after="0" w:line="240" w:lineRule="auto"/>
      </w:pPr>
      <w:r>
        <w:separator/>
      </w:r>
    </w:p>
  </w:footnote>
  <w:footnote w:type="continuationSeparator" w:id="0">
    <w:p w14:paraId="6EF85DEE" w14:textId="77777777" w:rsidR="00B672FF" w:rsidRDefault="00B672FF" w:rsidP="00BA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33336" w14:textId="77777777" w:rsidR="00B94A21" w:rsidRDefault="00B94A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22BF8" w14:textId="77777777" w:rsidR="000D6399" w:rsidRDefault="000D6399" w:rsidP="00BA1768">
    <w:pPr>
      <w:pStyle w:val="Header"/>
      <w:jc w:val="right"/>
    </w:pPr>
    <w:r>
      <w:rPr>
        <w:noProof/>
      </w:rPr>
      <w:drawing>
        <wp:inline distT="0" distB="0" distL="0" distR="0" wp14:anchorId="13626E91" wp14:editId="42385BE9">
          <wp:extent cx="914400" cy="834517"/>
          <wp:effectExtent l="0" t="0" r="0" b="381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A-Leadership_logo (1).png"/>
                  <pic:cNvPicPr/>
                </pic:nvPicPr>
                <pic:blipFill rotWithShape="1"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321"/>
                  <a:stretch/>
                </pic:blipFill>
                <pic:spPr bwMode="auto">
                  <a:xfrm>
                    <a:off x="0" y="0"/>
                    <a:ext cx="925509" cy="844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B191C" w14:textId="77777777" w:rsidR="00B94A21" w:rsidRDefault="00B94A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93674"/>
    <w:multiLevelType w:val="hybridMultilevel"/>
    <w:tmpl w:val="647E8DD4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064073A5"/>
    <w:multiLevelType w:val="hybridMultilevel"/>
    <w:tmpl w:val="01B6E74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65C29FF"/>
    <w:multiLevelType w:val="hybridMultilevel"/>
    <w:tmpl w:val="897E22CE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074A554C"/>
    <w:multiLevelType w:val="hybridMultilevel"/>
    <w:tmpl w:val="0090DC9E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 w15:restartNumberingAfterBreak="0">
    <w:nsid w:val="0B70716B"/>
    <w:multiLevelType w:val="hybridMultilevel"/>
    <w:tmpl w:val="A606E050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 w15:restartNumberingAfterBreak="0">
    <w:nsid w:val="0C7049E5"/>
    <w:multiLevelType w:val="hybridMultilevel"/>
    <w:tmpl w:val="14766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314AD"/>
    <w:multiLevelType w:val="hybridMultilevel"/>
    <w:tmpl w:val="C5CC9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726D3"/>
    <w:multiLevelType w:val="hybridMultilevel"/>
    <w:tmpl w:val="2834BE9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220F4F36"/>
    <w:multiLevelType w:val="hybridMultilevel"/>
    <w:tmpl w:val="2FE24D2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29C238A1"/>
    <w:multiLevelType w:val="hybridMultilevel"/>
    <w:tmpl w:val="58807AB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2C532E71"/>
    <w:multiLevelType w:val="hybridMultilevel"/>
    <w:tmpl w:val="B994D81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2E0C2BC6"/>
    <w:multiLevelType w:val="hybridMultilevel"/>
    <w:tmpl w:val="FD122024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3" w15:restartNumberingAfterBreak="0">
    <w:nsid w:val="33C70BAC"/>
    <w:multiLevelType w:val="hybridMultilevel"/>
    <w:tmpl w:val="040A69F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 w15:restartNumberingAfterBreak="0">
    <w:nsid w:val="351826CA"/>
    <w:multiLevelType w:val="hybridMultilevel"/>
    <w:tmpl w:val="8C565912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 w15:restartNumberingAfterBreak="0">
    <w:nsid w:val="35605C6C"/>
    <w:multiLevelType w:val="hybridMultilevel"/>
    <w:tmpl w:val="DB82A05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35E434F6"/>
    <w:multiLevelType w:val="hybridMultilevel"/>
    <w:tmpl w:val="1F4AB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F10A3B"/>
    <w:multiLevelType w:val="hybridMultilevel"/>
    <w:tmpl w:val="6DCC995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39105A24"/>
    <w:multiLevelType w:val="hybridMultilevel"/>
    <w:tmpl w:val="60A04AFE"/>
    <w:lvl w:ilvl="0" w:tplc="A98E52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73581"/>
    <w:multiLevelType w:val="hybridMultilevel"/>
    <w:tmpl w:val="B97C56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EBE3274"/>
    <w:multiLevelType w:val="hybridMultilevel"/>
    <w:tmpl w:val="8EB666E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1" w15:restartNumberingAfterBreak="0">
    <w:nsid w:val="41CE3860"/>
    <w:multiLevelType w:val="hybridMultilevel"/>
    <w:tmpl w:val="EEDAAF5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2" w15:restartNumberingAfterBreak="0">
    <w:nsid w:val="424D4089"/>
    <w:multiLevelType w:val="hybridMultilevel"/>
    <w:tmpl w:val="F0D82A62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3" w15:restartNumberingAfterBreak="0">
    <w:nsid w:val="44913246"/>
    <w:multiLevelType w:val="hybridMultilevel"/>
    <w:tmpl w:val="E6420F1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44A10ECB"/>
    <w:multiLevelType w:val="hybridMultilevel"/>
    <w:tmpl w:val="4D78627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4763547E"/>
    <w:multiLevelType w:val="hybridMultilevel"/>
    <w:tmpl w:val="345AAA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7B65956"/>
    <w:multiLevelType w:val="hybridMultilevel"/>
    <w:tmpl w:val="204A3D6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47FE0BF5"/>
    <w:multiLevelType w:val="hybridMultilevel"/>
    <w:tmpl w:val="C1B25CFC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8" w15:restartNumberingAfterBreak="0">
    <w:nsid w:val="48662594"/>
    <w:multiLevelType w:val="hybridMultilevel"/>
    <w:tmpl w:val="B0F2E81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9" w15:restartNumberingAfterBreak="0">
    <w:nsid w:val="4AA84D26"/>
    <w:multiLevelType w:val="hybridMultilevel"/>
    <w:tmpl w:val="CA5233E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4CAC2612"/>
    <w:multiLevelType w:val="hybridMultilevel"/>
    <w:tmpl w:val="6820152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1" w15:restartNumberingAfterBreak="0">
    <w:nsid w:val="4EE0280F"/>
    <w:multiLevelType w:val="hybridMultilevel"/>
    <w:tmpl w:val="F956EA2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2" w15:restartNumberingAfterBreak="0">
    <w:nsid w:val="51CB0E2F"/>
    <w:multiLevelType w:val="hybridMultilevel"/>
    <w:tmpl w:val="8ADC7F6C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3" w15:restartNumberingAfterBreak="0">
    <w:nsid w:val="5E342E5F"/>
    <w:multiLevelType w:val="hybridMultilevel"/>
    <w:tmpl w:val="6B8A1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236324"/>
    <w:multiLevelType w:val="hybridMultilevel"/>
    <w:tmpl w:val="6C628DBA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5" w15:restartNumberingAfterBreak="0">
    <w:nsid w:val="62A22BDD"/>
    <w:multiLevelType w:val="hybridMultilevel"/>
    <w:tmpl w:val="E8D23F9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6" w15:restartNumberingAfterBreak="0">
    <w:nsid w:val="65BB1316"/>
    <w:multiLevelType w:val="hybridMultilevel"/>
    <w:tmpl w:val="CC86BA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9AB1217"/>
    <w:multiLevelType w:val="hybridMultilevel"/>
    <w:tmpl w:val="4DEE034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8758C"/>
    <w:multiLevelType w:val="hybridMultilevel"/>
    <w:tmpl w:val="75C8D44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9" w15:restartNumberingAfterBreak="0">
    <w:nsid w:val="71214868"/>
    <w:multiLevelType w:val="hybridMultilevel"/>
    <w:tmpl w:val="1C74FF7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0" w15:restartNumberingAfterBreak="0">
    <w:nsid w:val="73FC5B8A"/>
    <w:multiLevelType w:val="hybridMultilevel"/>
    <w:tmpl w:val="123E28B4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1" w15:restartNumberingAfterBreak="0">
    <w:nsid w:val="75AE5633"/>
    <w:multiLevelType w:val="hybridMultilevel"/>
    <w:tmpl w:val="64D8100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2" w15:restartNumberingAfterBreak="0">
    <w:nsid w:val="7A126749"/>
    <w:multiLevelType w:val="hybridMultilevel"/>
    <w:tmpl w:val="51627476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3" w15:restartNumberingAfterBreak="0">
    <w:nsid w:val="7A8E7929"/>
    <w:multiLevelType w:val="hybridMultilevel"/>
    <w:tmpl w:val="FEEAEB20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4" w15:restartNumberingAfterBreak="0">
    <w:nsid w:val="7D7415ED"/>
    <w:multiLevelType w:val="hybridMultilevel"/>
    <w:tmpl w:val="D17401E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5" w15:restartNumberingAfterBreak="0">
    <w:nsid w:val="7E8752D5"/>
    <w:multiLevelType w:val="hybridMultilevel"/>
    <w:tmpl w:val="DF82F79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6" w15:restartNumberingAfterBreak="0">
    <w:nsid w:val="7EA668F3"/>
    <w:multiLevelType w:val="hybridMultilevel"/>
    <w:tmpl w:val="F9BE7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25"/>
  </w:num>
  <w:num w:numId="4">
    <w:abstractNumId w:val="16"/>
  </w:num>
  <w:num w:numId="5">
    <w:abstractNumId w:val="5"/>
  </w:num>
  <w:num w:numId="6">
    <w:abstractNumId w:val="6"/>
  </w:num>
  <w:num w:numId="7">
    <w:abstractNumId w:val="46"/>
  </w:num>
  <w:num w:numId="8">
    <w:abstractNumId w:val="37"/>
  </w:num>
  <w:num w:numId="9">
    <w:abstractNumId w:val="8"/>
  </w:num>
  <w:num w:numId="10">
    <w:abstractNumId w:val="41"/>
  </w:num>
  <w:num w:numId="11">
    <w:abstractNumId w:val="44"/>
  </w:num>
  <w:num w:numId="12">
    <w:abstractNumId w:val="23"/>
  </w:num>
  <w:num w:numId="13">
    <w:abstractNumId w:val="10"/>
  </w:num>
  <w:num w:numId="14">
    <w:abstractNumId w:val="26"/>
  </w:num>
  <w:num w:numId="15">
    <w:abstractNumId w:val="11"/>
  </w:num>
  <w:num w:numId="16">
    <w:abstractNumId w:val="24"/>
  </w:num>
  <w:num w:numId="17">
    <w:abstractNumId w:val="29"/>
  </w:num>
  <w:num w:numId="18">
    <w:abstractNumId w:val="30"/>
  </w:num>
  <w:num w:numId="19">
    <w:abstractNumId w:val="9"/>
  </w:num>
  <w:num w:numId="20">
    <w:abstractNumId w:val="31"/>
  </w:num>
  <w:num w:numId="21">
    <w:abstractNumId w:val="32"/>
  </w:num>
  <w:num w:numId="22">
    <w:abstractNumId w:val="17"/>
  </w:num>
  <w:num w:numId="23">
    <w:abstractNumId w:val="18"/>
  </w:num>
  <w:num w:numId="24">
    <w:abstractNumId w:val="39"/>
  </w:num>
  <w:num w:numId="25">
    <w:abstractNumId w:val="15"/>
  </w:num>
  <w:num w:numId="26">
    <w:abstractNumId w:val="1"/>
  </w:num>
  <w:num w:numId="27">
    <w:abstractNumId w:val="28"/>
  </w:num>
  <w:num w:numId="28">
    <w:abstractNumId w:val="45"/>
  </w:num>
  <w:num w:numId="29">
    <w:abstractNumId w:val="7"/>
  </w:num>
  <w:num w:numId="30">
    <w:abstractNumId w:val="21"/>
  </w:num>
  <w:num w:numId="31">
    <w:abstractNumId w:val="20"/>
  </w:num>
  <w:num w:numId="32">
    <w:abstractNumId w:val="13"/>
  </w:num>
  <w:num w:numId="33">
    <w:abstractNumId w:val="0"/>
  </w:num>
  <w:num w:numId="34">
    <w:abstractNumId w:val="33"/>
  </w:num>
  <w:num w:numId="35">
    <w:abstractNumId w:val="35"/>
  </w:num>
  <w:num w:numId="36">
    <w:abstractNumId w:val="43"/>
  </w:num>
  <w:num w:numId="37">
    <w:abstractNumId w:val="40"/>
  </w:num>
  <w:num w:numId="38">
    <w:abstractNumId w:val="2"/>
  </w:num>
  <w:num w:numId="39">
    <w:abstractNumId w:val="4"/>
  </w:num>
  <w:num w:numId="40">
    <w:abstractNumId w:val="14"/>
  </w:num>
  <w:num w:numId="41">
    <w:abstractNumId w:val="22"/>
  </w:num>
  <w:num w:numId="42">
    <w:abstractNumId w:val="38"/>
  </w:num>
  <w:num w:numId="43">
    <w:abstractNumId w:val="34"/>
  </w:num>
  <w:num w:numId="44">
    <w:abstractNumId w:val="42"/>
  </w:num>
  <w:num w:numId="45">
    <w:abstractNumId w:val="27"/>
  </w:num>
  <w:num w:numId="46">
    <w:abstractNumId w:val="3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E63"/>
    <w:rsid w:val="00002BE9"/>
    <w:rsid w:val="0000712F"/>
    <w:rsid w:val="00021602"/>
    <w:rsid w:val="000556CF"/>
    <w:rsid w:val="00072062"/>
    <w:rsid w:val="00086981"/>
    <w:rsid w:val="000A698F"/>
    <w:rsid w:val="000D4210"/>
    <w:rsid w:val="000D6399"/>
    <w:rsid w:val="00117103"/>
    <w:rsid w:val="00162A9C"/>
    <w:rsid w:val="00177206"/>
    <w:rsid w:val="001A25DF"/>
    <w:rsid w:val="001B759C"/>
    <w:rsid w:val="00206CF2"/>
    <w:rsid w:val="00217DB0"/>
    <w:rsid w:val="00281BC9"/>
    <w:rsid w:val="002A4F75"/>
    <w:rsid w:val="002B6B50"/>
    <w:rsid w:val="002C36FC"/>
    <w:rsid w:val="002E1612"/>
    <w:rsid w:val="002E787E"/>
    <w:rsid w:val="002F355C"/>
    <w:rsid w:val="002F3C2A"/>
    <w:rsid w:val="002F74BC"/>
    <w:rsid w:val="003026A2"/>
    <w:rsid w:val="00304350"/>
    <w:rsid w:val="00317ABF"/>
    <w:rsid w:val="00323C4A"/>
    <w:rsid w:val="00326AAB"/>
    <w:rsid w:val="003847F2"/>
    <w:rsid w:val="00387491"/>
    <w:rsid w:val="00390758"/>
    <w:rsid w:val="003A4BC9"/>
    <w:rsid w:val="003D7E63"/>
    <w:rsid w:val="003F48F3"/>
    <w:rsid w:val="004003F2"/>
    <w:rsid w:val="00406552"/>
    <w:rsid w:val="00424C8E"/>
    <w:rsid w:val="0043298D"/>
    <w:rsid w:val="004363EE"/>
    <w:rsid w:val="00475D94"/>
    <w:rsid w:val="0048033F"/>
    <w:rsid w:val="004844CC"/>
    <w:rsid w:val="004926C2"/>
    <w:rsid w:val="004C1A76"/>
    <w:rsid w:val="00502867"/>
    <w:rsid w:val="00533BBC"/>
    <w:rsid w:val="00544284"/>
    <w:rsid w:val="00547F18"/>
    <w:rsid w:val="00574F71"/>
    <w:rsid w:val="00575602"/>
    <w:rsid w:val="00580A63"/>
    <w:rsid w:val="00581877"/>
    <w:rsid w:val="0058645C"/>
    <w:rsid w:val="005B1346"/>
    <w:rsid w:val="00610E71"/>
    <w:rsid w:val="0061374F"/>
    <w:rsid w:val="00614144"/>
    <w:rsid w:val="00615856"/>
    <w:rsid w:val="00650A2F"/>
    <w:rsid w:val="00650EFC"/>
    <w:rsid w:val="00654EDE"/>
    <w:rsid w:val="00663969"/>
    <w:rsid w:val="00670EFF"/>
    <w:rsid w:val="00680BDD"/>
    <w:rsid w:val="0069334B"/>
    <w:rsid w:val="006B435E"/>
    <w:rsid w:val="006C63C0"/>
    <w:rsid w:val="006E0E7E"/>
    <w:rsid w:val="006E53A8"/>
    <w:rsid w:val="006F0F18"/>
    <w:rsid w:val="00702A47"/>
    <w:rsid w:val="00705544"/>
    <w:rsid w:val="00710C6B"/>
    <w:rsid w:val="007135B8"/>
    <w:rsid w:val="00720FE5"/>
    <w:rsid w:val="00727BCD"/>
    <w:rsid w:val="00750826"/>
    <w:rsid w:val="00750A8F"/>
    <w:rsid w:val="00750D84"/>
    <w:rsid w:val="00761119"/>
    <w:rsid w:val="007663EE"/>
    <w:rsid w:val="00771776"/>
    <w:rsid w:val="00787928"/>
    <w:rsid w:val="007C5E54"/>
    <w:rsid w:val="007C7F61"/>
    <w:rsid w:val="007D6BC0"/>
    <w:rsid w:val="007E1FD7"/>
    <w:rsid w:val="007F0F16"/>
    <w:rsid w:val="007F28A1"/>
    <w:rsid w:val="00803C1B"/>
    <w:rsid w:val="00815555"/>
    <w:rsid w:val="00827E19"/>
    <w:rsid w:val="00827E5A"/>
    <w:rsid w:val="008358FC"/>
    <w:rsid w:val="0084116A"/>
    <w:rsid w:val="008564C5"/>
    <w:rsid w:val="00865D7C"/>
    <w:rsid w:val="008728D4"/>
    <w:rsid w:val="008743EF"/>
    <w:rsid w:val="00874E76"/>
    <w:rsid w:val="00885B8A"/>
    <w:rsid w:val="008C08A5"/>
    <w:rsid w:val="008D2EF8"/>
    <w:rsid w:val="008E3043"/>
    <w:rsid w:val="008F6045"/>
    <w:rsid w:val="00904643"/>
    <w:rsid w:val="00943339"/>
    <w:rsid w:val="00950067"/>
    <w:rsid w:val="009543EE"/>
    <w:rsid w:val="00983E98"/>
    <w:rsid w:val="0099251E"/>
    <w:rsid w:val="009A1B20"/>
    <w:rsid w:val="009A45AC"/>
    <w:rsid w:val="009B558D"/>
    <w:rsid w:val="009B6D50"/>
    <w:rsid w:val="009C27FA"/>
    <w:rsid w:val="009C5657"/>
    <w:rsid w:val="009F1098"/>
    <w:rsid w:val="009F7A48"/>
    <w:rsid w:val="00A03FC3"/>
    <w:rsid w:val="00A21F5C"/>
    <w:rsid w:val="00A25076"/>
    <w:rsid w:val="00A42A1E"/>
    <w:rsid w:val="00A4301A"/>
    <w:rsid w:val="00A776F0"/>
    <w:rsid w:val="00AD2E0C"/>
    <w:rsid w:val="00AD4BB3"/>
    <w:rsid w:val="00AE2360"/>
    <w:rsid w:val="00AE5147"/>
    <w:rsid w:val="00AE6402"/>
    <w:rsid w:val="00AE694F"/>
    <w:rsid w:val="00AF0950"/>
    <w:rsid w:val="00B11B81"/>
    <w:rsid w:val="00B419FC"/>
    <w:rsid w:val="00B42BA7"/>
    <w:rsid w:val="00B44AC6"/>
    <w:rsid w:val="00B672FF"/>
    <w:rsid w:val="00B8112F"/>
    <w:rsid w:val="00B82875"/>
    <w:rsid w:val="00B85537"/>
    <w:rsid w:val="00B94A21"/>
    <w:rsid w:val="00BA1768"/>
    <w:rsid w:val="00BD7CEC"/>
    <w:rsid w:val="00BF396C"/>
    <w:rsid w:val="00C109CB"/>
    <w:rsid w:val="00C331B5"/>
    <w:rsid w:val="00C35408"/>
    <w:rsid w:val="00C40C97"/>
    <w:rsid w:val="00C40ED9"/>
    <w:rsid w:val="00C43E01"/>
    <w:rsid w:val="00C523C3"/>
    <w:rsid w:val="00C53A40"/>
    <w:rsid w:val="00CA15BE"/>
    <w:rsid w:val="00CB1D55"/>
    <w:rsid w:val="00CB7470"/>
    <w:rsid w:val="00CC4268"/>
    <w:rsid w:val="00CD565E"/>
    <w:rsid w:val="00CF0920"/>
    <w:rsid w:val="00CF5F44"/>
    <w:rsid w:val="00D13FF4"/>
    <w:rsid w:val="00D16294"/>
    <w:rsid w:val="00D162DF"/>
    <w:rsid w:val="00D24CB9"/>
    <w:rsid w:val="00D3056D"/>
    <w:rsid w:val="00D34CD8"/>
    <w:rsid w:val="00D34EEA"/>
    <w:rsid w:val="00D43180"/>
    <w:rsid w:val="00D5043D"/>
    <w:rsid w:val="00D61A44"/>
    <w:rsid w:val="00DA0B59"/>
    <w:rsid w:val="00E028DE"/>
    <w:rsid w:val="00E157F6"/>
    <w:rsid w:val="00E53A98"/>
    <w:rsid w:val="00E84438"/>
    <w:rsid w:val="00E96465"/>
    <w:rsid w:val="00EC5F2E"/>
    <w:rsid w:val="00ED2635"/>
    <w:rsid w:val="00EF155C"/>
    <w:rsid w:val="00F12E2B"/>
    <w:rsid w:val="00F330A6"/>
    <w:rsid w:val="00F35DB4"/>
    <w:rsid w:val="00F524AE"/>
    <w:rsid w:val="00F73DB3"/>
    <w:rsid w:val="00F742A4"/>
    <w:rsid w:val="00F77CA3"/>
    <w:rsid w:val="00F81EB6"/>
    <w:rsid w:val="00FB1742"/>
    <w:rsid w:val="00FB536B"/>
    <w:rsid w:val="00FE1E21"/>
    <w:rsid w:val="00FF1361"/>
    <w:rsid w:val="00FF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E37A8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68"/>
  </w:style>
  <w:style w:type="paragraph" w:styleId="Footer">
    <w:name w:val="footer"/>
    <w:basedOn w:val="Normal"/>
    <w:link w:val="Foot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68"/>
  </w:style>
  <w:style w:type="character" w:styleId="Hyperlink">
    <w:name w:val="Hyperlink"/>
    <w:basedOn w:val="DefaultParagraphFont"/>
    <w:uiPriority w:val="99"/>
    <w:unhideWhenUsed/>
    <w:rsid w:val="0011710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7103"/>
    <w:rPr>
      <w:color w:val="954F72" w:themeColor="followedHyperlink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6C63C0"/>
    <w:pPr>
      <w:spacing w:after="20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65D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D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5D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D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D7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5D7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F79F7-7CAE-6247-98E5-3EC256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725</Words>
  <Characters>3892</Characters>
  <Application>Microsoft Office Word</Application>
  <DocSecurity>0</DocSecurity>
  <Lines>216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3</cp:revision>
  <dcterms:created xsi:type="dcterms:W3CDTF">2016-12-12T19:40:00Z</dcterms:created>
  <dcterms:modified xsi:type="dcterms:W3CDTF">2019-03-06T17:54:00Z</dcterms:modified>
</cp:coreProperties>
</file>