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334" w:rsidRDefault="00F56B16">
      <w:pPr>
        <w:rPr>
          <w:color w:val="FF0000"/>
        </w:rPr>
      </w:pPr>
      <w:r>
        <w:t xml:space="preserve"> WEEK 1: Effective Listening </w:t>
      </w:r>
    </w:p>
    <w:p w:rsidR="001E3334" w:rsidRDefault="001E3334"/>
    <w:p w:rsidR="001E3334" w:rsidRDefault="00F56B16">
      <w:r>
        <w:t>Objectives:</w:t>
      </w:r>
    </w:p>
    <w:p w:rsidR="001E3334" w:rsidRDefault="00F56B16">
      <w:pPr>
        <w:numPr>
          <w:ilvl w:val="0"/>
          <w:numId w:val="2"/>
        </w:numPr>
      </w:pPr>
      <w:r>
        <w:t>Explain effective listening and questioning techniques to foster effective communication</w:t>
      </w:r>
    </w:p>
    <w:p w:rsidR="001E3334" w:rsidRDefault="00F56B16">
      <w:pPr>
        <w:numPr>
          <w:ilvl w:val="0"/>
          <w:numId w:val="2"/>
        </w:numPr>
      </w:pPr>
      <w:r>
        <w:t xml:space="preserve">Apply effective listening techniques to people that have different opinions than their own </w:t>
      </w:r>
    </w:p>
    <w:p w:rsidR="001E3334" w:rsidRDefault="001E3334"/>
    <w:p w:rsidR="001E3334" w:rsidRDefault="00F56B16">
      <w:r>
        <w:t>Session plan:</w:t>
      </w:r>
    </w:p>
    <w:p w:rsidR="001E3334" w:rsidRDefault="001E3334"/>
    <w:tbl>
      <w:tblPr>
        <w:tblStyle w:val="a"/>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8415"/>
      </w:tblGrid>
      <w:tr w:rsidR="001E3334">
        <w:tc>
          <w:tcPr>
            <w:tcW w:w="1125" w:type="dxa"/>
            <w:shd w:val="clear" w:color="auto" w:fill="auto"/>
            <w:tcMar>
              <w:top w:w="100" w:type="dxa"/>
              <w:left w:w="100" w:type="dxa"/>
              <w:bottom w:w="100" w:type="dxa"/>
              <w:right w:w="100" w:type="dxa"/>
            </w:tcMar>
          </w:tcPr>
          <w:p w:rsidR="001E3334" w:rsidRDefault="00F56B16">
            <w:pPr>
              <w:widowControl w:val="0"/>
              <w:pBdr>
                <w:top w:val="nil"/>
                <w:left w:val="nil"/>
                <w:bottom w:val="nil"/>
                <w:right w:val="nil"/>
                <w:between w:val="nil"/>
              </w:pBdr>
              <w:spacing w:line="240" w:lineRule="auto"/>
              <w:rPr>
                <w:b/>
              </w:rPr>
            </w:pPr>
            <w:r>
              <w:rPr>
                <w:b/>
              </w:rPr>
              <w:t xml:space="preserve">Time </w:t>
            </w:r>
          </w:p>
        </w:tc>
        <w:tc>
          <w:tcPr>
            <w:tcW w:w="8415" w:type="dxa"/>
            <w:shd w:val="clear" w:color="auto" w:fill="auto"/>
            <w:tcMar>
              <w:top w:w="100" w:type="dxa"/>
              <w:left w:w="100" w:type="dxa"/>
              <w:bottom w:w="100" w:type="dxa"/>
              <w:right w:w="100" w:type="dxa"/>
            </w:tcMar>
          </w:tcPr>
          <w:p w:rsidR="001E3334" w:rsidRDefault="00F56B16">
            <w:pPr>
              <w:widowControl w:val="0"/>
              <w:pBdr>
                <w:top w:val="nil"/>
                <w:left w:val="nil"/>
                <w:bottom w:val="nil"/>
                <w:right w:val="nil"/>
                <w:between w:val="nil"/>
              </w:pBdr>
              <w:spacing w:line="240" w:lineRule="auto"/>
              <w:rPr>
                <w:b/>
              </w:rPr>
            </w:pPr>
            <w:r>
              <w:rPr>
                <w:b/>
              </w:rPr>
              <w:t xml:space="preserve">Activity </w:t>
            </w:r>
          </w:p>
        </w:tc>
      </w:tr>
      <w:tr w:rsidR="001E3334">
        <w:tc>
          <w:tcPr>
            <w:tcW w:w="1125" w:type="dxa"/>
            <w:shd w:val="clear" w:color="auto" w:fill="auto"/>
            <w:tcMar>
              <w:top w:w="100" w:type="dxa"/>
              <w:left w:w="100" w:type="dxa"/>
              <w:bottom w:w="100" w:type="dxa"/>
              <w:right w:w="100" w:type="dxa"/>
            </w:tcMar>
          </w:tcPr>
          <w:p w:rsidR="001E3334" w:rsidRDefault="00F56B16">
            <w:pPr>
              <w:widowControl w:val="0"/>
              <w:pBdr>
                <w:top w:val="nil"/>
                <w:left w:val="nil"/>
                <w:bottom w:val="nil"/>
                <w:right w:val="nil"/>
                <w:between w:val="nil"/>
              </w:pBdr>
              <w:spacing w:line="240" w:lineRule="auto"/>
            </w:pPr>
            <w:r>
              <w:t>00- :10</w:t>
            </w:r>
          </w:p>
        </w:tc>
        <w:tc>
          <w:tcPr>
            <w:tcW w:w="8415" w:type="dxa"/>
            <w:shd w:val="clear" w:color="auto" w:fill="auto"/>
            <w:tcMar>
              <w:top w:w="100" w:type="dxa"/>
              <w:left w:w="100" w:type="dxa"/>
              <w:bottom w:w="100" w:type="dxa"/>
              <w:right w:w="100" w:type="dxa"/>
            </w:tcMar>
          </w:tcPr>
          <w:p w:rsidR="001E3334" w:rsidRDefault="00F56B16">
            <w:pPr>
              <w:widowControl w:val="0"/>
              <w:pBdr>
                <w:top w:val="nil"/>
                <w:left w:val="nil"/>
                <w:bottom w:val="nil"/>
                <w:right w:val="nil"/>
                <w:between w:val="nil"/>
              </w:pBdr>
              <w:spacing w:line="240" w:lineRule="auto"/>
            </w:pPr>
            <w:r>
              <w:t>OPENING</w:t>
            </w:r>
          </w:p>
          <w:p w:rsidR="001E3334" w:rsidRDefault="00F56B16">
            <w:pPr>
              <w:widowControl w:val="0"/>
              <w:numPr>
                <w:ilvl w:val="0"/>
                <w:numId w:val="5"/>
              </w:numPr>
              <w:pBdr>
                <w:top w:val="nil"/>
                <w:left w:val="nil"/>
                <w:bottom w:val="nil"/>
                <w:right w:val="nil"/>
                <w:between w:val="nil"/>
              </w:pBdr>
              <w:spacing w:line="240" w:lineRule="auto"/>
            </w:pPr>
            <w:r>
              <w:t xml:space="preserve">Welcome group &amp; thank them for joining the call </w:t>
            </w:r>
          </w:p>
          <w:p w:rsidR="001E3334" w:rsidRDefault="00F56B16">
            <w:pPr>
              <w:widowControl w:val="0"/>
              <w:numPr>
                <w:ilvl w:val="0"/>
                <w:numId w:val="5"/>
              </w:numPr>
              <w:pBdr>
                <w:top w:val="nil"/>
                <w:left w:val="nil"/>
                <w:bottom w:val="nil"/>
                <w:right w:val="nil"/>
                <w:between w:val="nil"/>
              </w:pBdr>
              <w:spacing w:line="240" w:lineRule="auto"/>
            </w:pPr>
            <w:r>
              <w:t xml:space="preserve">Introduce Liz, Alexis </w:t>
            </w:r>
          </w:p>
          <w:p w:rsidR="001E3334" w:rsidRDefault="00F56B16">
            <w:pPr>
              <w:widowControl w:val="0"/>
              <w:numPr>
                <w:ilvl w:val="0"/>
                <w:numId w:val="5"/>
              </w:numPr>
              <w:pBdr>
                <w:top w:val="nil"/>
                <w:left w:val="nil"/>
                <w:bottom w:val="nil"/>
                <w:right w:val="nil"/>
                <w:between w:val="nil"/>
              </w:pBdr>
              <w:spacing w:line="240" w:lineRule="auto"/>
            </w:pPr>
            <w:r>
              <w:t>Introduce OFA</w:t>
            </w:r>
          </w:p>
          <w:p w:rsidR="001E3334" w:rsidRDefault="00F56B16">
            <w:pPr>
              <w:widowControl w:val="0"/>
              <w:numPr>
                <w:ilvl w:val="0"/>
                <w:numId w:val="5"/>
              </w:numPr>
              <w:pBdr>
                <w:top w:val="nil"/>
                <w:left w:val="nil"/>
                <w:bottom w:val="nil"/>
                <w:right w:val="nil"/>
                <w:between w:val="nil"/>
              </w:pBdr>
              <w:spacing w:line="240" w:lineRule="auto"/>
            </w:pPr>
            <w:r>
              <w:t xml:space="preserve">Introduce ‘organizing for 18’ </w:t>
            </w:r>
          </w:p>
          <w:p w:rsidR="001E3334" w:rsidRDefault="00F56B16">
            <w:pPr>
              <w:widowControl w:val="0"/>
              <w:numPr>
                <w:ilvl w:val="1"/>
                <w:numId w:val="5"/>
              </w:numPr>
              <w:pBdr>
                <w:top w:val="nil"/>
                <w:left w:val="nil"/>
                <w:bottom w:val="nil"/>
                <w:right w:val="nil"/>
                <w:between w:val="nil"/>
              </w:pBdr>
              <w:spacing w:line="240" w:lineRule="auto"/>
            </w:pPr>
            <w:hyperlink r:id="rId7">
              <w:r>
                <w:rPr>
                  <w:color w:val="1155CC"/>
                  <w:u w:val="single"/>
                </w:rPr>
                <w:t>https://docs.google.com/document/d/1grBm6ni_sDCr3kXpVNZd5QpOYTGjTFtZpC1CI_vmwoM/edit</w:t>
              </w:r>
            </w:hyperlink>
            <w:r>
              <w:t xml:space="preserve"> </w:t>
            </w:r>
          </w:p>
          <w:p w:rsidR="001E3334" w:rsidRDefault="00F56B16">
            <w:pPr>
              <w:widowControl w:val="0"/>
              <w:numPr>
                <w:ilvl w:val="0"/>
                <w:numId w:val="5"/>
              </w:numPr>
              <w:pBdr>
                <w:top w:val="nil"/>
                <w:left w:val="nil"/>
                <w:bottom w:val="nil"/>
                <w:right w:val="nil"/>
                <w:between w:val="nil"/>
              </w:pBdr>
              <w:spacing w:line="240" w:lineRule="auto"/>
            </w:pPr>
            <w:r>
              <w:t xml:space="preserve">Plug #OFAction on twitter to share </w:t>
            </w:r>
            <w:r>
              <w:t xml:space="preserve">insights </w:t>
            </w:r>
          </w:p>
          <w:p w:rsidR="001E3334" w:rsidRDefault="00F56B16">
            <w:pPr>
              <w:widowControl w:val="0"/>
              <w:numPr>
                <w:ilvl w:val="0"/>
                <w:numId w:val="5"/>
              </w:numPr>
              <w:pBdr>
                <w:top w:val="nil"/>
                <w:left w:val="nil"/>
                <w:bottom w:val="nil"/>
                <w:right w:val="nil"/>
                <w:between w:val="nil"/>
              </w:pBdr>
              <w:spacing w:line="240" w:lineRule="auto"/>
            </w:pPr>
            <w:r>
              <w:t>To get people comfortable in the chat box, facilitator says, “We have people calling in from all over the country that are wanting to make a difference in their communities! Type your city and state in the chat box, and give others some appreciat</w:t>
            </w:r>
            <w:r>
              <w:t xml:space="preserve">ion for being on the call!” </w:t>
            </w:r>
            <w:r>
              <w:tab/>
            </w:r>
            <w:r>
              <w:tab/>
            </w:r>
          </w:p>
          <w:p w:rsidR="001E3334" w:rsidRDefault="001E3334">
            <w:pPr>
              <w:widowControl w:val="0"/>
              <w:pBdr>
                <w:top w:val="nil"/>
                <w:left w:val="nil"/>
                <w:bottom w:val="nil"/>
                <w:right w:val="nil"/>
                <w:between w:val="nil"/>
              </w:pBdr>
              <w:spacing w:line="240" w:lineRule="auto"/>
            </w:pPr>
          </w:p>
          <w:p w:rsidR="001E3334" w:rsidRDefault="00F56B16">
            <w:pPr>
              <w:widowControl w:val="0"/>
              <w:pBdr>
                <w:top w:val="nil"/>
                <w:left w:val="nil"/>
                <w:bottom w:val="nil"/>
                <w:right w:val="nil"/>
                <w:between w:val="nil"/>
              </w:pBdr>
              <w:spacing w:line="240" w:lineRule="auto"/>
              <w:rPr>
                <w:i/>
              </w:rPr>
            </w:pPr>
            <w:r>
              <w:rPr>
                <w:b/>
              </w:rPr>
              <w:t>Opening question:</w:t>
            </w:r>
            <w:r>
              <w:t xml:space="preserve"> </w:t>
            </w:r>
            <w:r>
              <w:rPr>
                <w:i/>
              </w:rPr>
              <w:t xml:space="preserve">Think of a time you changed your mind about something that deeply mattered to you. Chat it into the chat box. </w:t>
            </w:r>
          </w:p>
          <w:p w:rsidR="001E3334" w:rsidRDefault="00F56B16">
            <w:pPr>
              <w:widowControl w:val="0"/>
              <w:numPr>
                <w:ilvl w:val="0"/>
                <w:numId w:val="4"/>
              </w:numPr>
              <w:pBdr>
                <w:top w:val="nil"/>
                <w:left w:val="nil"/>
                <w:bottom w:val="nil"/>
                <w:right w:val="nil"/>
                <w:between w:val="nil"/>
              </w:pBdr>
              <w:spacing w:line="240" w:lineRule="auto"/>
            </w:pPr>
            <w:r>
              <w:t xml:space="preserve">People type their answers into the chat box </w:t>
            </w:r>
          </w:p>
          <w:p w:rsidR="001E3334" w:rsidRDefault="00F56B16">
            <w:pPr>
              <w:widowControl w:val="0"/>
              <w:numPr>
                <w:ilvl w:val="0"/>
                <w:numId w:val="4"/>
              </w:numPr>
              <w:pBdr>
                <w:top w:val="nil"/>
                <w:left w:val="nil"/>
                <w:bottom w:val="nil"/>
                <w:right w:val="nil"/>
                <w:between w:val="nil"/>
              </w:pBdr>
              <w:spacing w:line="240" w:lineRule="auto"/>
            </w:pPr>
            <w:r>
              <w:t xml:space="preserve">Facilitator reads out answers and notes common trends that they are seeing across answers </w:t>
            </w:r>
          </w:p>
          <w:p w:rsidR="001E3334" w:rsidRDefault="00F56B16">
            <w:pPr>
              <w:widowControl w:val="0"/>
              <w:numPr>
                <w:ilvl w:val="0"/>
                <w:numId w:val="4"/>
              </w:numPr>
              <w:pBdr>
                <w:top w:val="nil"/>
                <w:left w:val="nil"/>
                <w:bottom w:val="nil"/>
                <w:right w:val="nil"/>
                <w:between w:val="nil"/>
              </w:pBdr>
              <w:spacing w:line="240" w:lineRule="auto"/>
            </w:pPr>
            <w:r>
              <w:t>Facilitat</w:t>
            </w:r>
            <w:r>
              <w:t xml:space="preserve">or reads out the objectives of the call </w:t>
            </w:r>
          </w:p>
          <w:p w:rsidR="001E3334" w:rsidRDefault="00F56B16">
            <w:pPr>
              <w:widowControl w:val="0"/>
              <w:numPr>
                <w:ilvl w:val="0"/>
                <w:numId w:val="4"/>
              </w:numPr>
              <w:pBdr>
                <w:top w:val="nil"/>
                <w:left w:val="nil"/>
                <w:bottom w:val="nil"/>
                <w:right w:val="nil"/>
                <w:between w:val="nil"/>
              </w:pBdr>
              <w:spacing w:line="240" w:lineRule="auto"/>
            </w:pPr>
            <w:r>
              <w:t>Facilitator states, “Effective conversations MUST start with listening. To make real change in our country, we need to be equipped with listening skills to make others seen, known, loved, and pushed. Otherwise, when</w:t>
            </w:r>
            <w:r>
              <w:t xml:space="preserve"> we talk, no one will listen.”</w:t>
            </w:r>
          </w:p>
          <w:p w:rsidR="001E3334" w:rsidRDefault="00F56B16">
            <w:pPr>
              <w:widowControl w:val="0"/>
              <w:numPr>
                <w:ilvl w:val="0"/>
                <w:numId w:val="4"/>
              </w:numPr>
              <w:pBdr>
                <w:top w:val="nil"/>
                <w:left w:val="nil"/>
                <w:bottom w:val="nil"/>
                <w:right w:val="nil"/>
                <w:between w:val="nil"/>
              </w:pBdr>
              <w:spacing w:line="240" w:lineRule="auto"/>
            </w:pPr>
            <w:r>
              <w:t>“Research has shown that by listening effectively, you get information from the people you are talking to, you increase others’ trust in you, you reduce conflict, you better understand what motivates others, and you inspire h</w:t>
            </w:r>
            <w:r>
              <w:t>igh levels of commitment”</w:t>
            </w:r>
          </w:p>
        </w:tc>
      </w:tr>
      <w:tr w:rsidR="001E3334">
        <w:tc>
          <w:tcPr>
            <w:tcW w:w="1125" w:type="dxa"/>
            <w:shd w:val="clear" w:color="auto" w:fill="auto"/>
            <w:tcMar>
              <w:top w:w="100" w:type="dxa"/>
              <w:left w:w="100" w:type="dxa"/>
              <w:bottom w:w="100" w:type="dxa"/>
              <w:right w:w="100" w:type="dxa"/>
            </w:tcMar>
          </w:tcPr>
          <w:p w:rsidR="001E3334" w:rsidRDefault="00F56B16">
            <w:pPr>
              <w:widowControl w:val="0"/>
              <w:pBdr>
                <w:top w:val="nil"/>
                <w:left w:val="nil"/>
                <w:bottom w:val="nil"/>
                <w:right w:val="nil"/>
                <w:between w:val="nil"/>
              </w:pBdr>
              <w:spacing w:line="240" w:lineRule="auto"/>
            </w:pPr>
            <w:r>
              <w:t xml:space="preserve">:10- :25 </w:t>
            </w:r>
          </w:p>
        </w:tc>
        <w:tc>
          <w:tcPr>
            <w:tcW w:w="8415" w:type="dxa"/>
            <w:shd w:val="clear" w:color="auto" w:fill="auto"/>
            <w:tcMar>
              <w:top w:w="100" w:type="dxa"/>
              <w:left w:w="100" w:type="dxa"/>
              <w:bottom w:w="100" w:type="dxa"/>
              <w:right w:w="100" w:type="dxa"/>
            </w:tcMar>
          </w:tcPr>
          <w:p w:rsidR="001E3334" w:rsidRDefault="00F56B16">
            <w:pPr>
              <w:widowControl w:val="0"/>
              <w:pBdr>
                <w:top w:val="nil"/>
                <w:left w:val="nil"/>
                <w:bottom w:val="nil"/>
                <w:right w:val="nil"/>
                <w:between w:val="nil"/>
              </w:pBdr>
              <w:spacing w:line="240" w:lineRule="auto"/>
            </w:pPr>
            <w:r>
              <w:t xml:space="preserve">INTRODUCING CONTENT </w:t>
            </w:r>
          </w:p>
          <w:p w:rsidR="001E3334" w:rsidRDefault="001E3334">
            <w:pPr>
              <w:widowControl w:val="0"/>
              <w:pBdr>
                <w:top w:val="nil"/>
                <w:left w:val="nil"/>
                <w:bottom w:val="nil"/>
                <w:right w:val="nil"/>
                <w:between w:val="nil"/>
              </w:pBdr>
              <w:spacing w:line="240" w:lineRule="auto"/>
            </w:pPr>
          </w:p>
          <w:p w:rsidR="001E3334" w:rsidRDefault="00F56B16">
            <w:pPr>
              <w:widowControl w:val="0"/>
              <w:numPr>
                <w:ilvl w:val="0"/>
                <w:numId w:val="6"/>
              </w:numPr>
              <w:pBdr>
                <w:top w:val="nil"/>
                <w:left w:val="nil"/>
                <w:bottom w:val="nil"/>
                <w:right w:val="nil"/>
                <w:between w:val="nil"/>
              </w:pBdr>
              <w:spacing w:line="240" w:lineRule="auto"/>
              <w:rPr>
                <w:i/>
              </w:rPr>
            </w:pPr>
            <w:r>
              <w:rPr>
                <w:i/>
              </w:rPr>
              <w:t>Key concept number 1:</w:t>
            </w:r>
          </w:p>
          <w:p w:rsidR="001E3334" w:rsidRDefault="00F56B16">
            <w:pPr>
              <w:widowControl w:val="0"/>
              <w:numPr>
                <w:ilvl w:val="1"/>
                <w:numId w:val="6"/>
              </w:numPr>
              <w:pBdr>
                <w:top w:val="nil"/>
                <w:left w:val="nil"/>
                <w:bottom w:val="nil"/>
                <w:right w:val="nil"/>
                <w:between w:val="nil"/>
              </w:pBdr>
              <w:spacing w:line="240" w:lineRule="auto"/>
            </w:pPr>
            <w:r>
              <w:rPr>
                <w:b/>
              </w:rPr>
              <w:t>We don’t listen as effectively as we think we do</w:t>
            </w:r>
            <w:r>
              <w:t xml:space="preserve">: </w:t>
            </w:r>
            <w:r>
              <w:t>a study of 8,000 people employed in businesses, hospitals, universities, the military and government agencies found that virtually all of the respondents believed that they communicate as effectively or more effectively than their co-workers; however, rese</w:t>
            </w:r>
            <w:r>
              <w:t>arch shows that on average, people only listen with 25% “efficiency” (they cannot repeat back what they heard or why it matters to the person they are talking to) (!!!)</w:t>
            </w:r>
          </w:p>
          <w:p w:rsidR="001E3334" w:rsidRDefault="00F56B16">
            <w:pPr>
              <w:widowControl w:val="0"/>
              <w:numPr>
                <w:ilvl w:val="1"/>
                <w:numId w:val="6"/>
              </w:numPr>
              <w:pBdr>
                <w:top w:val="nil"/>
                <w:left w:val="nil"/>
                <w:bottom w:val="nil"/>
                <w:right w:val="nil"/>
                <w:between w:val="nil"/>
              </w:pBdr>
              <w:spacing w:line="240" w:lineRule="auto"/>
            </w:pPr>
            <w:r>
              <w:lastRenderedPageBreak/>
              <w:t>Activity:</w:t>
            </w:r>
            <w:r>
              <w:rPr>
                <w:rFonts w:ascii="Arial Unicode MS" w:eastAsia="Arial Unicode MS" w:hAnsi="Arial Unicode MS" w:cs="Arial Unicode MS"/>
              </w:rPr>
              <w:t xml:space="preserve"> (How many F’s do you read in this statement? ‘Finished Files’ example → conne</w:t>
            </w:r>
            <w:r>
              <w:rPr>
                <w:rFonts w:ascii="Arial Unicode MS" w:eastAsia="Arial Unicode MS" w:hAnsi="Arial Unicode MS" w:cs="Arial Unicode MS"/>
              </w:rPr>
              <w:t>ction that we are literate but miss minuta, miss vital details though we technically ‘listen’ to people all the time)</w:t>
            </w:r>
          </w:p>
          <w:p w:rsidR="001E3334" w:rsidRDefault="00F56B16">
            <w:pPr>
              <w:widowControl w:val="0"/>
              <w:numPr>
                <w:ilvl w:val="0"/>
                <w:numId w:val="6"/>
              </w:numPr>
              <w:pBdr>
                <w:top w:val="nil"/>
                <w:left w:val="nil"/>
                <w:bottom w:val="nil"/>
                <w:right w:val="nil"/>
                <w:between w:val="nil"/>
              </w:pBdr>
              <w:spacing w:line="240" w:lineRule="auto"/>
              <w:rPr>
                <w:i/>
              </w:rPr>
            </w:pPr>
            <w:r>
              <w:rPr>
                <w:i/>
              </w:rPr>
              <w:t>Key concept number 2:</w:t>
            </w:r>
          </w:p>
          <w:p w:rsidR="001E3334" w:rsidRDefault="00F56B16">
            <w:pPr>
              <w:widowControl w:val="0"/>
              <w:numPr>
                <w:ilvl w:val="1"/>
                <w:numId w:val="6"/>
              </w:numPr>
              <w:pBdr>
                <w:top w:val="nil"/>
                <w:left w:val="nil"/>
                <w:bottom w:val="nil"/>
                <w:right w:val="nil"/>
                <w:between w:val="nil"/>
              </w:pBdr>
              <w:spacing w:line="240" w:lineRule="auto"/>
              <w:rPr>
                <w:b/>
              </w:rPr>
            </w:pPr>
            <w:r>
              <w:rPr>
                <w:b/>
              </w:rPr>
              <w:t xml:space="preserve">Many things get in the way of deeply listening to someone. </w:t>
            </w:r>
          </w:p>
          <w:p w:rsidR="001E3334" w:rsidRDefault="00F56B16">
            <w:pPr>
              <w:widowControl w:val="0"/>
              <w:numPr>
                <w:ilvl w:val="1"/>
                <w:numId w:val="6"/>
              </w:numPr>
              <w:pBdr>
                <w:top w:val="nil"/>
                <w:left w:val="nil"/>
                <w:bottom w:val="nil"/>
                <w:right w:val="nil"/>
                <w:between w:val="nil"/>
              </w:pBdr>
              <w:spacing w:line="240" w:lineRule="auto"/>
            </w:pPr>
            <w:r>
              <w:t>Picture analysis: (show picture having a conversation on</w:t>
            </w:r>
            <w:r>
              <w:t xml:space="preserve"> a crowded subway in New York); Type into the chat box what would get in the way from these two people from listening to each other</w:t>
            </w:r>
          </w:p>
          <w:p w:rsidR="001E3334" w:rsidRDefault="00F56B16">
            <w:pPr>
              <w:widowControl w:val="0"/>
              <w:numPr>
                <w:ilvl w:val="1"/>
                <w:numId w:val="6"/>
              </w:numPr>
              <w:pBdr>
                <w:top w:val="nil"/>
                <w:left w:val="nil"/>
                <w:bottom w:val="nil"/>
                <w:right w:val="nil"/>
                <w:between w:val="nil"/>
              </w:pBdr>
              <w:spacing w:line="240" w:lineRule="auto"/>
            </w:pPr>
            <w:r>
              <w:t>Facilitator: things to highlight (</w:t>
            </w:r>
            <w:r>
              <w:rPr>
                <w:i/>
              </w:rPr>
              <w:t>barriers to effective listening: trying to listen to more than one conversation at a time,</w:t>
            </w:r>
            <w:r>
              <w:rPr>
                <w:i/>
              </w:rPr>
              <w:t xml:space="preserve"> you find the communicator unattractive/attractive, you are not interested in what they are talking about, you are not focused, you are listening for your stop, you are prejudiced or biased, you have already formed a reply in your mind</w:t>
            </w:r>
            <w:r>
              <w:t>)</w:t>
            </w:r>
          </w:p>
          <w:p w:rsidR="001E3334" w:rsidRDefault="00F56B16">
            <w:pPr>
              <w:widowControl w:val="0"/>
              <w:numPr>
                <w:ilvl w:val="1"/>
                <w:numId w:val="6"/>
              </w:numPr>
              <w:pBdr>
                <w:top w:val="nil"/>
                <w:left w:val="nil"/>
                <w:bottom w:val="nil"/>
                <w:right w:val="nil"/>
                <w:between w:val="nil"/>
              </w:pBdr>
              <w:spacing w:line="240" w:lineRule="auto"/>
            </w:pPr>
            <w:r>
              <w:t>This concept is vit</w:t>
            </w:r>
            <w:r>
              <w:t>ally important- self awareness is vital to effective listening. We must pay attention to who you interrupt, who you think is worth listening to and who is not, and ask yourself why.</w:t>
            </w:r>
          </w:p>
          <w:p w:rsidR="001E3334" w:rsidRDefault="00F56B16">
            <w:pPr>
              <w:widowControl w:val="0"/>
              <w:numPr>
                <w:ilvl w:val="1"/>
                <w:numId w:val="6"/>
              </w:numPr>
              <w:pBdr>
                <w:top w:val="nil"/>
                <w:left w:val="nil"/>
                <w:bottom w:val="nil"/>
                <w:right w:val="nil"/>
                <w:between w:val="nil"/>
              </w:pBdr>
              <w:spacing w:line="240" w:lineRule="auto"/>
            </w:pPr>
            <w:r>
              <w:t>Connection to ‘danger of a single story’: ESPECIALLY when we talk to peopl</w:t>
            </w:r>
            <w:r>
              <w:t xml:space="preserve">e with political opinions that are different than our own, we have biases against them, and they likely hold biases against us. Preconceived notions about others are natural, but when we do not take time to analyze them, they can influence our thinking in </w:t>
            </w:r>
            <w:r>
              <w:t>ways that we do not intend. Chimamanda Adichie warns us against having a single story in our minds about other people- it limits our thinking, promotes miscommunication, and further perpetuation of siloed groups that coexist but do not understand one anoth</w:t>
            </w:r>
            <w:r>
              <w:t>er in a nuanced way.</w:t>
            </w:r>
          </w:p>
          <w:p w:rsidR="001E3334" w:rsidRDefault="00F56B16">
            <w:pPr>
              <w:widowControl w:val="0"/>
              <w:numPr>
                <w:ilvl w:val="0"/>
                <w:numId w:val="6"/>
              </w:numPr>
              <w:pBdr>
                <w:top w:val="nil"/>
                <w:left w:val="nil"/>
                <w:bottom w:val="nil"/>
                <w:right w:val="nil"/>
                <w:between w:val="nil"/>
              </w:pBdr>
              <w:spacing w:line="240" w:lineRule="auto"/>
              <w:rPr>
                <w:i/>
              </w:rPr>
            </w:pPr>
            <w:r>
              <w:rPr>
                <w:i/>
              </w:rPr>
              <w:t>Key concept number 3:</w:t>
            </w:r>
          </w:p>
          <w:p w:rsidR="001E3334" w:rsidRDefault="00F56B16">
            <w:pPr>
              <w:widowControl w:val="0"/>
              <w:numPr>
                <w:ilvl w:val="1"/>
                <w:numId w:val="6"/>
              </w:numPr>
              <w:pBdr>
                <w:top w:val="nil"/>
                <w:left w:val="nil"/>
                <w:bottom w:val="nil"/>
                <w:right w:val="nil"/>
                <w:between w:val="nil"/>
              </w:pBdr>
              <w:spacing w:line="240" w:lineRule="auto"/>
            </w:pPr>
            <w:r>
              <w:rPr>
                <w:b/>
              </w:rPr>
              <w:t>Effective listening is a SKILL.</w:t>
            </w:r>
            <w:r>
              <w:t xml:space="preserve"> You have to practice it, and it is of vital importance- otherwise, we are in conversation with people and ideas or information is not being exchanged </w:t>
            </w:r>
          </w:p>
          <w:p w:rsidR="001E3334" w:rsidRDefault="00F56B16">
            <w:pPr>
              <w:widowControl w:val="0"/>
              <w:numPr>
                <w:ilvl w:val="1"/>
                <w:numId w:val="6"/>
              </w:numPr>
              <w:pBdr>
                <w:top w:val="nil"/>
                <w:left w:val="nil"/>
                <w:bottom w:val="nil"/>
                <w:right w:val="nil"/>
                <w:between w:val="nil"/>
              </w:pBdr>
              <w:spacing w:line="240" w:lineRule="auto"/>
            </w:pPr>
            <w:r>
              <w:t>We can practice self awareness, we can practice ways to listen more effectively- and ultimately, to buil</w:t>
            </w:r>
            <w:r>
              <w:t>d trusting relationships with others, building community and hopefully change</w:t>
            </w:r>
          </w:p>
          <w:p w:rsidR="001E3334" w:rsidRDefault="00F56B16">
            <w:pPr>
              <w:widowControl w:val="0"/>
              <w:numPr>
                <w:ilvl w:val="0"/>
                <w:numId w:val="6"/>
              </w:numPr>
              <w:pBdr>
                <w:top w:val="nil"/>
                <w:left w:val="nil"/>
                <w:bottom w:val="nil"/>
                <w:right w:val="nil"/>
                <w:between w:val="nil"/>
              </w:pBdr>
              <w:spacing w:line="240" w:lineRule="auto"/>
              <w:rPr>
                <w:i/>
              </w:rPr>
            </w:pPr>
            <w:r>
              <w:rPr>
                <w:i/>
              </w:rPr>
              <w:t>Key concept number 4:</w:t>
            </w:r>
          </w:p>
          <w:p w:rsidR="001E3334" w:rsidRDefault="00F56B16">
            <w:pPr>
              <w:widowControl w:val="0"/>
              <w:numPr>
                <w:ilvl w:val="1"/>
                <w:numId w:val="6"/>
              </w:numPr>
              <w:pBdr>
                <w:top w:val="nil"/>
                <w:left w:val="nil"/>
                <w:bottom w:val="nil"/>
                <w:right w:val="nil"/>
                <w:between w:val="nil"/>
              </w:pBdr>
              <w:spacing w:line="240" w:lineRule="auto"/>
            </w:pPr>
            <w:r>
              <w:t xml:space="preserve">So what is effective listening? </w:t>
            </w:r>
            <w:r>
              <w:rPr>
                <w:b/>
              </w:rPr>
              <w:t xml:space="preserve">Actively absorbing information given to you by a speaker, being able to identify their primary message, intent for sharing, </w:t>
            </w:r>
            <w:r>
              <w:rPr>
                <w:b/>
              </w:rPr>
              <w:t xml:space="preserve">and beliefs about why they are sharing </w:t>
            </w:r>
          </w:p>
        </w:tc>
      </w:tr>
      <w:tr w:rsidR="001E3334">
        <w:tc>
          <w:tcPr>
            <w:tcW w:w="1125" w:type="dxa"/>
            <w:shd w:val="clear" w:color="auto" w:fill="auto"/>
            <w:tcMar>
              <w:top w:w="100" w:type="dxa"/>
              <w:left w:w="100" w:type="dxa"/>
              <w:bottom w:w="100" w:type="dxa"/>
              <w:right w:w="100" w:type="dxa"/>
            </w:tcMar>
          </w:tcPr>
          <w:p w:rsidR="001E3334" w:rsidRDefault="00F56B16">
            <w:pPr>
              <w:widowControl w:val="0"/>
              <w:pBdr>
                <w:top w:val="nil"/>
                <w:left w:val="nil"/>
                <w:bottom w:val="nil"/>
                <w:right w:val="nil"/>
                <w:between w:val="nil"/>
              </w:pBdr>
              <w:spacing w:line="240" w:lineRule="auto"/>
            </w:pPr>
            <w:r>
              <w:lastRenderedPageBreak/>
              <w:t>:25- :45</w:t>
            </w:r>
          </w:p>
        </w:tc>
        <w:tc>
          <w:tcPr>
            <w:tcW w:w="8415" w:type="dxa"/>
            <w:shd w:val="clear" w:color="auto" w:fill="auto"/>
            <w:tcMar>
              <w:top w:w="100" w:type="dxa"/>
              <w:left w:w="100" w:type="dxa"/>
              <w:bottom w:w="100" w:type="dxa"/>
              <w:right w:w="100" w:type="dxa"/>
            </w:tcMar>
          </w:tcPr>
          <w:p w:rsidR="001E3334" w:rsidRDefault="00F56B16">
            <w:pPr>
              <w:widowControl w:val="0"/>
              <w:pBdr>
                <w:top w:val="nil"/>
                <w:left w:val="nil"/>
                <w:bottom w:val="nil"/>
                <w:right w:val="nil"/>
                <w:between w:val="nil"/>
              </w:pBdr>
              <w:spacing w:line="240" w:lineRule="auto"/>
            </w:pPr>
            <w:r>
              <w:t>APPLICATION</w:t>
            </w:r>
          </w:p>
          <w:p w:rsidR="001E3334" w:rsidRDefault="001E3334">
            <w:pPr>
              <w:widowControl w:val="0"/>
              <w:pBdr>
                <w:top w:val="nil"/>
                <w:left w:val="nil"/>
                <w:bottom w:val="nil"/>
                <w:right w:val="nil"/>
                <w:between w:val="nil"/>
              </w:pBdr>
              <w:spacing w:line="240" w:lineRule="auto"/>
            </w:pPr>
          </w:p>
          <w:p w:rsidR="001E3334" w:rsidRDefault="00F56B16">
            <w:pPr>
              <w:widowControl w:val="0"/>
              <w:numPr>
                <w:ilvl w:val="0"/>
                <w:numId w:val="7"/>
              </w:numPr>
              <w:pBdr>
                <w:top w:val="nil"/>
                <w:left w:val="nil"/>
                <w:bottom w:val="nil"/>
                <w:right w:val="nil"/>
                <w:between w:val="nil"/>
              </w:pBdr>
              <w:spacing w:line="240" w:lineRule="auto"/>
            </w:pPr>
            <w:r>
              <w:t>Facilitator: We have the opportunity to practice effective listening through some techniques and practice right now! Most people believe they are good at this, but as we saw above, people listen with 25% efficiency rates, and if everyone was as good at com</w:t>
            </w:r>
            <w:r>
              <w:t xml:space="preserve">munication as they believed they were, our world would likely look a little bit different than it does </w:t>
            </w:r>
          </w:p>
          <w:p w:rsidR="001E3334" w:rsidRDefault="00F56B16">
            <w:pPr>
              <w:widowControl w:val="0"/>
              <w:numPr>
                <w:ilvl w:val="1"/>
                <w:numId w:val="7"/>
              </w:numPr>
              <w:pBdr>
                <w:top w:val="nil"/>
                <w:left w:val="nil"/>
                <w:bottom w:val="nil"/>
                <w:right w:val="nil"/>
                <w:between w:val="nil"/>
              </w:pBdr>
              <w:spacing w:line="240" w:lineRule="auto"/>
            </w:pPr>
            <w:r>
              <w:rPr>
                <w:b/>
              </w:rPr>
              <w:t>Technique #1</w:t>
            </w:r>
            <w:r>
              <w:t xml:space="preserve">: Reflecting: A summary statement of what you just </w:t>
            </w:r>
            <w:r>
              <w:lastRenderedPageBreak/>
              <w:t>heard from the speaker, often leading with the phrase, “What I am hearing you say is XYZ, is that correct?”</w:t>
            </w:r>
          </w:p>
          <w:p w:rsidR="001E3334" w:rsidRDefault="00F56B16">
            <w:pPr>
              <w:widowControl w:val="0"/>
              <w:numPr>
                <w:ilvl w:val="2"/>
                <w:numId w:val="7"/>
              </w:numPr>
              <w:pBdr>
                <w:top w:val="nil"/>
                <w:left w:val="nil"/>
                <w:bottom w:val="nil"/>
                <w:right w:val="nil"/>
                <w:between w:val="nil"/>
              </w:pBdr>
              <w:spacing w:line="240" w:lineRule="auto"/>
            </w:pPr>
            <w:r>
              <w:t xml:space="preserve">Trim clips from this: </w:t>
            </w:r>
            <w:hyperlink r:id="rId8">
              <w:r>
                <w:rPr>
                  <w:color w:val="1155CC"/>
                  <w:u w:val="single"/>
                </w:rPr>
                <w:t>https://www.</w:t>
              </w:r>
              <w:r>
                <w:rPr>
                  <w:color w:val="1155CC"/>
                  <w:u w:val="single"/>
                </w:rPr>
                <w:t>youtube.com/watch?v=xN6O5LTaGyg</w:t>
              </w:r>
            </w:hyperlink>
            <w:r>
              <w:t xml:space="preserve"> </w:t>
            </w:r>
          </w:p>
          <w:p w:rsidR="001E3334" w:rsidRDefault="00F56B16">
            <w:pPr>
              <w:widowControl w:val="0"/>
              <w:numPr>
                <w:ilvl w:val="2"/>
                <w:numId w:val="7"/>
              </w:numPr>
              <w:pBdr>
                <w:top w:val="nil"/>
                <w:left w:val="nil"/>
                <w:bottom w:val="nil"/>
                <w:right w:val="nil"/>
                <w:between w:val="nil"/>
              </w:pBdr>
              <w:spacing w:line="240" w:lineRule="auto"/>
            </w:pPr>
            <w:r>
              <w:t>Have applicants type in example reflection statements, facilitator reads a few out loud</w:t>
            </w:r>
          </w:p>
          <w:p w:rsidR="001E3334" w:rsidRDefault="00F56B16">
            <w:pPr>
              <w:widowControl w:val="0"/>
              <w:numPr>
                <w:ilvl w:val="2"/>
                <w:numId w:val="7"/>
              </w:numPr>
              <w:pBdr>
                <w:top w:val="nil"/>
                <w:left w:val="nil"/>
                <w:bottom w:val="nil"/>
                <w:right w:val="nil"/>
                <w:between w:val="nil"/>
              </w:pBdr>
              <w:spacing w:line="240" w:lineRule="auto"/>
            </w:pPr>
            <w:r>
              <w:t>Facilitator shares own reflection statement</w:t>
            </w:r>
          </w:p>
          <w:p w:rsidR="001E3334" w:rsidRDefault="00F56B16">
            <w:pPr>
              <w:widowControl w:val="0"/>
              <w:numPr>
                <w:ilvl w:val="1"/>
                <w:numId w:val="7"/>
              </w:numPr>
              <w:pBdr>
                <w:top w:val="nil"/>
                <w:left w:val="nil"/>
                <w:bottom w:val="nil"/>
                <w:right w:val="nil"/>
                <w:between w:val="nil"/>
              </w:pBdr>
              <w:spacing w:line="240" w:lineRule="auto"/>
            </w:pPr>
            <w:r>
              <w:rPr>
                <w:b/>
              </w:rPr>
              <w:t>Technique #2:</w:t>
            </w:r>
            <w:r>
              <w:t xml:space="preserve"> Probing: Asking additional questions to get to the root of something a person</w:t>
            </w:r>
            <w:r>
              <w:t xml:space="preserve"> said, typically a value or belief </w:t>
            </w:r>
          </w:p>
          <w:p w:rsidR="001E3334" w:rsidRDefault="00F56B16">
            <w:pPr>
              <w:widowControl w:val="0"/>
              <w:numPr>
                <w:ilvl w:val="2"/>
                <w:numId w:val="7"/>
              </w:numPr>
              <w:pBdr>
                <w:top w:val="nil"/>
                <w:left w:val="nil"/>
                <w:bottom w:val="nil"/>
                <w:right w:val="nil"/>
                <w:between w:val="nil"/>
              </w:pBdr>
              <w:spacing w:line="240" w:lineRule="auto"/>
            </w:pPr>
            <w:r>
              <w:t>Application: video 2</w:t>
            </w:r>
          </w:p>
          <w:p w:rsidR="001E3334" w:rsidRDefault="00F56B16">
            <w:pPr>
              <w:widowControl w:val="0"/>
              <w:numPr>
                <w:ilvl w:val="2"/>
                <w:numId w:val="7"/>
              </w:numPr>
              <w:pBdr>
                <w:top w:val="nil"/>
                <w:left w:val="nil"/>
                <w:bottom w:val="nil"/>
                <w:right w:val="nil"/>
                <w:between w:val="nil"/>
              </w:pBdr>
              <w:spacing w:line="240" w:lineRule="auto"/>
            </w:pPr>
            <w:r>
              <w:t>Have applicants underline key words in the conversation that they would want to probe and unpack why that person said XYZ</w:t>
            </w:r>
          </w:p>
          <w:p w:rsidR="001E3334" w:rsidRDefault="00F56B16">
            <w:pPr>
              <w:widowControl w:val="0"/>
              <w:numPr>
                <w:ilvl w:val="1"/>
                <w:numId w:val="7"/>
              </w:numPr>
              <w:pBdr>
                <w:top w:val="nil"/>
                <w:left w:val="nil"/>
                <w:bottom w:val="nil"/>
                <w:right w:val="nil"/>
                <w:between w:val="nil"/>
              </w:pBdr>
              <w:spacing w:line="240" w:lineRule="auto"/>
            </w:pPr>
            <w:r>
              <w:rPr>
                <w:b/>
              </w:rPr>
              <w:t>Technique #3:</w:t>
            </w:r>
            <w:r>
              <w:t xml:space="preserve"> Ask questions: Questions show the person we are talking to that</w:t>
            </w:r>
            <w:r>
              <w:t xml:space="preserve"> we are interested in what they are saying. Like probing, they get to the root of what someone is sharing.</w:t>
            </w:r>
          </w:p>
          <w:p w:rsidR="001E3334" w:rsidRDefault="00F56B16">
            <w:pPr>
              <w:widowControl w:val="0"/>
              <w:numPr>
                <w:ilvl w:val="2"/>
                <w:numId w:val="7"/>
              </w:numPr>
              <w:pBdr>
                <w:top w:val="nil"/>
                <w:left w:val="nil"/>
                <w:bottom w:val="nil"/>
                <w:right w:val="nil"/>
                <w:between w:val="nil"/>
              </w:pBdr>
              <w:spacing w:line="240" w:lineRule="auto"/>
            </w:pPr>
            <w:r>
              <w:t xml:space="preserve">Application: video 3 </w:t>
            </w:r>
          </w:p>
          <w:p w:rsidR="001E3334" w:rsidRDefault="00F56B16">
            <w:pPr>
              <w:widowControl w:val="0"/>
              <w:numPr>
                <w:ilvl w:val="2"/>
                <w:numId w:val="7"/>
              </w:numPr>
              <w:pBdr>
                <w:top w:val="nil"/>
                <w:left w:val="nil"/>
                <w:bottom w:val="nil"/>
                <w:right w:val="nil"/>
                <w:between w:val="nil"/>
              </w:pBdr>
              <w:spacing w:line="240" w:lineRule="auto"/>
            </w:pPr>
            <w:r>
              <w:t>What questions would you ask at this point in the conversation?</w:t>
            </w:r>
          </w:p>
          <w:p w:rsidR="001E3334" w:rsidRDefault="001E3334">
            <w:pPr>
              <w:widowControl w:val="0"/>
              <w:pBdr>
                <w:top w:val="nil"/>
                <w:left w:val="nil"/>
                <w:bottom w:val="nil"/>
                <w:right w:val="nil"/>
                <w:between w:val="nil"/>
              </w:pBdr>
              <w:spacing w:line="240" w:lineRule="auto"/>
            </w:pPr>
          </w:p>
          <w:p w:rsidR="001E3334" w:rsidRDefault="00F56B16">
            <w:pPr>
              <w:widowControl w:val="0"/>
              <w:numPr>
                <w:ilvl w:val="0"/>
                <w:numId w:val="3"/>
              </w:numPr>
              <w:pBdr>
                <w:top w:val="nil"/>
                <w:left w:val="nil"/>
                <w:bottom w:val="nil"/>
                <w:right w:val="nil"/>
                <w:between w:val="nil"/>
              </w:pBdr>
              <w:spacing w:line="240" w:lineRule="auto"/>
            </w:pPr>
            <w:r>
              <w:t>Cautionary traps:</w:t>
            </w:r>
          </w:p>
          <w:p w:rsidR="001E3334" w:rsidRDefault="00F56B16">
            <w:pPr>
              <w:widowControl w:val="0"/>
              <w:numPr>
                <w:ilvl w:val="1"/>
                <w:numId w:val="3"/>
              </w:numPr>
              <w:pBdr>
                <w:top w:val="nil"/>
                <w:left w:val="nil"/>
                <w:bottom w:val="nil"/>
                <w:right w:val="nil"/>
                <w:between w:val="nil"/>
              </w:pBdr>
              <w:spacing w:line="240" w:lineRule="auto"/>
            </w:pPr>
            <w:r>
              <w:rPr>
                <w:b/>
              </w:rPr>
              <w:t>Deflecting:</w:t>
            </w:r>
            <w:r>
              <w:t xml:space="preserve"> shifting topics when we are uncomfortable with the current topic </w:t>
            </w:r>
          </w:p>
          <w:p w:rsidR="001E3334" w:rsidRDefault="00F56B16">
            <w:pPr>
              <w:widowControl w:val="0"/>
              <w:numPr>
                <w:ilvl w:val="1"/>
                <w:numId w:val="3"/>
              </w:numPr>
              <w:pBdr>
                <w:top w:val="nil"/>
                <w:left w:val="nil"/>
                <w:bottom w:val="nil"/>
                <w:right w:val="nil"/>
                <w:between w:val="nil"/>
              </w:pBdr>
              <w:spacing w:line="240" w:lineRule="auto"/>
            </w:pPr>
            <w:r>
              <w:rPr>
                <w:b/>
              </w:rPr>
              <w:t>Advising</w:t>
            </w:r>
            <w:r>
              <w:t xml:space="preserve">: telling the person we are listening to what we think they should be doing </w:t>
            </w:r>
          </w:p>
        </w:tc>
      </w:tr>
      <w:tr w:rsidR="001E3334">
        <w:tc>
          <w:tcPr>
            <w:tcW w:w="1125" w:type="dxa"/>
            <w:shd w:val="clear" w:color="auto" w:fill="auto"/>
            <w:tcMar>
              <w:top w:w="100" w:type="dxa"/>
              <w:left w:w="100" w:type="dxa"/>
              <w:bottom w:w="100" w:type="dxa"/>
              <w:right w:w="100" w:type="dxa"/>
            </w:tcMar>
          </w:tcPr>
          <w:p w:rsidR="001E3334" w:rsidRDefault="00F56B16">
            <w:pPr>
              <w:widowControl w:val="0"/>
              <w:pBdr>
                <w:top w:val="nil"/>
                <w:left w:val="nil"/>
                <w:bottom w:val="nil"/>
                <w:right w:val="nil"/>
                <w:between w:val="nil"/>
              </w:pBdr>
              <w:spacing w:line="240" w:lineRule="auto"/>
            </w:pPr>
            <w:r>
              <w:lastRenderedPageBreak/>
              <w:t>:45- 55</w:t>
            </w:r>
          </w:p>
        </w:tc>
        <w:tc>
          <w:tcPr>
            <w:tcW w:w="8415" w:type="dxa"/>
            <w:shd w:val="clear" w:color="auto" w:fill="auto"/>
            <w:tcMar>
              <w:top w:w="100" w:type="dxa"/>
              <w:left w:w="100" w:type="dxa"/>
              <w:bottom w:w="100" w:type="dxa"/>
              <w:right w:w="100" w:type="dxa"/>
            </w:tcMar>
          </w:tcPr>
          <w:p w:rsidR="001E3334" w:rsidRDefault="00F56B16">
            <w:pPr>
              <w:widowControl w:val="0"/>
              <w:pBdr>
                <w:top w:val="nil"/>
                <w:left w:val="nil"/>
                <w:bottom w:val="nil"/>
                <w:right w:val="nil"/>
                <w:between w:val="nil"/>
              </w:pBdr>
              <w:spacing w:line="240" w:lineRule="auto"/>
            </w:pPr>
            <w:r>
              <w:t>SYNTHESIS</w:t>
            </w:r>
          </w:p>
          <w:p w:rsidR="001E3334" w:rsidRDefault="001E3334">
            <w:pPr>
              <w:widowControl w:val="0"/>
              <w:pBdr>
                <w:top w:val="nil"/>
                <w:left w:val="nil"/>
                <w:bottom w:val="nil"/>
                <w:right w:val="nil"/>
                <w:between w:val="nil"/>
              </w:pBdr>
              <w:spacing w:line="240" w:lineRule="auto"/>
            </w:pPr>
          </w:p>
          <w:p w:rsidR="001E3334" w:rsidRDefault="00F56B16">
            <w:pPr>
              <w:widowControl w:val="0"/>
              <w:numPr>
                <w:ilvl w:val="0"/>
                <w:numId w:val="1"/>
              </w:numPr>
              <w:spacing w:line="240" w:lineRule="auto"/>
            </w:pPr>
            <w:r>
              <w:t>Which technique comes easily to you? Which technique do you respond most well to when people do for you? Which trap do you fall into?</w:t>
            </w:r>
          </w:p>
          <w:p w:rsidR="001E3334" w:rsidRDefault="00F56B16">
            <w:pPr>
              <w:widowControl w:val="0"/>
              <w:numPr>
                <w:ilvl w:val="0"/>
                <w:numId w:val="1"/>
              </w:numPr>
              <w:spacing w:line="240" w:lineRule="auto"/>
            </w:pPr>
            <w:r>
              <w:t>As we head into Thanksgiving, is there a listening technique you want to try out and grow in? Do you have a single story a</w:t>
            </w:r>
            <w:r>
              <w:t>bout someone you are close to, and want to commit to understand that person more deeply through listening? (Facilitator tells story)</w:t>
            </w:r>
          </w:p>
          <w:p w:rsidR="001E3334" w:rsidRDefault="001E3334">
            <w:pPr>
              <w:widowControl w:val="0"/>
              <w:pBdr>
                <w:top w:val="nil"/>
                <w:left w:val="nil"/>
                <w:bottom w:val="nil"/>
                <w:right w:val="nil"/>
                <w:between w:val="nil"/>
              </w:pBdr>
              <w:spacing w:line="240" w:lineRule="auto"/>
            </w:pPr>
          </w:p>
        </w:tc>
      </w:tr>
      <w:tr w:rsidR="001E3334">
        <w:tc>
          <w:tcPr>
            <w:tcW w:w="1125" w:type="dxa"/>
            <w:shd w:val="clear" w:color="auto" w:fill="auto"/>
            <w:tcMar>
              <w:top w:w="100" w:type="dxa"/>
              <w:left w:w="100" w:type="dxa"/>
              <w:bottom w:w="100" w:type="dxa"/>
              <w:right w:w="100" w:type="dxa"/>
            </w:tcMar>
          </w:tcPr>
          <w:p w:rsidR="001E3334" w:rsidRDefault="00F56B16">
            <w:pPr>
              <w:widowControl w:val="0"/>
              <w:pBdr>
                <w:top w:val="nil"/>
                <w:left w:val="nil"/>
                <w:bottom w:val="nil"/>
                <w:right w:val="nil"/>
                <w:between w:val="nil"/>
              </w:pBdr>
              <w:spacing w:line="240" w:lineRule="auto"/>
            </w:pPr>
            <w:r>
              <w:t>:55- 1:00</w:t>
            </w:r>
          </w:p>
        </w:tc>
        <w:tc>
          <w:tcPr>
            <w:tcW w:w="8415" w:type="dxa"/>
            <w:shd w:val="clear" w:color="auto" w:fill="auto"/>
            <w:tcMar>
              <w:top w:w="100" w:type="dxa"/>
              <w:left w:w="100" w:type="dxa"/>
              <w:bottom w:w="100" w:type="dxa"/>
              <w:right w:w="100" w:type="dxa"/>
            </w:tcMar>
          </w:tcPr>
          <w:p w:rsidR="001E3334" w:rsidRDefault="00F56B16">
            <w:pPr>
              <w:widowControl w:val="0"/>
              <w:pBdr>
                <w:top w:val="nil"/>
                <w:left w:val="nil"/>
                <w:bottom w:val="nil"/>
                <w:right w:val="nil"/>
                <w:between w:val="nil"/>
              </w:pBdr>
              <w:spacing w:line="240" w:lineRule="auto"/>
            </w:pPr>
            <w:r>
              <w:t>CLOSING, SURVEY, TEASER FOR NEXT TIME</w:t>
            </w:r>
          </w:p>
          <w:p w:rsidR="001E3334" w:rsidRDefault="001E3334">
            <w:pPr>
              <w:widowControl w:val="0"/>
              <w:pBdr>
                <w:top w:val="nil"/>
                <w:left w:val="nil"/>
                <w:bottom w:val="nil"/>
                <w:right w:val="nil"/>
                <w:between w:val="nil"/>
              </w:pBdr>
              <w:spacing w:line="240" w:lineRule="auto"/>
            </w:pPr>
          </w:p>
          <w:p w:rsidR="001E3334" w:rsidRDefault="00F56B16">
            <w:pPr>
              <w:widowControl w:val="0"/>
              <w:numPr>
                <w:ilvl w:val="0"/>
                <w:numId w:val="8"/>
              </w:numPr>
              <w:pBdr>
                <w:top w:val="nil"/>
                <w:left w:val="nil"/>
                <w:bottom w:val="nil"/>
                <w:right w:val="nil"/>
                <w:between w:val="nil"/>
              </w:pBdr>
              <w:spacing w:line="240" w:lineRule="auto"/>
            </w:pPr>
            <w:r>
              <w:t>Chat box: What is one thing you are taking away from this training?</w:t>
            </w:r>
          </w:p>
          <w:p w:rsidR="001E3334" w:rsidRDefault="00F56B16">
            <w:pPr>
              <w:widowControl w:val="0"/>
              <w:numPr>
                <w:ilvl w:val="0"/>
                <w:numId w:val="8"/>
              </w:numPr>
              <w:pBdr>
                <w:top w:val="nil"/>
                <w:left w:val="nil"/>
                <w:bottom w:val="nil"/>
                <w:right w:val="nil"/>
                <w:between w:val="nil"/>
              </w:pBdr>
              <w:spacing w:line="240" w:lineRule="auto"/>
            </w:pPr>
            <w:r>
              <w:t>Teaser for next training:</w:t>
            </w:r>
          </w:p>
          <w:p w:rsidR="001E3334" w:rsidRDefault="00F56B16">
            <w:pPr>
              <w:widowControl w:val="0"/>
              <w:numPr>
                <w:ilvl w:val="1"/>
                <w:numId w:val="8"/>
              </w:numPr>
              <w:pBdr>
                <w:top w:val="nil"/>
                <w:left w:val="nil"/>
                <w:bottom w:val="nil"/>
                <w:right w:val="nil"/>
                <w:between w:val="nil"/>
              </w:pBdr>
              <w:spacing w:line="240" w:lineRule="auto"/>
            </w:pPr>
            <w:r>
              <w:t xml:space="preserve">Know your why </w:t>
            </w:r>
          </w:p>
          <w:p w:rsidR="001E3334" w:rsidRDefault="00F56B16">
            <w:pPr>
              <w:widowControl w:val="0"/>
              <w:numPr>
                <w:ilvl w:val="0"/>
                <w:numId w:val="8"/>
              </w:numPr>
              <w:pBdr>
                <w:top w:val="nil"/>
                <w:left w:val="nil"/>
                <w:bottom w:val="nil"/>
                <w:right w:val="nil"/>
                <w:between w:val="nil"/>
              </w:pBdr>
              <w:spacing w:line="240" w:lineRule="auto"/>
            </w:pPr>
            <w:r>
              <w:t>Survey</w:t>
            </w:r>
          </w:p>
          <w:p w:rsidR="001E3334" w:rsidRDefault="00F56B16">
            <w:pPr>
              <w:widowControl w:val="0"/>
              <w:numPr>
                <w:ilvl w:val="0"/>
                <w:numId w:val="8"/>
              </w:numPr>
              <w:pBdr>
                <w:top w:val="nil"/>
                <w:left w:val="nil"/>
                <w:bottom w:val="nil"/>
                <w:right w:val="nil"/>
                <w:between w:val="nil"/>
              </w:pBdr>
              <w:spacing w:line="240" w:lineRule="auto"/>
            </w:pPr>
            <w:r>
              <w:t xml:space="preserve">Express gratitude and appreciation </w:t>
            </w:r>
          </w:p>
        </w:tc>
      </w:tr>
    </w:tbl>
    <w:p w:rsidR="001E3334" w:rsidRDefault="001E3334"/>
    <w:p w:rsidR="001E3334" w:rsidRDefault="001E3334"/>
    <w:sectPr w:rsidR="001E333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B16" w:rsidRDefault="00F56B16" w:rsidP="00706953">
      <w:pPr>
        <w:spacing w:line="240" w:lineRule="auto"/>
      </w:pPr>
      <w:r>
        <w:separator/>
      </w:r>
    </w:p>
  </w:endnote>
  <w:endnote w:type="continuationSeparator" w:id="0">
    <w:p w:rsidR="00F56B16" w:rsidRDefault="00F56B16" w:rsidP="00706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953" w:rsidRDefault="00706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953" w:rsidRPr="00773D05" w:rsidRDefault="00706953" w:rsidP="00706953">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706953" w:rsidRDefault="00706953">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953" w:rsidRDefault="00706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B16" w:rsidRDefault="00F56B16" w:rsidP="00706953">
      <w:pPr>
        <w:spacing w:line="240" w:lineRule="auto"/>
      </w:pPr>
      <w:r>
        <w:separator/>
      </w:r>
    </w:p>
  </w:footnote>
  <w:footnote w:type="continuationSeparator" w:id="0">
    <w:p w:rsidR="00F56B16" w:rsidRDefault="00F56B16" w:rsidP="007069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953" w:rsidRDefault="00706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953" w:rsidRDefault="00706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953" w:rsidRDefault="00706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CC0"/>
    <w:multiLevelType w:val="multilevel"/>
    <w:tmpl w:val="F2E4A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215F34"/>
    <w:multiLevelType w:val="multilevel"/>
    <w:tmpl w:val="489AC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6A30BA"/>
    <w:multiLevelType w:val="multilevel"/>
    <w:tmpl w:val="25D6F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600974"/>
    <w:multiLevelType w:val="multilevel"/>
    <w:tmpl w:val="98486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E4073E"/>
    <w:multiLevelType w:val="multilevel"/>
    <w:tmpl w:val="23ACE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9959CC"/>
    <w:multiLevelType w:val="multilevel"/>
    <w:tmpl w:val="4D3A2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345EF2"/>
    <w:multiLevelType w:val="multilevel"/>
    <w:tmpl w:val="59883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50719D"/>
    <w:multiLevelType w:val="multilevel"/>
    <w:tmpl w:val="D458D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E3334"/>
    <w:rsid w:val="001E3334"/>
    <w:rsid w:val="00706953"/>
    <w:rsid w:val="00F5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06953"/>
    <w:pPr>
      <w:tabs>
        <w:tab w:val="center" w:pos="4680"/>
        <w:tab w:val="right" w:pos="9360"/>
      </w:tabs>
      <w:spacing w:line="240" w:lineRule="auto"/>
    </w:pPr>
  </w:style>
  <w:style w:type="character" w:customStyle="1" w:styleId="HeaderChar">
    <w:name w:val="Header Char"/>
    <w:basedOn w:val="DefaultParagraphFont"/>
    <w:link w:val="Header"/>
    <w:uiPriority w:val="99"/>
    <w:rsid w:val="00706953"/>
  </w:style>
  <w:style w:type="paragraph" w:styleId="Footer">
    <w:name w:val="footer"/>
    <w:basedOn w:val="Normal"/>
    <w:link w:val="FooterChar"/>
    <w:uiPriority w:val="99"/>
    <w:unhideWhenUsed/>
    <w:rsid w:val="00706953"/>
    <w:pPr>
      <w:tabs>
        <w:tab w:val="center" w:pos="4680"/>
        <w:tab w:val="right" w:pos="9360"/>
      </w:tabs>
      <w:spacing w:line="240" w:lineRule="auto"/>
    </w:pPr>
  </w:style>
  <w:style w:type="character" w:customStyle="1" w:styleId="FooterChar">
    <w:name w:val="Footer Char"/>
    <w:basedOn w:val="DefaultParagraphFont"/>
    <w:link w:val="Footer"/>
    <w:uiPriority w:val="99"/>
    <w:rsid w:val="00706953"/>
  </w:style>
  <w:style w:type="character" w:styleId="Hyperlink">
    <w:name w:val="Hyperlink"/>
    <w:basedOn w:val="DefaultParagraphFont"/>
    <w:uiPriority w:val="99"/>
    <w:unhideWhenUsed/>
    <w:rsid w:val="00706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xN6O5LTaGy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google.com/document/d/1grBm6ni_sDCr3kXpVNZd5QpOYTGjTFtZpC1CI_vmwoM/ed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5602</Characters>
  <Application>Microsoft Office Word</Application>
  <DocSecurity>0</DocSecurity>
  <Lines>311</Lines>
  <Paragraphs>138</Paragraphs>
  <ScaleCrop>false</ScaleCrop>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2019-02-22T03:58:00Z</dcterms:created>
  <dcterms:modified xsi:type="dcterms:W3CDTF">2019-02-22T03:58:00Z</dcterms:modified>
</cp:coreProperties>
</file>