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F4" w:rsidRDefault="004F33B6">
      <w:pPr>
        <w:rPr>
          <w:b/>
        </w:rPr>
      </w:pPr>
      <w:r>
        <w:rPr>
          <w:b/>
        </w:rPr>
        <w:t xml:space="preserve">Week 2: Workshop: Issues Practice </w:t>
      </w:r>
    </w:p>
    <w:p w:rsidR="00BC32F4" w:rsidRDefault="00BC32F4"/>
    <w:p w:rsidR="00BC32F4" w:rsidRDefault="004F33B6">
      <w:r>
        <w:t>Objectives:</w:t>
      </w:r>
    </w:p>
    <w:p w:rsidR="00BC32F4" w:rsidRDefault="00BC32F4"/>
    <w:p w:rsidR="00BC32F4" w:rsidRDefault="004F33B6">
      <w:pPr>
        <w:numPr>
          <w:ilvl w:val="0"/>
          <w:numId w:val="6"/>
        </w:numPr>
      </w:pPr>
      <w:r>
        <w:t xml:space="preserve">Participants will assess where they are in their issue implementation </w:t>
      </w:r>
    </w:p>
    <w:p w:rsidR="00BC32F4" w:rsidRDefault="004F33B6">
      <w:pPr>
        <w:numPr>
          <w:ilvl w:val="0"/>
          <w:numId w:val="6"/>
        </w:numPr>
      </w:pPr>
      <w:r>
        <w:t xml:space="preserve">Participants will identify their next steps in building a coalition </w:t>
      </w:r>
    </w:p>
    <w:p w:rsidR="00BC32F4" w:rsidRDefault="004F33B6">
      <w:pPr>
        <w:numPr>
          <w:ilvl w:val="0"/>
          <w:numId w:val="6"/>
        </w:numPr>
      </w:pPr>
      <w:r>
        <w:t xml:space="preserve">Participants will get feedback on their next steps in building a coalition from one another  </w:t>
      </w:r>
    </w:p>
    <w:p w:rsidR="00BC32F4" w:rsidRDefault="004F33B6">
      <w:pPr>
        <w:numPr>
          <w:ilvl w:val="0"/>
          <w:numId w:val="6"/>
        </w:numPr>
      </w:pPr>
      <w:r>
        <w:t>Participants feel a sense of community with the group, particularly with the members that are</w:t>
      </w:r>
      <w:r>
        <w:t xml:space="preserve"> working on a similar issue</w:t>
      </w:r>
    </w:p>
    <w:p w:rsidR="00BC32F4" w:rsidRDefault="00BC32F4"/>
    <w:p w:rsidR="00BC32F4" w:rsidRDefault="00BC32F4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8070"/>
      </w:tblGrid>
      <w:tr w:rsidR="00BC32F4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F4" w:rsidRDefault="004F33B6">
            <w:pPr>
              <w:widowControl w:val="0"/>
              <w:spacing w:line="240" w:lineRule="auto"/>
            </w:pPr>
            <w:r>
              <w:t>Time: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F4" w:rsidRDefault="004F33B6">
            <w:pPr>
              <w:widowControl w:val="0"/>
              <w:spacing w:line="240" w:lineRule="auto"/>
            </w:pPr>
            <w:r>
              <w:t>Activity:</w:t>
            </w:r>
          </w:p>
        </w:tc>
      </w:tr>
      <w:tr w:rsidR="00BC32F4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F4" w:rsidRDefault="004F33B6">
            <w:pPr>
              <w:widowControl w:val="0"/>
              <w:spacing w:line="240" w:lineRule="auto"/>
            </w:pPr>
            <w:r>
              <w:t>7:30- 7:45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F4" w:rsidRDefault="004F33B6">
            <w:pPr>
              <w:widowControl w:val="0"/>
              <w:spacing w:line="240" w:lineRule="auto"/>
            </w:pPr>
            <w:r>
              <w:t>OPENING WELCOME &amp; ASSESSMENT</w:t>
            </w:r>
          </w:p>
          <w:p w:rsidR="00BC32F4" w:rsidRDefault="00BC32F4">
            <w:pPr>
              <w:widowControl w:val="0"/>
              <w:spacing w:line="240" w:lineRule="auto"/>
            </w:pPr>
          </w:p>
          <w:p w:rsidR="00BC32F4" w:rsidRDefault="004F33B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Express appreciation for joining, and that I have looked over the homework that some people have sent and am really excited to dig through some of it </w:t>
            </w:r>
          </w:p>
          <w:p w:rsidR="00BC32F4" w:rsidRDefault="004F33B6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rPr>
                <w:i/>
              </w:rPr>
              <w:t xml:space="preserve">Share agenda, objectives for the day: </w:t>
            </w:r>
            <w:r>
              <w:t>Participants will assess where they are in their issue implementati</w:t>
            </w:r>
            <w:r>
              <w:t xml:space="preserve">on; Participants will identify their next steps in building a coalition; Participants will get feedback on their next steps in building a coalition from one another; Participants feel a sense of community with the group, particularly with the members that </w:t>
            </w:r>
            <w:r>
              <w:t>are working on a similar issue</w:t>
            </w:r>
          </w:p>
          <w:p w:rsidR="00BC32F4" w:rsidRDefault="004F33B6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>Opening question to get the group talking -- Did anyone take any steps this week to build their coalition or gain understanding on their issue that they would like to share?</w:t>
            </w:r>
          </w:p>
          <w:p w:rsidR="00BC32F4" w:rsidRDefault="004F33B6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>Agenda: opening, assessment of issue implementation</w:t>
            </w:r>
            <w:r>
              <w:t xml:space="preserve">, review of content, review  ground rules for workshop, model one example, group protocol, closing </w:t>
            </w:r>
          </w:p>
          <w:p w:rsidR="00BC32F4" w:rsidRDefault="004F33B6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 xml:space="preserve">Show learning journey </w:t>
            </w:r>
          </w:p>
          <w:p w:rsidR="00BC32F4" w:rsidRDefault="00BC32F4">
            <w:pPr>
              <w:widowControl w:val="0"/>
              <w:spacing w:line="240" w:lineRule="auto"/>
            </w:pPr>
          </w:p>
          <w:p w:rsidR="00BC32F4" w:rsidRDefault="00BC32F4">
            <w:pPr>
              <w:widowControl w:val="0"/>
              <w:spacing w:line="240" w:lineRule="auto"/>
              <w:ind w:left="720"/>
            </w:pPr>
          </w:p>
          <w:p w:rsidR="00BC32F4" w:rsidRDefault="004F33B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Assessment of issue implementation (yes, sometimes, no, notes)</w:t>
            </w:r>
          </w:p>
          <w:p w:rsidR="00BC32F4" w:rsidRDefault="004F33B6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>Issue statement:</w:t>
            </w:r>
          </w:p>
          <w:p w:rsidR="00BC32F4" w:rsidRDefault="004F33B6">
            <w:pPr>
              <w:widowControl w:val="0"/>
              <w:numPr>
                <w:ilvl w:val="2"/>
                <w:numId w:val="7"/>
              </w:numPr>
              <w:spacing w:line="240" w:lineRule="auto"/>
            </w:pPr>
            <w:r>
              <w:t>I feel clear about the issue I am working on. (Writ</w:t>
            </w:r>
            <w:r>
              <w:t>e it here:)</w:t>
            </w:r>
          </w:p>
          <w:p w:rsidR="00BC32F4" w:rsidRDefault="004F33B6">
            <w:pPr>
              <w:widowControl w:val="0"/>
              <w:numPr>
                <w:ilvl w:val="2"/>
                <w:numId w:val="7"/>
              </w:numPr>
              <w:spacing w:line="240" w:lineRule="auto"/>
            </w:pPr>
            <w:r>
              <w:t>My issue is solutions focused.</w:t>
            </w:r>
          </w:p>
          <w:p w:rsidR="00BC32F4" w:rsidRDefault="004F33B6">
            <w:pPr>
              <w:widowControl w:val="0"/>
              <w:numPr>
                <w:ilvl w:val="2"/>
                <w:numId w:val="7"/>
              </w:numPr>
              <w:spacing w:line="240" w:lineRule="auto"/>
            </w:pPr>
            <w:r>
              <w:t>My issue has an end goal and clear measure of success. (Write it here.)</w:t>
            </w:r>
          </w:p>
          <w:p w:rsidR="00BC32F4" w:rsidRDefault="004F33B6">
            <w:pPr>
              <w:widowControl w:val="0"/>
              <w:numPr>
                <w:ilvl w:val="2"/>
                <w:numId w:val="7"/>
              </w:numPr>
              <w:spacing w:line="240" w:lineRule="auto"/>
            </w:pPr>
            <w:r>
              <w:t>What would be most helpful in this area?</w:t>
            </w:r>
          </w:p>
          <w:p w:rsidR="00BC32F4" w:rsidRDefault="004F33B6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>Coalition building:</w:t>
            </w:r>
          </w:p>
          <w:p w:rsidR="00BC32F4" w:rsidRDefault="004F33B6">
            <w:pPr>
              <w:widowControl w:val="0"/>
              <w:numPr>
                <w:ilvl w:val="2"/>
                <w:numId w:val="7"/>
              </w:numPr>
              <w:spacing w:line="240" w:lineRule="auto"/>
            </w:pPr>
            <w:r>
              <w:t>I know people that I need to talk to to be in a coalition around my issue.</w:t>
            </w:r>
          </w:p>
          <w:p w:rsidR="00BC32F4" w:rsidRDefault="004F33B6">
            <w:pPr>
              <w:widowControl w:val="0"/>
              <w:numPr>
                <w:ilvl w:val="2"/>
                <w:numId w:val="7"/>
              </w:numPr>
              <w:spacing w:line="240" w:lineRule="auto"/>
            </w:pPr>
            <w:r>
              <w:t>I hav</w:t>
            </w:r>
            <w:r>
              <w:t>e talked to those people.</w:t>
            </w:r>
          </w:p>
          <w:p w:rsidR="00BC32F4" w:rsidRDefault="004F33B6">
            <w:pPr>
              <w:widowControl w:val="0"/>
              <w:numPr>
                <w:ilvl w:val="2"/>
                <w:numId w:val="7"/>
              </w:numPr>
              <w:spacing w:line="240" w:lineRule="auto"/>
            </w:pPr>
            <w:r>
              <w:t>I am meeting regularly with people in my coalition.</w:t>
            </w:r>
          </w:p>
          <w:p w:rsidR="00BC32F4" w:rsidRDefault="004F33B6">
            <w:pPr>
              <w:widowControl w:val="0"/>
              <w:numPr>
                <w:ilvl w:val="2"/>
                <w:numId w:val="7"/>
              </w:numPr>
              <w:spacing w:line="240" w:lineRule="auto"/>
            </w:pPr>
            <w:r>
              <w:t>What would be most helpful in this area?</w:t>
            </w:r>
          </w:p>
          <w:p w:rsidR="00BC32F4" w:rsidRDefault="004F33B6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>Legislation</w:t>
            </w:r>
          </w:p>
          <w:p w:rsidR="00BC32F4" w:rsidRDefault="004F33B6">
            <w:pPr>
              <w:widowControl w:val="0"/>
              <w:numPr>
                <w:ilvl w:val="2"/>
                <w:numId w:val="7"/>
              </w:numPr>
              <w:spacing w:line="240" w:lineRule="auto"/>
            </w:pPr>
            <w:r>
              <w:t xml:space="preserve">I know the city legislation around the issue I am working </w:t>
            </w:r>
            <w:r>
              <w:lastRenderedPageBreak/>
              <w:t xml:space="preserve">on. </w:t>
            </w:r>
          </w:p>
          <w:p w:rsidR="00BC32F4" w:rsidRDefault="004F33B6">
            <w:pPr>
              <w:widowControl w:val="0"/>
              <w:numPr>
                <w:ilvl w:val="2"/>
                <w:numId w:val="7"/>
              </w:numPr>
              <w:spacing w:line="240" w:lineRule="auto"/>
            </w:pPr>
            <w:r>
              <w:t xml:space="preserve">I have attended city council meetings when the issue I am working on comes up. </w:t>
            </w:r>
          </w:p>
          <w:p w:rsidR="00BC32F4" w:rsidRDefault="004F33B6">
            <w:pPr>
              <w:widowControl w:val="0"/>
              <w:numPr>
                <w:ilvl w:val="2"/>
                <w:numId w:val="7"/>
              </w:numPr>
              <w:spacing w:line="240" w:lineRule="auto"/>
            </w:pPr>
            <w:r>
              <w:t xml:space="preserve">I know of a resolution in another city that I can copy and use for my issue statement. </w:t>
            </w:r>
          </w:p>
          <w:p w:rsidR="00BC32F4" w:rsidRDefault="004F33B6">
            <w:pPr>
              <w:widowControl w:val="0"/>
              <w:numPr>
                <w:ilvl w:val="2"/>
                <w:numId w:val="7"/>
              </w:numPr>
              <w:spacing w:line="240" w:lineRule="auto"/>
            </w:pPr>
            <w:r>
              <w:t>What would be most helpful in this area?</w:t>
            </w:r>
          </w:p>
          <w:p w:rsidR="00BC32F4" w:rsidRDefault="004F33B6">
            <w:pPr>
              <w:widowControl w:val="0"/>
              <w:numPr>
                <w:ilvl w:val="1"/>
                <w:numId w:val="7"/>
              </w:numPr>
              <w:spacing w:line="240" w:lineRule="auto"/>
            </w:pPr>
            <w:r>
              <w:t>Timeline</w:t>
            </w:r>
          </w:p>
          <w:p w:rsidR="00BC32F4" w:rsidRDefault="004F33B6">
            <w:pPr>
              <w:widowControl w:val="0"/>
              <w:numPr>
                <w:ilvl w:val="2"/>
                <w:numId w:val="7"/>
              </w:numPr>
              <w:spacing w:line="240" w:lineRule="auto"/>
            </w:pPr>
            <w:r>
              <w:t>I have clear next steps for how to wor</w:t>
            </w:r>
            <w:r>
              <w:t>k on my issue.</w:t>
            </w:r>
          </w:p>
          <w:p w:rsidR="00BC32F4" w:rsidRDefault="004F33B6">
            <w:pPr>
              <w:widowControl w:val="0"/>
              <w:numPr>
                <w:ilvl w:val="2"/>
                <w:numId w:val="7"/>
              </w:numPr>
              <w:spacing w:line="240" w:lineRule="auto"/>
            </w:pPr>
            <w:r>
              <w:t>What are they?</w:t>
            </w:r>
          </w:p>
          <w:p w:rsidR="00BC32F4" w:rsidRDefault="004F33B6">
            <w:pPr>
              <w:widowControl w:val="0"/>
              <w:numPr>
                <w:ilvl w:val="2"/>
                <w:numId w:val="7"/>
              </w:numPr>
              <w:spacing w:line="240" w:lineRule="auto"/>
            </w:pPr>
            <w:r>
              <w:t>How can OFA help?</w:t>
            </w:r>
          </w:p>
          <w:p w:rsidR="00BC32F4" w:rsidRDefault="00BC32F4">
            <w:pPr>
              <w:ind w:left="2160"/>
            </w:pPr>
          </w:p>
        </w:tc>
      </w:tr>
      <w:tr w:rsidR="00BC32F4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F4" w:rsidRDefault="004F33B6">
            <w:pPr>
              <w:widowControl w:val="0"/>
              <w:spacing w:line="240" w:lineRule="auto"/>
            </w:pPr>
            <w:r>
              <w:lastRenderedPageBreak/>
              <w:t xml:space="preserve">7:45- 7:55 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F4" w:rsidRDefault="004F33B6">
            <w:pPr>
              <w:widowControl w:val="0"/>
              <w:spacing w:line="240" w:lineRule="auto"/>
            </w:pPr>
            <w:r>
              <w:t xml:space="preserve">REVIEW OF CONTENT </w:t>
            </w:r>
          </w:p>
          <w:p w:rsidR="00BC32F4" w:rsidRDefault="00BC32F4">
            <w:pPr>
              <w:widowControl w:val="0"/>
              <w:spacing w:line="240" w:lineRule="auto"/>
            </w:pPr>
          </w:p>
          <w:p w:rsidR="00BC32F4" w:rsidRDefault="004F33B6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CASE STUDY: Key Concepts:</w:t>
            </w:r>
          </w:p>
          <w:p w:rsidR="00BC32F4" w:rsidRDefault="004F33B6">
            <w:pPr>
              <w:widowControl w:val="0"/>
              <w:numPr>
                <w:ilvl w:val="1"/>
                <w:numId w:val="3"/>
              </w:numPr>
              <w:spacing w:line="240" w:lineRule="auto"/>
            </w:pPr>
            <w:r>
              <w:rPr>
                <w:b/>
              </w:rPr>
              <w:t>Key concept 1</w:t>
            </w:r>
            <w:r>
              <w:t xml:space="preserve">: Know the story of your city; assess efficacy of current actions </w:t>
            </w:r>
          </w:p>
          <w:p w:rsidR="00BC32F4" w:rsidRDefault="004F33B6">
            <w:pPr>
              <w:widowControl w:val="0"/>
              <w:numPr>
                <w:ilvl w:val="1"/>
                <w:numId w:val="3"/>
              </w:numPr>
              <w:spacing w:line="240" w:lineRule="auto"/>
            </w:pPr>
            <w:r>
              <w:rPr>
                <w:b/>
              </w:rPr>
              <w:t>Key concept 2</w:t>
            </w:r>
            <w:r>
              <w:t xml:space="preserve">: </w:t>
            </w:r>
            <w:r>
              <w:t>Start showing up to events; begin building relationships with elected officials (eventual goal: coalition has to be overwhelming, has to apply gentle pressure, well organized, imminently logical, has to be a benefit for the community, building relationship</w:t>
            </w:r>
            <w:r>
              <w:t xml:space="preserve">s with elected officials over time) </w:t>
            </w:r>
          </w:p>
          <w:p w:rsidR="00BC32F4" w:rsidRDefault="004F33B6">
            <w:pPr>
              <w:widowControl w:val="0"/>
              <w:numPr>
                <w:ilvl w:val="2"/>
                <w:numId w:val="3"/>
              </w:numPr>
              <w:spacing w:line="240" w:lineRule="auto"/>
            </w:pPr>
            <w:r>
              <w:t>If you find there is a coalition, don’t assume they are doing it right - (who are they affiliated with?)</w:t>
            </w:r>
          </w:p>
          <w:p w:rsidR="00BC32F4" w:rsidRDefault="004F33B6">
            <w:pPr>
              <w:widowControl w:val="0"/>
              <w:numPr>
                <w:ilvl w:val="1"/>
                <w:numId w:val="3"/>
              </w:numPr>
              <w:spacing w:line="240" w:lineRule="auto"/>
            </w:pPr>
            <w:r>
              <w:rPr>
                <w:b/>
              </w:rPr>
              <w:t>Key concept 3:</w:t>
            </w:r>
            <w:r>
              <w:t xml:space="preserve"> Gain expertise on the issue </w:t>
            </w:r>
          </w:p>
          <w:p w:rsidR="00BC32F4" w:rsidRDefault="004F33B6">
            <w:pPr>
              <w:widowControl w:val="0"/>
              <w:numPr>
                <w:ilvl w:val="1"/>
                <w:numId w:val="3"/>
              </w:numPr>
              <w:spacing w:line="240" w:lineRule="auto"/>
            </w:pPr>
            <w:r>
              <w:rPr>
                <w:b/>
              </w:rPr>
              <w:t xml:space="preserve">Key concept 4: </w:t>
            </w:r>
            <w:r>
              <w:t>Begin pulling in everyone you know</w:t>
            </w:r>
          </w:p>
          <w:p w:rsidR="00BC32F4" w:rsidRDefault="004F33B6">
            <w:pPr>
              <w:widowControl w:val="0"/>
              <w:numPr>
                <w:ilvl w:val="2"/>
                <w:numId w:val="3"/>
              </w:numPr>
              <w:spacing w:line="240" w:lineRule="auto"/>
            </w:pPr>
            <w:r>
              <w:t xml:space="preserve">Tapestry of connections </w:t>
            </w:r>
          </w:p>
          <w:p w:rsidR="00BC32F4" w:rsidRDefault="00BC32F4">
            <w:pPr>
              <w:widowControl w:val="0"/>
              <w:spacing w:line="240" w:lineRule="auto"/>
            </w:pPr>
          </w:p>
          <w:p w:rsidR="00BC32F4" w:rsidRDefault="004F33B6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Best practices:</w:t>
            </w:r>
          </w:p>
          <w:p w:rsidR="00BC32F4" w:rsidRDefault="004F33B6">
            <w:pPr>
              <w:widowControl w:val="0"/>
              <w:numPr>
                <w:ilvl w:val="1"/>
                <w:numId w:val="8"/>
              </w:numPr>
            </w:pPr>
            <w:r>
              <w:t>Look for people with resources that you need (i.e. folks with paid staff)</w:t>
            </w:r>
          </w:p>
          <w:p w:rsidR="00BC32F4" w:rsidRDefault="004F33B6">
            <w:pPr>
              <w:widowControl w:val="0"/>
              <w:numPr>
                <w:ilvl w:val="1"/>
                <w:numId w:val="8"/>
              </w:numPr>
            </w:pPr>
            <w:r>
              <w:t>Ask for advice (city staff told them which alderpersons would be good to work with)</w:t>
            </w:r>
          </w:p>
          <w:p w:rsidR="00BC32F4" w:rsidRDefault="004F33B6">
            <w:pPr>
              <w:widowControl w:val="0"/>
              <w:numPr>
                <w:ilvl w:val="1"/>
                <w:numId w:val="8"/>
              </w:numPr>
            </w:pPr>
            <w:r>
              <w:t>Show up -- relationships are everything and start anywhe</w:t>
            </w:r>
            <w:r>
              <w:t>re (the tapestry)</w:t>
            </w:r>
          </w:p>
          <w:p w:rsidR="00BC32F4" w:rsidRDefault="004F33B6">
            <w:pPr>
              <w:widowControl w:val="0"/>
              <w:numPr>
                <w:ilvl w:val="1"/>
                <w:numId w:val="8"/>
              </w:numPr>
            </w:pPr>
            <w:r>
              <w:t>Brainstorm contacts! (“One person knew another one”)</w:t>
            </w:r>
          </w:p>
          <w:p w:rsidR="00BC32F4" w:rsidRDefault="004F33B6">
            <w:pPr>
              <w:widowControl w:val="0"/>
              <w:numPr>
                <w:ilvl w:val="1"/>
                <w:numId w:val="8"/>
              </w:numPr>
            </w:pPr>
            <w:r>
              <w:t>Working together builds relationships (doing the climate denier work brought people together, generated passion and interest)</w:t>
            </w:r>
          </w:p>
          <w:p w:rsidR="00BC32F4" w:rsidRDefault="004F33B6">
            <w:pPr>
              <w:widowControl w:val="0"/>
              <w:numPr>
                <w:ilvl w:val="1"/>
                <w:numId w:val="8"/>
              </w:numPr>
            </w:pPr>
            <w:r>
              <w:t>Partnership and coalitions are everything</w:t>
            </w:r>
          </w:p>
          <w:p w:rsidR="00BC32F4" w:rsidRDefault="00BC32F4">
            <w:pPr>
              <w:widowControl w:val="0"/>
              <w:spacing w:line="240" w:lineRule="auto"/>
            </w:pPr>
          </w:p>
        </w:tc>
      </w:tr>
      <w:tr w:rsidR="00BC32F4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F4" w:rsidRDefault="004F33B6">
            <w:pPr>
              <w:widowControl w:val="0"/>
              <w:spacing w:line="240" w:lineRule="auto"/>
            </w:pPr>
            <w:r>
              <w:t>7:55- 8:05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F4" w:rsidRDefault="004F33B6">
            <w:pPr>
              <w:widowControl w:val="0"/>
              <w:spacing w:line="240" w:lineRule="auto"/>
            </w:pPr>
            <w:r>
              <w:t xml:space="preserve">WORKSHOP REVIEW </w:t>
            </w:r>
          </w:p>
          <w:p w:rsidR="00BC32F4" w:rsidRDefault="00BC32F4">
            <w:pPr>
              <w:widowControl w:val="0"/>
              <w:spacing w:line="240" w:lineRule="auto"/>
            </w:pPr>
          </w:p>
          <w:p w:rsidR="00BC32F4" w:rsidRDefault="004F33B6">
            <w:pPr>
              <w:numPr>
                <w:ilvl w:val="0"/>
                <w:numId w:val="4"/>
              </w:numPr>
            </w:pPr>
            <w:r>
              <w:t>Ground rules:</w:t>
            </w:r>
          </w:p>
          <w:p w:rsidR="00BC32F4" w:rsidRDefault="004F33B6">
            <w:pPr>
              <w:numPr>
                <w:ilvl w:val="1"/>
                <w:numId w:val="4"/>
              </w:numPr>
            </w:pPr>
            <w:r>
              <w:t>Develop an ethic of sharing</w:t>
            </w:r>
          </w:p>
          <w:p w:rsidR="00BC32F4" w:rsidRDefault="004F33B6">
            <w:pPr>
              <w:numPr>
                <w:ilvl w:val="1"/>
                <w:numId w:val="4"/>
              </w:numPr>
            </w:pPr>
            <w:r>
              <w:t xml:space="preserve">It’s okay to question -- asking for why, asking for evidence; receive feedback in kind </w:t>
            </w:r>
          </w:p>
          <w:p w:rsidR="00BC32F4" w:rsidRDefault="004F33B6">
            <w:pPr>
              <w:numPr>
                <w:ilvl w:val="1"/>
                <w:numId w:val="4"/>
              </w:numPr>
            </w:pPr>
            <w:r>
              <w:t xml:space="preserve">No one is above critique, no one is below dignity </w:t>
            </w:r>
          </w:p>
          <w:p w:rsidR="00BC32F4" w:rsidRDefault="004F33B6">
            <w:pPr>
              <w:numPr>
                <w:ilvl w:val="1"/>
                <w:numId w:val="4"/>
              </w:numPr>
            </w:pPr>
            <w:r>
              <w:lastRenderedPageBreak/>
              <w:t xml:space="preserve">Respect, empower, include, organize </w:t>
            </w:r>
          </w:p>
          <w:p w:rsidR="00BC32F4" w:rsidRDefault="004F33B6">
            <w:pPr>
              <w:numPr>
                <w:ilvl w:val="1"/>
                <w:numId w:val="4"/>
              </w:numPr>
            </w:pPr>
            <w:r>
              <w:t xml:space="preserve">Step up, </w:t>
            </w:r>
            <w:r>
              <w:t>step back</w:t>
            </w:r>
          </w:p>
          <w:p w:rsidR="00BC32F4" w:rsidRDefault="00BC32F4">
            <w:pPr>
              <w:ind w:left="720"/>
            </w:pPr>
          </w:p>
          <w:p w:rsidR="00BC32F4" w:rsidRDefault="004F33B6">
            <w:pPr>
              <w:numPr>
                <w:ilvl w:val="0"/>
                <w:numId w:val="4"/>
              </w:numPr>
            </w:pPr>
            <w:r>
              <w:t xml:space="preserve">Protocol Review &amp; Modeling </w:t>
            </w:r>
          </w:p>
        </w:tc>
      </w:tr>
      <w:tr w:rsidR="00BC32F4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F4" w:rsidRDefault="004F33B6">
            <w:pPr>
              <w:widowControl w:val="0"/>
              <w:spacing w:line="240" w:lineRule="auto"/>
            </w:pPr>
            <w:r>
              <w:lastRenderedPageBreak/>
              <w:t xml:space="preserve">8:00 - 8:25  </w:t>
            </w:r>
          </w:p>
          <w:p w:rsidR="00BC32F4" w:rsidRDefault="00BC32F4">
            <w:pPr>
              <w:widowControl w:val="0"/>
              <w:spacing w:line="240" w:lineRule="auto"/>
            </w:pPr>
          </w:p>
          <w:p w:rsidR="00BC32F4" w:rsidRDefault="00BC32F4">
            <w:pPr>
              <w:widowControl w:val="0"/>
              <w:spacing w:line="240" w:lineRule="auto"/>
            </w:pP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F4" w:rsidRDefault="004F33B6">
            <w:pPr>
              <w:widowControl w:val="0"/>
              <w:spacing w:line="240" w:lineRule="auto"/>
            </w:pPr>
            <w:r>
              <w:t>PROTOCOL; WHOLE GROUP SHARE OUT</w:t>
            </w:r>
          </w:p>
          <w:p w:rsidR="00BC32F4" w:rsidRDefault="00BC32F4">
            <w:pPr>
              <w:widowControl w:val="0"/>
              <w:spacing w:line="240" w:lineRule="auto"/>
            </w:pPr>
          </w:p>
          <w:p w:rsidR="00BC32F4" w:rsidRDefault="004F33B6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Person A: Answers to the above assessment </w:t>
            </w:r>
          </w:p>
          <w:p w:rsidR="00BC32F4" w:rsidRDefault="004F33B6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t xml:space="preserve">Person B &amp; C: 1 glow, 1 grow </w:t>
            </w:r>
          </w:p>
          <w:p w:rsidR="00BC32F4" w:rsidRDefault="004F33B6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Person B: Answers to the above assessment </w:t>
            </w:r>
          </w:p>
          <w:p w:rsidR="00BC32F4" w:rsidRDefault="004F33B6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t xml:space="preserve">Person A &amp; C: 1 glow, 1 grow </w:t>
            </w:r>
          </w:p>
          <w:p w:rsidR="00BC32F4" w:rsidRDefault="004F33B6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Person C: Answers to the above assessment </w:t>
            </w:r>
          </w:p>
          <w:p w:rsidR="00BC32F4" w:rsidRDefault="004F33B6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t xml:space="preserve">Person A &amp; B: 1 glow, 1 grow </w:t>
            </w:r>
          </w:p>
          <w:p w:rsidR="00BC32F4" w:rsidRDefault="00BC32F4">
            <w:pPr>
              <w:widowControl w:val="0"/>
              <w:spacing w:line="240" w:lineRule="auto"/>
              <w:ind w:left="720"/>
            </w:pPr>
          </w:p>
        </w:tc>
      </w:tr>
      <w:tr w:rsidR="00BC32F4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F4" w:rsidRDefault="004F33B6">
            <w:pPr>
              <w:widowControl w:val="0"/>
              <w:spacing w:line="240" w:lineRule="auto"/>
            </w:pPr>
            <w:r>
              <w:t>8:25- 8:30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32F4" w:rsidRDefault="004F33B6">
            <w:pPr>
              <w:widowControl w:val="0"/>
              <w:spacing w:line="240" w:lineRule="auto"/>
            </w:pPr>
            <w:r>
              <w:t xml:space="preserve">CLOSING </w:t>
            </w:r>
          </w:p>
          <w:p w:rsidR="00BC32F4" w:rsidRDefault="00BC32F4">
            <w:pPr>
              <w:widowControl w:val="0"/>
              <w:spacing w:line="240" w:lineRule="auto"/>
            </w:pPr>
          </w:p>
          <w:p w:rsidR="00BC32F4" w:rsidRDefault="004F33B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Closing question: What did I learn today? What am I leaving commiting to now go, do, or understand?</w:t>
            </w:r>
          </w:p>
          <w:p w:rsidR="00BC32F4" w:rsidRDefault="004F33B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Review of homework for the week </w:t>
            </w:r>
          </w:p>
          <w:p w:rsidR="00BC32F4" w:rsidRDefault="004F33B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Send out survey </w:t>
            </w:r>
          </w:p>
          <w:p w:rsidR="00BC32F4" w:rsidRDefault="004F33B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Next session -- teaser</w:t>
            </w:r>
          </w:p>
          <w:p w:rsidR="00BC32F4" w:rsidRDefault="004F33B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Express appreciation, thank them for joining; express importance of joining each ti</w:t>
            </w:r>
            <w:r>
              <w:t>me</w:t>
            </w:r>
          </w:p>
        </w:tc>
      </w:tr>
    </w:tbl>
    <w:p w:rsidR="00BC32F4" w:rsidRDefault="00BC32F4"/>
    <w:p w:rsidR="00BC32F4" w:rsidRDefault="004F33B6">
      <w:pPr>
        <w:rPr>
          <w:b/>
        </w:rPr>
      </w:pPr>
      <w:r>
        <w:rPr>
          <w:b/>
        </w:rPr>
        <w:t>To do:</w:t>
      </w:r>
    </w:p>
    <w:p w:rsidR="00BC32F4" w:rsidRDefault="00BC32F4"/>
    <w:p w:rsidR="00BC32F4" w:rsidRDefault="004F33B6">
      <w:r>
        <w:t>Make guided worksheet -</w:t>
      </w:r>
    </w:p>
    <w:p w:rsidR="00BC32F4" w:rsidRDefault="004F33B6">
      <w:pPr>
        <w:numPr>
          <w:ilvl w:val="0"/>
          <w:numId w:val="9"/>
        </w:numPr>
      </w:pPr>
      <w:r>
        <w:t xml:space="preserve">Assessment -- how to look  </w:t>
      </w:r>
    </w:p>
    <w:p w:rsidR="00BC32F4" w:rsidRDefault="004F33B6">
      <w:pPr>
        <w:numPr>
          <w:ilvl w:val="0"/>
          <w:numId w:val="9"/>
        </w:numPr>
      </w:pPr>
      <w:r>
        <w:t>Best practices -- coalition building</w:t>
      </w:r>
    </w:p>
    <w:p w:rsidR="00BC32F4" w:rsidRDefault="004F33B6">
      <w:pPr>
        <w:numPr>
          <w:ilvl w:val="0"/>
          <w:numId w:val="9"/>
        </w:numPr>
      </w:pPr>
      <w:r>
        <w:t xml:space="preserve">Protocol </w:t>
      </w:r>
    </w:p>
    <w:p w:rsidR="00BC32F4" w:rsidRDefault="00BC32F4"/>
    <w:p w:rsidR="00BC32F4" w:rsidRDefault="004F33B6">
      <w:r>
        <w:t>Slides</w:t>
      </w:r>
    </w:p>
    <w:p w:rsidR="00BC32F4" w:rsidRDefault="004F33B6">
      <w:pPr>
        <w:numPr>
          <w:ilvl w:val="0"/>
          <w:numId w:val="5"/>
        </w:numPr>
      </w:pPr>
      <w:r>
        <w:t xml:space="preserve">Edit protocol for slides </w:t>
      </w:r>
    </w:p>
    <w:p w:rsidR="00BC32F4" w:rsidRDefault="004F33B6">
      <w:pPr>
        <w:numPr>
          <w:ilvl w:val="0"/>
          <w:numId w:val="5"/>
        </w:numPr>
      </w:pPr>
      <w:r>
        <w:t>Edit assessment for slides?</w:t>
      </w:r>
    </w:p>
    <w:p w:rsidR="00BC32F4" w:rsidRDefault="00BC32F4"/>
    <w:p w:rsidR="00BC32F4" w:rsidRDefault="004F33B6">
      <w:r>
        <w:t xml:space="preserve">Figure out how to share time updates in zoom breakouts when they cant see the screen </w:t>
      </w:r>
    </w:p>
    <w:p w:rsidR="00BC32F4" w:rsidRDefault="00BC32F4"/>
    <w:p w:rsidR="00BC32F4" w:rsidRDefault="00BC32F4"/>
    <w:sectPr w:rsidR="00BC3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3B6" w:rsidRDefault="004F33B6" w:rsidP="005F25F6">
      <w:pPr>
        <w:spacing w:line="240" w:lineRule="auto"/>
      </w:pPr>
      <w:r>
        <w:separator/>
      </w:r>
    </w:p>
  </w:endnote>
  <w:endnote w:type="continuationSeparator" w:id="0">
    <w:p w:rsidR="004F33B6" w:rsidRDefault="004F33B6" w:rsidP="005F2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5F6" w:rsidRDefault="005F2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5F6" w:rsidRPr="00773D05" w:rsidRDefault="005F25F6" w:rsidP="005F25F6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5F25F6" w:rsidRDefault="005F25F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5F6" w:rsidRDefault="005F2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3B6" w:rsidRDefault="004F33B6" w:rsidP="005F25F6">
      <w:pPr>
        <w:spacing w:line="240" w:lineRule="auto"/>
      </w:pPr>
      <w:r>
        <w:separator/>
      </w:r>
    </w:p>
  </w:footnote>
  <w:footnote w:type="continuationSeparator" w:id="0">
    <w:p w:rsidR="004F33B6" w:rsidRDefault="004F33B6" w:rsidP="005F25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5F6" w:rsidRDefault="005F2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5F6" w:rsidRDefault="005F25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5F6" w:rsidRDefault="005F25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028F"/>
    <w:multiLevelType w:val="multilevel"/>
    <w:tmpl w:val="BA363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797F5A"/>
    <w:multiLevelType w:val="multilevel"/>
    <w:tmpl w:val="F9362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1C3F68"/>
    <w:multiLevelType w:val="multilevel"/>
    <w:tmpl w:val="98A22E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0737EE"/>
    <w:multiLevelType w:val="multilevel"/>
    <w:tmpl w:val="D3A62E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020EDA"/>
    <w:multiLevelType w:val="multilevel"/>
    <w:tmpl w:val="C43A5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F13BA2"/>
    <w:multiLevelType w:val="multilevel"/>
    <w:tmpl w:val="113A1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986B80"/>
    <w:multiLevelType w:val="multilevel"/>
    <w:tmpl w:val="C616BE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E5501C"/>
    <w:multiLevelType w:val="multilevel"/>
    <w:tmpl w:val="0A5CA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3646A3"/>
    <w:multiLevelType w:val="multilevel"/>
    <w:tmpl w:val="43742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2F4"/>
    <w:rsid w:val="004F33B6"/>
    <w:rsid w:val="005F25F6"/>
    <w:rsid w:val="00BC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25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5F6"/>
  </w:style>
  <w:style w:type="paragraph" w:styleId="Footer">
    <w:name w:val="footer"/>
    <w:basedOn w:val="Normal"/>
    <w:link w:val="FooterChar"/>
    <w:uiPriority w:val="99"/>
    <w:unhideWhenUsed/>
    <w:rsid w:val="005F25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5F6"/>
  </w:style>
  <w:style w:type="character" w:styleId="Hyperlink">
    <w:name w:val="Hyperlink"/>
    <w:basedOn w:val="DefaultParagraphFont"/>
    <w:uiPriority w:val="99"/>
    <w:unhideWhenUsed/>
    <w:rsid w:val="005F25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25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3786</Characters>
  <Application>Microsoft Office Word</Application>
  <DocSecurity>0</DocSecurity>
  <Lines>210</Lines>
  <Paragraphs>93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2019-03-03T00:14:00Z</dcterms:created>
  <dcterms:modified xsi:type="dcterms:W3CDTF">2019-03-03T00:18:00Z</dcterms:modified>
</cp:coreProperties>
</file>