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1D34DE" w14:textId="1D6832B9" w:rsidR="000777E3" w:rsidRPr="008C0695" w:rsidRDefault="001678FD" w:rsidP="008C0695">
      <w:pPr>
        <w:pBdr>
          <w:bottom w:val="double" w:sz="4" w:space="1" w:color="auto"/>
        </w:pBdr>
        <w:jc w:val="center"/>
        <w:rPr>
          <w:rFonts w:ascii="Times New Roman" w:hAnsi="Times New Roman" w:cs="Times New Roman"/>
          <w:b/>
          <w:sz w:val="40"/>
          <w:szCs w:val="40"/>
        </w:rPr>
      </w:pPr>
      <w:r>
        <w:rPr>
          <w:rFonts w:ascii="Times New Roman" w:hAnsi="Times New Roman" w:cs="Times New Roman"/>
          <w:b/>
          <w:sz w:val="40"/>
          <w:szCs w:val="40"/>
        </w:rPr>
        <w:t>The Best Photography</w:t>
      </w:r>
      <w:r w:rsidR="00D027C1" w:rsidRPr="008C0695">
        <w:rPr>
          <w:rFonts w:ascii="Times New Roman" w:hAnsi="Times New Roman" w:cs="Times New Roman"/>
          <w:b/>
          <w:sz w:val="40"/>
          <w:szCs w:val="40"/>
        </w:rPr>
        <w:t xml:space="preserve"> </w:t>
      </w:r>
      <w:r>
        <w:rPr>
          <w:rFonts w:ascii="Times New Roman" w:hAnsi="Times New Roman" w:cs="Times New Roman"/>
          <w:b/>
          <w:sz w:val="40"/>
          <w:szCs w:val="40"/>
        </w:rPr>
        <w:t>Practices for Organizers</w:t>
      </w:r>
      <w:r w:rsidR="00D027C1" w:rsidRPr="008C0695">
        <w:rPr>
          <w:rFonts w:ascii="Times New Roman" w:hAnsi="Times New Roman" w:cs="Times New Roman"/>
          <w:b/>
          <w:sz w:val="40"/>
          <w:szCs w:val="40"/>
        </w:rPr>
        <w:t xml:space="preserve"> </w:t>
      </w:r>
    </w:p>
    <w:p w14:paraId="6C7C5776" w14:textId="4B7CE75C" w:rsidR="00D330D9" w:rsidRPr="008C0695" w:rsidRDefault="005860EB" w:rsidP="008C0695">
      <w:pPr>
        <w:jc w:val="both"/>
        <w:rPr>
          <w:rFonts w:ascii="Helvetica" w:hAnsi="Helvetica" w:cs="Apple Symbols"/>
          <w:i/>
          <w:sz w:val="10"/>
        </w:rPr>
      </w:pPr>
      <w:r w:rsidRPr="008C0695">
        <w:rPr>
          <w:rFonts w:ascii="Helvetica" w:hAnsi="Helvetica" w:cs="Apple Symbols"/>
          <w:i/>
          <w:sz w:val="10"/>
        </w:rPr>
        <w:t xml:space="preserve"> </w:t>
      </w:r>
    </w:p>
    <w:p w14:paraId="24221EF3" w14:textId="77777777" w:rsidR="00C87297" w:rsidRDefault="00C87297" w:rsidP="008C0695">
      <w:pPr>
        <w:jc w:val="both"/>
        <w:rPr>
          <w:rFonts w:ascii="Helvetica" w:hAnsi="Helvetica"/>
        </w:rPr>
      </w:pPr>
    </w:p>
    <w:p w14:paraId="3D06B607" w14:textId="100A689A" w:rsidR="007D7FD4" w:rsidRDefault="00D027C1" w:rsidP="008C0695">
      <w:pPr>
        <w:jc w:val="both"/>
        <w:rPr>
          <w:rFonts w:ascii="Helvetica" w:hAnsi="Helvetica"/>
        </w:rPr>
      </w:pPr>
      <w:r w:rsidRPr="008C0695">
        <w:rPr>
          <w:rFonts w:ascii="Helvetica" w:hAnsi="Helvetica"/>
        </w:rPr>
        <w:t xml:space="preserve">You might not be a professional </w:t>
      </w:r>
      <w:r w:rsidR="00C87297" w:rsidRPr="008C0695">
        <w:rPr>
          <w:rFonts w:ascii="Helvetica" w:hAnsi="Helvetica"/>
        </w:rPr>
        <w:t>photojournalist</w:t>
      </w:r>
      <w:r w:rsidRPr="008C0695">
        <w:rPr>
          <w:rFonts w:ascii="Helvetica" w:hAnsi="Helvetica"/>
        </w:rPr>
        <w:t>, but you can be a good photographer—an</w:t>
      </w:r>
      <w:r w:rsidR="00C87297">
        <w:rPr>
          <w:rFonts w:ascii="Helvetica" w:hAnsi="Helvetica"/>
        </w:rPr>
        <w:t>d you don’t need a fancy camera!</w:t>
      </w:r>
      <w:r w:rsidRPr="008C0695">
        <w:rPr>
          <w:rFonts w:ascii="Helvetica" w:hAnsi="Helvetica"/>
        </w:rPr>
        <w:t xml:space="preserve"> </w:t>
      </w:r>
      <w:r w:rsidR="00C87297">
        <w:rPr>
          <w:rFonts w:ascii="Helvetica" w:hAnsi="Helvetica"/>
        </w:rPr>
        <w:t>When combined with</w:t>
      </w:r>
      <w:r w:rsidRPr="008C0695">
        <w:rPr>
          <w:rFonts w:ascii="Helvetica" w:hAnsi="Helvetica"/>
        </w:rPr>
        <w:t xml:space="preserve"> free apps, today’s cam</w:t>
      </w:r>
      <w:r w:rsidR="00C87297">
        <w:rPr>
          <w:rFonts w:ascii="Helvetica" w:hAnsi="Helvetica"/>
        </w:rPr>
        <w:t>era phones are convenient</w:t>
      </w:r>
      <w:r w:rsidRPr="008C0695">
        <w:rPr>
          <w:rFonts w:ascii="Helvetica" w:hAnsi="Helvetica"/>
        </w:rPr>
        <w:t xml:space="preserve"> and perform well enough to capture excellent photos.</w:t>
      </w:r>
      <w:r w:rsidR="00E05742" w:rsidRPr="008C0695">
        <w:rPr>
          <w:rFonts w:ascii="Helvetica" w:hAnsi="Helvetica"/>
        </w:rPr>
        <w:t xml:space="preserve"> </w:t>
      </w:r>
    </w:p>
    <w:p w14:paraId="1B427067" w14:textId="77777777" w:rsidR="001678FD" w:rsidRDefault="001678FD" w:rsidP="008C0695">
      <w:pPr>
        <w:jc w:val="both"/>
        <w:rPr>
          <w:rFonts w:ascii="Helvetica" w:hAnsi="Helvetica"/>
        </w:rPr>
      </w:pPr>
    </w:p>
    <w:p w14:paraId="4CE5279D" w14:textId="11162090" w:rsidR="00C87297" w:rsidRPr="00B60649" w:rsidRDefault="00D604D7" w:rsidP="00C87297">
      <w:pPr>
        <w:pBdr>
          <w:bottom w:val="single" w:sz="4" w:space="4" w:color="auto"/>
        </w:pBdr>
        <w:rPr>
          <w:rFonts w:ascii="Times New Roman" w:hAnsi="Times New Roman" w:cs="Times New Roman"/>
          <w:b/>
          <w:sz w:val="28"/>
          <w:szCs w:val="28"/>
        </w:rPr>
      </w:pPr>
      <w:r>
        <w:rPr>
          <w:rFonts w:ascii="Times New Roman" w:hAnsi="Times New Roman" w:cs="Times New Roman"/>
          <w:b/>
          <w:sz w:val="28"/>
          <w:szCs w:val="28"/>
        </w:rPr>
        <w:t>Tips</w:t>
      </w:r>
      <w:r w:rsidR="00C87297">
        <w:rPr>
          <w:rFonts w:ascii="Times New Roman" w:hAnsi="Times New Roman" w:cs="Times New Roman"/>
          <w:b/>
          <w:sz w:val="28"/>
          <w:szCs w:val="28"/>
        </w:rPr>
        <w:t xml:space="preserve"> and Techniques</w:t>
      </w:r>
    </w:p>
    <w:p w14:paraId="7AF4C181" w14:textId="52F88C10" w:rsidR="00D027C1" w:rsidRPr="008C0695" w:rsidRDefault="00D027C1" w:rsidP="008C0695">
      <w:pPr>
        <w:jc w:val="both"/>
        <w:rPr>
          <w:rFonts w:ascii="Helvetica" w:hAnsi="Helvetica" w:cs="Apple Symbols"/>
          <w:sz w:val="10"/>
          <w:szCs w:val="1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Layout w:type="fixed"/>
        <w:tblLook w:val="04A0" w:firstRow="1" w:lastRow="0" w:firstColumn="1" w:lastColumn="0" w:noHBand="0" w:noVBand="1"/>
      </w:tblPr>
      <w:tblGrid>
        <w:gridCol w:w="2789"/>
        <w:gridCol w:w="2661"/>
        <w:gridCol w:w="236"/>
        <w:gridCol w:w="2703"/>
        <w:gridCol w:w="2627"/>
      </w:tblGrid>
      <w:tr w:rsidR="00D027C1" w:rsidRPr="008C0695" w14:paraId="3B21E96C" w14:textId="77777777" w:rsidTr="00F553BC">
        <w:tc>
          <w:tcPr>
            <w:tcW w:w="5450" w:type="dxa"/>
            <w:gridSpan w:val="2"/>
            <w:shd w:val="pct10" w:color="auto" w:fill="FFFFFF"/>
          </w:tcPr>
          <w:p w14:paraId="4D5F0E4F" w14:textId="3030C9C4" w:rsidR="00F23389" w:rsidRDefault="00F23389" w:rsidP="00DF32F0">
            <w:pPr>
              <w:jc w:val="both"/>
              <w:rPr>
                <w:rFonts w:ascii="Helvetica" w:hAnsi="Helvetica" w:cs="Apple Symbols"/>
              </w:rPr>
            </w:pPr>
          </w:p>
          <w:p w14:paraId="2849E66E" w14:textId="67831520" w:rsidR="00D027C1" w:rsidRPr="00AC0FED" w:rsidRDefault="00D027C1" w:rsidP="000D3ED8">
            <w:pPr>
              <w:pStyle w:val="ListParagraph"/>
              <w:ind w:left="360"/>
              <w:jc w:val="both"/>
              <w:rPr>
                <w:rFonts w:ascii="Helvetica" w:hAnsi="Helvetica" w:cs="Apple Symbols"/>
              </w:rPr>
            </w:pPr>
            <w:r w:rsidRPr="00AC0FED">
              <w:rPr>
                <w:rFonts w:ascii="Helvetica" w:hAnsi="Helvetica" w:cs="Apple Symbols"/>
              </w:rPr>
              <w:t>Get the po</w:t>
            </w:r>
            <w:r w:rsidR="00C87297" w:rsidRPr="00AC0FED">
              <w:rPr>
                <w:rFonts w:ascii="Helvetica" w:hAnsi="Helvetica" w:cs="Apple Symbols"/>
              </w:rPr>
              <w:t>sed photos out of the way first. This allows</w:t>
            </w:r>
            <w:r w:rsidRPr="00AC0FED">
              <w:rPr>
                <w:rFonts w:ascii="Helvetica" w:hAnsi="Helvetica" w:cs="Apple Symbols"/>
              </w:rPr>
              <w:t xml:space="preserve"> everyone to relax</w:t>
            </w:r>
            <w:r w:rsidR="002E0DFD" w:rsidRPr="00AC0FED">
              <w:rPr>
                <w:rFonts w:ascii="Helvetica" w:hAnsi="Helvetica" w:cs="Apple Symbols"/>
              </w:rPr>
              <w:t xml:space="preserve"> afterward while</w:t>
            </w:r>
            <w:r w:rsidRPr="00AC0FED">
              <w:rPr>
                <w:rFonts w:ascii="Helvetica" w:hAnsi="Helvetica" w:cs="Apple Symbols"/>
              </w:rPr>
              <w:t xml:space="preserve"> you to get </w:t>
            </w:r>
            <w:r w:rsidR="005860EB" w:rsidRPr="00AC0FED">
              <w:rPr>
                <w:rFonts w:ascii="Helvetica" w:hAnsi="Helvetica" w:cs="Apple Symbols"/>
              </w:rPr>
              <w:t>candids</w:t>
            </w:r>
            <w:r w:rsidR="008C0695" w:rsidRPr="00AC0FED">
              <w:rPr>
                <w:rFonts w:ascii="Helvetica" w:hAnsi="Helvetica" w:cs="Apple Symbols"/>
              </w:rPr>
              <w:t>.</w:t>
            </w:r>
          </w:p>
        </w:tc>
        <w:tc>
          <w:tcPr>
            <w:tcW w:w="236" w:type="dxa"/>
            <w:shd w:val="clear" w:color="auto" w:fill="FFFFFF"/>
          </w:tcPr>
          <w:p w14:paraId="4B43C570" w14:textId="77777777" w:rsidR="00D027C1" w:rsidRDefault="00D027C1" w:rsidP="00DF32F0">
            <w:pPr>
              <w:jc w:val="both"/>
              <w:rPr>
                <w:rFonts w:ascii="Helvetica" w:hAnsi="Helvetica" w:cs="Apple Symbols"/>
              </w:rPr>
            </w:pPr>
          </w:p>
          <w:p w14:paraId="0311CCDE" w14:textId="4885ACD2" w:rsidR="00D604D7" w:rsidRPr="008C0695" w:rsidRDefault="00D604D7" w:rsidP="00DF32F0">
            <w:pPr>
              <w:jc w:val="both"/>
              <w:rPr>
                <w:rFonts w:ascii="Helvetica" w:hAnsi="Helvetica" w:cs="Apple Symbols"/>
              </w:rPr>
            </w:pPr>
          </w:p>
        </w:tc>
        <w:tc>
          <w:tcPr>
            <w:tcW w:w="5330" w:type="dxa"/>
            <w:gridSpan w:val="2"/>
            <w:shd w:val="pct10" w:color="auto" w:fill="FFFFFF"/>
          </w:tcPr>
          <w:p w14:paraId="0CE82755" w14:textId="77777777" w:rsidR="0082462B" w:rsidRDefault="0082462B" w:rsidP="0082462B">
            <w:pPr>
              <w:jc w:val="both"/>
              <w:rPr>
                <w:rFonts w:ascii="Helvetica" w:hAnsi="Helvetica" w:cs="Apple Symbols"/>
              </w:rPr>
            </w:pPr>
          </w:p>
          <w:p w14:paraId="48E2707F" w14:textId="359E23BE" w:rsidR="00D027C1" w:rsidRPr="0082462B" w:rsidRDefault="00D027C1" w:rsidP="0082462B">
            <w:pPr>
              <w:rPr>
                <w:rFonts w:ascii="Helvetica" w:hAnsi="Helvetica" w:cs="Apple Symbols"/>
              </w:rPr>
            </w:pPr>
            <w:r w:rsidRPr="0082462B">
              <w:rPr>
                <w:rFonts w:ascii="Helvetica" w:hAnsi="Helvetica" w:cs="Apple Symbols"/>
              </w:rPr>
              <w:t>Watch the lig</w:t>
            </w:r>
            <w:r w:rsidR="002E0DFD" w:rsidRPr="0082462B">
              <w:rPr>
                <w:rFonts w:ascii="Helvetica" w:hAnsi="Helvetica" w:cs="Apple Symbols"/>
              </w:rPr>
              <w:t>ht behind your subject. If they a</w:t>
            </w:r>
            <w:r w:rsidRPr="0082462B">
              <w:rPr>
                <w:rFonts w:ascii="Helvetica" w:hAnsi="Helvetica" w:cs="Apple Symbols"/>
              </w:rPr>
              <w:t xml:space="preserve">re in front of a window or </w:t>
            </w:r>
            <w:r w:rsidR="002E0DFD" w:rsidRPr="0082462B">
              <w:rPr>
                <w:rFonts w:ascii="Helvetica" w:hAnsi="Helvetica" w:cs="Apple Symbols"/>
              </w:rPr>
              <w:t>a lamp, they wil</w:t>
            </w:r>
            <w:r w:rsidRPr="0082462B">
              <w:rPr>
                <w:rFonts w:ascii="Helvetica" w:hAnsi="Helvetica" w:cs="Apple Symbols"/>
              </w:rPr>
              <w:t>l co</w:t>
            </w:r>
            <w:r w:rsidR="002E0DFD" w:rsidRPr="0082462B">
              <w:rPr>
                <w:rFonts w:ascii="Helvetica" w:hAnsi="Helvetica" w:cs="Apple Symbols"/>
              </w:rPr>
              <w:t>me out dark. Move to the side or a different angle so</w:t>
            </w:r>
            <w:r w:rsidRPr="0082462B">
              <w:rPr>
                <w:rFonts w:ascii="Helvetica" w:hAnsi="Helvetica" w:cs="Apple Symbols"/>
              </w:rPr>
              <w:t xml:space="preserve"> they will be better lit.</w:t>
            </w:r>
          </w:p>
          <w:p w14:paraId="19144EDB" w14:textId="2798C1BB" w:rsidR="005A06C7" w:rsidRPr="008C0695" w:rsidRDefault="005A06C7" w:rsidP="00DF32F0">
            <w:pPr>
              <w:ind w:left="720"/>
              <w:contextualSpacing/>
              <w:jc w:val="both"/>
              <w:rPr>
                <w:rFonts w:ascii="Helvetica" w:hAnsi="Helvetica" w:cs="Apple Symbols"/>
                <w:sz w:val="12"/>
                <w:szCs w:val="12"/>
              </w:rPr>
            </w:pPr>
          </w:p>
        </w:tc>
      </w:tr>
      <w:tr w:rsidR="00D027C1" w:rsidRPr="005A06C7" w14:paraId="6E5E865F" w14:textId="77777777" w:rsidTr="00F553BC">
        <w:tc>
          <w:tcPr>
            <w:tcW w:w="2789" w:type="dxa"/>
            <w:shd w:val="pct10" w:color="auto" w:fill="FFFFFF"/>
            <w:vAlign w:val="center"/>
          </w:tcPr>
          <w:p w14:paraId="1F04A11D" w14:textId="0876ECAE" w:rsidR="00D027C1" w:rsidRPr="005A06C7" w:rsidRDefault="00D027C1" w:rsidP="00DF32F0">
            <w:pPr>
              <w:jc w:val="both"/>
              <w:rPr>
                <w:rFonts w:ascii="Helvetica" w:hAnsi="Helvetica" w:cs="Apple Symbols"/>
              </w:rPr>
            </w:pPr>
            <w:r w:rsidRPr="005A06C7">
              <w:rPr>
                <w:noProof/>
              </w:rPr>
              <w:drawing>
                <wp:inline distT="0" distB="0" distL="0" distR="0" wp14:anchorId="55628E13" wp14:editId="532B304E">
                  <wp:extent cx="1802873" cy="1742329"/>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808872" cy="1748127"/>
                          </a:xfrm>
                          <a:prstGeom prst="rect">
                            <a:avLst/>
                          </a:prstGeom>
                        </pic:spPr>
                      </pic:pic>
                    </a:graphicData>
                  </a:graphic>
                </wp:inline>
              </w:drawing>
            </w:r>
          </w:p>
        </w:tc>
        <w:tc>
          <w:tcPr>
            <w:tcW w:w="2661" w:type="dxa"/>
            <w:shd w:val="pct10" w:color="auto" w:fill="FFFFFF"/>
            <w:vAlign w:val="center"/>
          </w:tcPr>
          <w:p w14:paraId="0FA596F3" w14:textId="3CB57362" w:rsidR="00D027C1" w:rsidRPr="005A06C7" w:rsidRDefault="00D027C1" w:rsidP="00DF32F0">
            <w:pPr>
              <w:jc w:val="both"/>
              <w:rPr>
                <w:rFonts w:ascii="Helvetica" w:hAnsi="Helvetica" w:cs="Apple Symbols"/>
              </w:rPr>
            </w:pPr>
            <w:r w:rsidRPr="005A06C7">
              <w:rPr>
                <w:noProof/>
              </w:rPr>
              <w:drawing>
                <wp:inline distT="0" distB="0" distL="0" distR="0" wp14:anchorId="154434DA" wp14:editId="18184415">
                  <wp:extent cx="1719628" cy="1732959"/>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730033" cy="1743444"/>
                          </a:xfrm>
                          <a:prstGeom prst="rect">
                            <a:avLst/>
                          </a:prstGeom>
                        </pic:spPr>
                      </pic:pic>
                    </a:graphicData>
                  </a:graphic>
                </wp:inline>
              </w:drawing>
            </w:r>
          </w:p>
        </w:tc>
        <w:tc>
          <w:tcPr>
            <w:tcW w:w="236" w:type="dxa"/>
            <w:shd w:val="clear" w:color="auto" w:fill="FFFFFF"/>
          </w:tcPr>
          <w:p w14:paraId="0E54FF5D" w14:textId="77777777" w:rsidR="00D027C1" w:rsidRPr="005A06C7" w:rsidRDefault="00D027C1" w:rsidP="00DF32F0">
            <w:pPr>
              <w:jc w:val="both"/>
              <w:rPr>
                <w:rFonts w:ascii="Helvetica" w:hAnsi="Helvetica" w:cs="Apple Symbols"/>
              </w:rPr>
            </w:pPr>
          </w:p>
        </w:tc>
        <w:tc>
          <w:tcPr>
            <w:tcW w:w="2703" w:type="dxa"/>
            <w:shd w:val="pct10" w:color="auto" w:fill="FFFFFF"/>
            <w:vAlign w:val="center"/>
          </w:tcPr>
          <w:p w14:paraId="5E9CB1B5" w14:textId="74836F92" w:rsidR="00D027C1" w:rsidRPr="005A06C7" w:rsidRDefault="00D027C1" w:rsidP="00DF32F0">
            <w:pPr>
              <w:jc w:val="both"/>
              <w:rPr>
                <w:rFonts w:ascii="Helvetica" w:hAnsi="Helvetica" w:cs="Apple Symbols"/>
              </w:rPr>
            </w:pPr>
            <w:r w:rsidRPr="005A06C7">
              <w:rPr>
                <w:noProof/>
              </w:rPr>
              <w:drawing>
                <wp:inline distT="0" distB="0" distL="0" distR="0" wp14:anchorId="715C2361" wp14:editId="6FD34632">
                  <wp:extent cx="1760089" cy="174016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760089" cy="1740164"/>
                          </a:xfrm>
                          <a:prstGeom prst="rect">
                            <a:avLst/>
                          </a:prstGeom>
                        </pic:spPr>
                      </pic:pic>
                    </a:graphicData>
                  </a:graphic>
                </wp:inline>
              </w:drawing>
            </w:r>
          </w:p>
        </w:tc>
        <w:tc>
          <w:tcPr>
            <w:tcW w:w="2627" w:type="dxa"/>
            <w:shd w:val="pct10" w:color="auto" w:fill="FFFFFF"/>
            <w:vAlign w:val="center"/>
          </w:tcPr>
          <w:p w14:paraId="3C5A46E5" w14:textId="208447B3" w:rsidR="00D027C1" w:rsidRPr="005A06C7" w:rsidRDefault="00D027C1" w:rsidP="00DF32F0">
            <w:pPr>
              <w:jc w:val="both"/>
              <w:rPr>
                <w:rFonts w:ascii="Helvetica" w:hAnsi="Helvetica" w:cs="Apple Symbols"/>
              </w:rPr>
            </w:pPr>
            <w:r w:rsidRPr="005A06C7">
              <w:rPr>
                <w:noProof/>
              </w:rPr>
              <w:drawing>
                <wp:inline distT="0" distB="0" distL="0" distR="0" wp14:anchorId="0DBF51BB" wp14:editId="6A5D4A3C">
                  <wp:extent cx="1687429" cy="1714500"/>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1687429" cy="1714500"/>
                          </a:xfrm>
                          <a:prstGeom prst="rect">
                            <a:avLst/>
                          </a:prstGeom>
                        </pic:spPr>
                      </pic:pic>
                    </a:graphicData>
                  </a:graphic>
                </wp:inline>
              </w:drawing>
            </w:r>
          </w:p>
        </w:tc>
      </w:tr>
    </w:tbl>
    <w:p w14:paraId="7B2F2949" w14:textId="77777777" w:rsidR="00D027C1" w:rsidRDefault="00D027C1" w:rsidP="00DF32F0">
      <w:pPr>
        <w:jc w:val="both"/>
        <w:rPr>
          <w:rFonts w:ascii="Helvetica" w:hAnsi="Helvetica" w:cs="Apple Symbols"/>
        </w:rPr>
      </w:pPr>
    </w:p>
    <w:p w14:paraId="7AD9FD7A" w14:textId="77777777" w:rsidR="0055137E" w:rsidRPr="005A06C7" w:rsidRDefault="0055137E" w:rsidP="00DF32F0">
      <w:pPr>
        <w:jc w:val="both"/>
        <w:rPr>
          <w:rFonts w:ascii="Helvetica" w:hAnsi="Helvetica" w:cs="Apple Symbol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10"/>
        <w:gridCol w:w="2679"/>
        <w:gridCol w:w="221"/>
        <w:gridCol w:w="2653"/>
        <w:gridCol w:w="2653"/>
      </w:tblGrid>
      <w:tr w:rsidR="005A06C7" w:rsidRPr="005A06C7" w14:paraId="24E8F405" w14:textId="77777777" w:rsidTr="00BB5B7A">
        <w:tc>
          <w:tcPr>
            <w:tcW w:w="5489" w:type="dxa"/>
            <w:gridSpan w:val="2"/>
            <w:shd w:val="pct10" w:color="auto" w:fill="auto"/>
          </w:tcPr>
          <w:p w14:paraId="5116B932" w14:textId="77777777" w:rsidR="002E0DFD" w:rsidRDefault="002E0DFD" w:rsidP="00DF32F0">
            <w:pPr>
              <w:ind w:left="270" w:hanging="270"/>
              <w:jc w:val="both"/>
              <w:rPr>
                <w:rFonts w:ascii="Helvetica" w:hAnsi="Helvetica" w:cs="Apple Symbols"/>
              </w:rPr>
            </w:pPr>
          </w:p>
          <w:p w14:paraId="03561C08" w14:textId="216770BF" w:rsidR="005A06C7" w:rsidRPr="00614151" w:rsidRDefault="005A06C7" w:rsidP="000D3ED8">
            <w:pPr>
              <w:pStyle w:val="ListParagraph"/>
              <w:ind w:left="360"/>
              <w:jc w:val="both"/>
              <w:rPr>
                <w:rFonts w:ascii="Helvetica" w:hAnsi="Helvetica" w:cs="Apple Symbols"/>
              </w:rPr>
            </w:pPr>
            <w:r w:rsidRPr="00614151">
              <w:rPr>
                <w:rFonts w:ascii="Helvetica" w:hAnsi="Helvetica" w:cs="Apple Symbols"/>
              </w:rPr>
              <w:t>Get cl</w:t>
            </w:r>
            <w:r w:rsidR="002E0DFD" w:rsidRPr="00614151">
              <w:rPr>
                <w:rFonts w:ascii="Helvetica" w:hAnsi="Helvetica" w:cs="Apple Symbols"/>
              </w:rPr>
              <w:t>oser. If your photos aren’t cle</w:t>
            </w:r>
            <w:r w:rsidR="00C8418F">
              <w:rPr>
                <w:rFonts w:ascii="Helvetica" w:hAnsi="Helvetica" w:cs="Apple Symbols"/>
              </w:rPr>
              <w:t>ar enough, you are not standing</w:t>
            </w:r>
            <w:r w:rsidR="002E0DFD" w:rsidRPr="00614151">
              <w:rPr>
                <w:rFonts w:ascii="Helvetica" w:hAnsi="Helvetica" w:cs="Apple Symbols"/>
              </w:rPr>
              <w:t xml:space="preserve"> </w:t>
            </w:r>
            <w:r w:rsidR="009E4887">
              <w:rPr>
                <w:rFonts w:ascii="Helvetica" w:hAnsi="Helvetica" w:cs="Apple Symbols"/>
              </w:rPr>
              <w:t>close</w:t>
            </w:r>
            <w:r w:rsidRPr="00614151">
              <w:rPr>
                <w:rFonts w:ascii="Helvetica" w:hAnsi="Helvetica" w:cs="Apple Symbols"/>
              </w:rPr>
              <w:t xml:space="preserve"> enough.</w:t>
            </w:r>
          </w:p>
          <w:p w14:paraId="4BC3DAA8" w14:textId="410788D2" w:rsidR="0055137E" w:rsidRPr="00113002" w:rsidRDefault="0055137E" w:rsidP="00DF32F0">
            <w:pPr>
              <w:ind w:left="270" w:hanging="270"/>
              <w:jc w:val="both"/>
              <w:rPr>
                <w:rFonts w:ascii="Helvetica" w:hAnsi="Helvetica" w:cs="Apple Symbols"/>
                <w:sz w:val="12"/>
                <w:szCs w:val="12"/>
              </w:rPr>
            </w:pPr>
          </w:p>
        </w:tc>
        <w:tc>
          <w:tcPr>
            <w:tcW w:w="236" w:type="dxa"/>
            <w:shd w:val="clear" w:color="auto" w:fill="auto"/>
          </w:tcPr>
          <w:p w14:paraId="33A8447C" w14:textId="77777777" w:rsidR="005A06C7" w:rsidRPr="005A06C7" w:rsidRDefault="005A06C7" w:rsidP="000D3ED8">
            <w:pPr>
              <w:rPr>
                <w:rFonts w:ascii="Helvetica" w:hAnsi="Helvetica" w:cs="Apple Symbols"/>
              </w:rPr>
            </w:pPr>
          </w:p>
        </w:tc>
        <w:tc>
          <w:tcPr>
            <w:tcW w:w="5291" w:type="dxa"/>
            <w:gridSpan w:val="2"/>
            <w:shd w:val="pct10" w:color="auto" w:fill="auto"/>
          </w:tcPr>
          <w:p w14:paraId="6FCB9671" w14:textId="77777777" w:rsidR="002E0DFD" w:rsidRDefault="002E0DFD" w:rsidP="000D3ED8">
            <w:pPr>
              <w:rPr>
                <w:rFonts w:ascii="Helvetica" w:hAnsi="Helvetica" w:cs="Apple Symbols"/>
              </w:rPr>
            </w:pPr>
          </w:p>
          <w:p w14:paraId="0B3A0D59" w14:textId="350E6959" w:rsidR="005A06C7" w:rsidRPr="005A06C7" w:rsidRDefault="005A06C7" w:rsidP="000D3ED8">
            <w:pPr>
              <w:jc w:val="both"/>
              <w:rPr>
                <w:rFonts w:ascii="Helvetica" w:hAnsi="Helvetica" w:cs="Apple Symbols"/>
              </w:rPr>
            </w:pPr>
            <w:r w:rsidRPr="005A06C7">
              <w:rPr>
                <w:rFonts w:ascii="Helvetica" w:hAnsi="Helvetica" w:cs="Apple Symbols"/>
              </w:rPr>
              <w:t xml:space="preserve">Move your subject from </w:t>
            </w:r>
            <w:r w:rsidR="002E0DFD">
              <w:rPr>
                <w:rFonts w:ascii="Helvetica" w:hAnsi="Helvetica" w:cs="Apple Symbols"/>
              </w:rPr>
              <w:t>the center - the rule of thirds!</w:t>
            </w:r>
          </w:p>
          <w:p w14:paraId="595820A3" w14:textId="20983BC7" w:rsidR="005A06C7" w:rsidRPr="005A06C7" w:rsidRDefault="005A06C7" w:rsidP="000D3ED8">
            <w:pPr>
              <w:rPr>
                <w:rFonts w:ascii="Helvetica" w:hAnsi="Helvetica" w:cs="Apple Symbols"/>
              </w:rPr>
            </w:pPr>
          </w:p>
        </w:tc>
      </w:tr>
      <w:tr w:rsidR="005A06C7" w14:paraId="4FDF3D39" w14:textId="77777777" w:rsidTr="00BB5B7A">
        <w:tc>
          <w:tcPr>
            <w:tcW w:w="2810" w:type="dxa"/>
            <w:shd w:val="pct10" w:color="auto" w:fill="auto"/>
            <w:vAlign w:val="center"/>
          </w:tcPr>
          <w:p w14:paraId="17E61F63" w14:textId="5FCE08DA" w:rsidR="005A06C7" w:rsidRDefault="005A06C7" w:rsidP="00DF32F0">
            <w:pPr>
              <w:jc w:val="both"/>
              <w:rPr>
                <w:rFonts w:ascii="Helvetica" w:hAnsi="Helvetica" w:cs="Apple Symbols"/>
              </w:rPr>
            </w:pPr>
            <w:r>
              <w:rPr>
                <w:noProof/>
              </w:rPr>
              <w:drawing>
                <wp:inline distT="0" distB="0" distL="0" distR="0" wp14:anchorId="7E368A41" wp14:editId="0D62D182">
                  <wp:extent cx="1876425" cy="178117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1876425" cy="1781175"/>
                          </a:xfrm>
                          <a:prstGeom prst="rect">
                            <a:avLst/>
                          </a:prstGeom>
                        </pic:spPr>
                      </pic:pic>
                    </a:graphicData>
                  </a:graphic>
                </wp:inline>
              </w:drawing>
            </w:r>
          </w:p>
        </w:tc>
        <w:tc>
          <w:tcPr>
            <w:tcW w:w="2679" w:type="dxa"/>
            <w:shd w:val="pct10" w:color="auto" w:fill="auto"/>
            <w:vAlign w:val="center"/>
          </w:tcPr>
          <w:p w14:paraId="724EDBF3" w14:textId="376B6B7B" w:rsidR="005A06C7" w:rsidRDefault="005A06C7" w:rsidP="00DF32F0">
            <w:pPr>
              <w:jc w:val="both"/>
              <w:rPr>
                <w:rFonts w:ascii="Helvetica" w:hAnsi="Helvetica" w:cs="Apple Symbols"/>
              </w:rPr>
            </w:pPr>
            <w:r>
              <w:rPr>
                <w:noProof/>
              </w:rPr>
              <w:drawing>
                <wp:inline distT="0" distB="0" distL="0" distR="0" wp14:anchorId="2F0726ED" wp14:editId="0B9AC340">
                  <wp:extent cx="1790700" cy="17907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1790700" cy="1790700"/>
                          </a:xfrm>
                          <a:prstGeom prst="rect">
                            <a:avLst/>
                          </a:prstGeom>
                        </pic:spPr>
                      </pic:pic>
                    </a:graphicData>
                  </a:graphic>
                </wp:inline>
              </w:drawing>
            </w:r>
          </w:p>
        </w:tc>
        <w:tc>
          <w:tcPr>
            <w:tcW w:w="236" w:type="dxa"/>
            <w:shd w:val="clear" w:color="auto" w:fill="auto"/>
          </w:tcPr>
          <w:p w14:paraId="5658E1F3" w14:textId="77777777" w:rsidR="005A06C7" w:rsidRDefault="005A06C7" w:rsidP="00DF32F0">
            <w:pPr>
              <w:jc w:val="both"/>
              <w:rPr>
                <w:rFonts w:ascii="Helvetica" w:hAnsi="Helvetica" w:cs="Apple Symbols"/>
              </w:rPr>
            </w:pPr>
          </w:p>
        </w:tc>
        <w:tc>
          <w:tcPr>
            <w:tcW w:w="2638" w:type="dxa"/>
            <w:shd w:val="pct10" w:color="auto" w:fill="auto"/>
            <w:vAlign w:val="center"/>
          </w:tcPr>
          <w:p w14:paraId="2AE11E0A" w14:textId="3FBDDAF1" w:rsidR="005A06C7" w:rsidRDefault="005A06C7" w:rsidP="00DF32F0">
            <w:pPr>
              <w:jc w:val="both"/>
              <w:rPr>
                <w:rFonts w:ascii="Helvetica" w:hAnsi="Helvetica" w:cs="Apple Symbols"/>
              </w:rPr>
            </w:pPr>
            <w:r>
              <w:rPr>
                <w:noProof/>
              </w:rPr>
              <w:drawing>
                <wp:inline distT="0" distB="0" distL="0" distR="0" wp14:anchorId="71852E7B" wp14:editId="1D552A35">
                  <wp:extent cx="1762125" cy="183832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762125" cy="1838325"/>
                          </a:xfrm>
                          <a:prstGeom prst="rect">
                            <a:avLst/>
                          </a:prstGeom>
                        </pic:spPr>
                      </pic:pic>
                    </a:graphicData>
                  </a:graphic>
                </wp:inline>
              </w:drawing>
            </w:r>
          </w:p>
        </w:tc>
        <w:tc>
          <w:tcPr>
            <w:tcW w:w="2653" w:type="dxa"/>
            <w:shd w:val="pct10" w:color="auto" w:fill="auto"/>
            <w:vAlign w:val="center"/>
          </w:tcPr>
          <w:p w14:paraId="194A3BA7" w14:textId="5F8494C0" w:rsidR="005A06C7" w:rsidRDefault="005A06C7" w:rsidP="00DF32F0">
            <w:pPr>
              <w:jc w:val="both"/>
              <w:rPr>
                <w:rFonts w:ascii="Helvetica" w:hAnsi="Helvetica" w:cs="Apple Symbols"/>
              </w:rPr>
            </w:pPr>
            <w:r>
              <w:rPr>
                <w:noProof/>
              </w:rPr>
              <w:drawing>
                <wp:inline distT="0" distB="0" distL="0" distR="0" wp14:anchorId="7C4B80BC" wp14:editId="77969737">
                  <wp:extent cx="1762125" cy="184785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1762125" cy="1847850"/>
                          </a:xfrm>
                          <a:prstGeom prst="rect">
                            <a:avLst/>
                          </a:prstGeom>
                        </pic:spPr>
                      </pic:pic>
                    </a:graphicData>
                  </a:graphic>
                </wp:inline>
              </w:drawing>
            </w:r>
          </w:p>
        </w:tc>
      </w:tr>
    </w:tbl>
    <w:p w14:paraId="08781F21" w14:textId="4ACBDAAF" w:rsidR="00B436FD" w:rsidRDefault="00B436FD" w:rsidP="00DF32F0">
      <w:pPr>
        <w:jc w:val="both"/>
        <w:rPr>
          <w:rFonts w:ascii="Helvetica" w:hAnsi="Helvetica"/>
        </w:rPr>
      </w:pPr>
      <w:r>
        <w:rPr>
          <w:rFonts w:ascii="Helvetica" w:hAnsi="Helvetica"/>
        </w:rPr>
        <w:br w:type="page"/>
      </w:r>
    </w:p>
    <w:p w14:paraId="6DEFBB9B" w14:textId="189168A5" w:rsidR="00B436FD" w:rsidRPr="008C0695" w:rsidRDefault="001678FD" w:rsidP="008C0695">
      <w:pPr>
        <w:pBdr>
          <w:bottom w:val="double" w:sz="4" w:space="1" w:color="auto"/>
        </w:pBdr>
        <w:jc w:val="center"/>
        <w:rPr>
          <w:rFonts w:ascii="Times New Roman" w:hAnsi="Times New Roman" w:cs="Times New Roman"/>
          <w:b/>
          <w:sz w:val="40"/>
          <w:szCs w:val="40"/>
        </w:rPr>
      </w:pPr>
      <w:r>
        <w:rPr>
          <w:rFonts w:ascii="Times New Roman" w:hAnsi="Times New Roman" w:cs="Times New Roman"/>
          <w:b/>
          <w:sz w:val="40"/>
          <w:szCs w:val="40"/>
        </w:rPr>
        <w:lastRenderedPageBreak/>
        <w:t>The Best Facebook Practices</w:t>
      </w:r>
    </w:p>
    <w:p w14:paraId="20FD0D91" w14:textId="64FC9DF7" w:rsidR="00B436FD" w:rsidRPr="008C0695" w:rsidRDefault="001678FD" w:rsidP="008C0695">
      <w:pPr>
        <w:jc w:val="center"/>
        <w:rPr>
          <w:rFonts w:ascii="Times New Roman" w:hAnsi="Times New Roman" w:cs="Times New Roman"/>
          <w:b/>
          <w:i/>
          <w:sz w:val="32"/>
          <w:szCs w:val="32"/>
        </w:rPr>
      </w:pPr>
      <w:r>
        <w:rPr>
          <w:rFonts w:ascii="Times New Roman" w:hAnsi="Times New Roman" w:cs="Times New Roman"/>
          <w:b/>
          <w:i/>
          <w:sz w:val="32"/>
          <w:szCs w:val="32"/>
        </w:rPr>
        <w:t>For Users Already F</w:t>
      </w:r>
      <w:r w:rsidR="00B436FD" w:rsidRPr="008C0695">
        <w:rPr>
          <w:rFonts w:ascii="Times New Roman" w:hAnsi="Times New Roman" w:cs="Times New Roman"/>
          <w:b/>
          <w:i/>
          <w:sz w:val="32"/>
          <w:szCs w:val="32"/>
        </w:rPr>
        <w:t>amiliar wi</w:t>
      </w:r>
      <w:r>
        <w:rPr>
          <w:rFonts w:ascii="Times New Roman" w:hAnsi="Times New Roman" w:cs="Times New Roman"/>
          <w:b/>
          <w:i/>
          <w:sz w:val="32"/>
          <w:szCs w:val="32"/>
        </w:rPr>
        <w:t>th Basic U</w:t>
      </w:r>
      <w:r w:rsidR="00B436FD" w:rsidRPr="008C0695">
        <w:rPr>
          <w:rFonts w:ascii="Times New Roman" w:hAnsi="Times New Roman" w:cs="Times New Roman"/>
          <w:b/>
          <w:i/>
          <w:sz w:val="32"/>
          <w:szCs w:val="32"/>
        </w:rPr>
        <w:t>sage of Facebook</w:t>
      </w:r>
    </w:p>
    <w:p w14:paraId="26FE28A7" w14:textId="77777777" w:rsidR="00B436FD" w:rsidRPr="008C0695" w:rsidRDefault="00B436FD" w:rsidP="008C0695">
      <w:pPr>
        <w:jc w:val="both"/>
        <w:rPr>
          <w:rFonts w:ascii="Helvetica" w:hAnsi="Helvetica" w:cs="Apple Symbols"/>
          <w:i/>
        </w:rPr>
      </w:pPr>
    </w:p>
    <w:p w14:paraId="7F6A5240" w14:textId="32117462" w:rsidR="00B436FD" w:rsidRPr="008C0695" w:rsidRDefault="00B436FD" w:rsidP="008C0695">
      <w:pPr>
        <w:jc w:val="both"/>
        <w:rPr>
          <w:rFonts w:ascii="Helvetica" w:hAnsi="Helvetica" w:cs="Apple Symbols"/>
        </w:rPr>
      </w:pPr>
      <w:r w:rsidRPr="008C0695">
        <w:rPr>
          <w:rFonts w:ascii="Helvetica" w:hAnsi="Helvetica"/>
        </w:rPr>
        <w:t>Facebook is a p</w:t>
      </w:r>
      <w:r w:rsidR="002E0DFD">
        <w:rPr>
          <w:rFonts w:ascii="Helvetica" w:hAnsi="Helvetica"/>
        </w:rPr>
        <w:t xml:space="preserve">owerful organizing tool, which </w:t>
      </w:r>
      <w:r w:rsidRPr="008C0695">
        <w:rPr>
          <w:rFonts w:ascii="Helvetica" w:hAnsi="Helvetica"/>
        </w:rPr>
        <w:t>allow</w:t>
      </w:r>
      <w:r w:rsidR="002E0DFD">
        <w:rPr>
          <w:rFonts w:ascii="Helvetica" w:hAnsi="Helvetica"/>
        </w:rPr>
        <w:t>s the ability</w:t>
      </w:r>
      <w:r w:rsidRPr="008C0695">
        <w:rPr>
          <w:rFonts w:ascii="Helvetica" w:hAnsi="Helvetica"/>
        </w:rPr>
        <w:t xml:space="preserve"> </w:t>
      </w:r>
      <w:r w:rsidR="002E0DFD">
        <w:rPr>
          <w:rFonts w:ascii="Helvetica" w:hAnsi="Helvetica"/>
        </w:rPr>
        <w:t xml:space="preserve">to </w:t>
      </w:r>
      <w:r w:rsidRPr="008C0695">
        <w:rPr>
          <w:rFonts w:ascii="Helvetica" w:hAnsi="Helvetica"/>
        </w:rPr>
        <w:t>reach your most personal and trusted network. To help ma</w:t>
      </w:r>
      <w:r w:rsidR="002E0DFD">
        <w:rPr>
          <w:rFonts w:ascii="Helvetica" w:hAnsi="Helvetica"/>
        </w:rPr>
        <w:t>ximize this tool, below are</w:t>
      </w:r>
      <w:r w:rsidRPr="008C0695">
        <w:rPr>
          <w:rFonts w:ascii="Helvetica" w:hAnsi="Helvetica"/>
        </w:rPr>
        <w:t xml:space="preserve"> time-tested Facebook practices. As always</w:t>
      </w:r>
      <w:r w:rsidR="002E0DFD">
        <w:rPr>
          <w:rFonts w:ascii="Helvetica" w:hAnsi="Helvetica"/>
        </w:rPr>
        <w:t>,</w:t>
      </w:r>
      <w:r w:rsidRPr="008C0695">
        <w:rPr>
          <w:rFonts w:ascii="Helvetica" w:hAnsi="Helvetica"/>
        </w:rPr>
        <w:t xml:space="preserve"> the</w:t>
      </w:r>
      <w:r w:rsidR="002E0DFD">
        <w:rPr>
          <w:rFonts w:ascii="Helvetica" w:hAnsi="Helvetica"/>
        </w:rPr>
        <w:t>re are exceptions to some rules</w:t>
      </w:r>
      <w:r w:rsidRPr="008C0695">
        <w:rPr>
          <w:rFonts w:ascii="Helvetica" w:hAnsi="Helvetica"/>
        </w:rPr>
        <w:t xml:space="preserve"> but th</w:t>
      </w:r>
      <w:r w:rsidR="002E0DFD">
        <w:rPr>
          <w:rFonts w:ascii="Helvetica" w:hAnsi="Helvetica"/>
        </w:rPr>
        <w:t>is guide will help you shape the</w:t>
      </w:r>
      <w:r w:rsidRPr="008C0695">
        <w:rPr>
          <w:rFonts w:ascii="Helvetica" w:hAnsi="Helvetica"/>
        </w:rPr>
        <w:t xml:space="preserve"> narrative within your personal network.</w:t>
      </w:r>
    </w:p>
    <w:p w14:paraId="2CE25B4F" w14:textId="77777777" w:rsidR="00B436FD" w:rsidRPr="008C0695" w:rsidRDefault="00B436FD" w:rsidP="008C0695">
      <w:pPr>
        <w:jc w:val="both"/>
        <w:rPr>
          <w:rFonts w:ascii="Helvetica" w:hAnsi="Helvetica" w:cs="Apple Symbols"/>
        </w:rPr>
      </w:pPr>
    </w:p>
    <w:p w14:paraId="02D5BB7F" w14:textId="5E21B9E6" w:rsidR="00B436FD" w:rsidRPr="008C0695" w:rsidRDefault="00B436FD" w:rsidP="008C0695">
      <w:pPr>
        <w:pStyle w:val="ListParagraph"/>
        <w:numPr>
          <w:ilvl w:val="0"/>
          <w:numId w:val="16"/>
        </w:numPr>
        <w:jc w:val="both"/>
        <w:rPr>
          <w:rFonts w:ascii="Helvetica" w:hAnsi="Helvetica"/>
        </w:rPr>
      </w:pPr>
      <w:r w:rsidRPr="008C0695">
        <w:rPr>
          <w:rFonts w:ascii="Helvetica" w:hAnsi="Helvetica"/>
          <w:b/>
        </w:rPr>
        <w:t>Keep it short.</w:t>
      </w:r>
      <w:r w:rsidRPr="008C0695">
        <w:rPr>
          <w:rFonts w:ascii="Helvetica" w:hAnsi="Helvetica"/>
        </w:rPr>
        <w:t xml:space="preserve"> Remember that your content is competing for attention in a fast-moving and crowded newsfeed. </w:t>
      </w:r>
    </w:p>
    <w:p w14:paraId="5C86A9C9" w14:textId="77777777" w:rsidR="00B436FD" w:rsidRPr="008C0695" w:rsidRDefault="00B436FD" w:rsidP="008C0695">
      <w:pPr>
        <w:ind w:left="720"/>
        <w:jc w:val="both"/>
        <w:rPr>
          <w:rFonts w:ascii="Helvetica" w:hAnsi="Helvetica"/>
        </w:rPr>
      </w:pPr>
    </w:p>
    <w:p w14:paraId="352C7C22" w14:textId="5EB0EFCC" w:rsidR="00B436FD" w:rsidRPr="008C0695" w:rsidRDefault="00B436FD" w:rsidP="008C0695">
      <w:pPr>
        <w:pStyle w:val="ListParagraph"/>
        <w:numPr>
          <w:ilvl w:val="0"/>
          <w:numId w:val="16"/>
        </w:numPr>
        <w:jc w:val="both"/>
        <w:rPr>
          <w:rFonts w:ascii="Helvetica" w:hAnsi="Helvetica"/>
        </w:rPr>
      </w:pPr>
      <w:r w:rsidRPr="008C0695">
        <w:rPr>
          <w:rFonts w:ascii="Helvetica" w:hAnsi="Helvetica"/>
          <w:b/>
        </w:rPr>
        <w:t>Visual storytelling with photos.</w:t>
      </w:r>
      <w:r w:rsidRPr="008C0695">
        <w:rPr>
          <w:rFonts w:ascii="Helvetica" w:hAnsi="Helvetica"/>
        </w:rPr>
        <w:t xml:space="preserve"> A strong, we</w:t>
      </w:r>
      <w:r w:rsidR="002E0DFD">
        <w:rPr>
          <w:rFonts w:ascii="Helvetica" w:hAnsi="Helvetica"/>
        </w:rPr>
        <w:t>ll-framed photo</w:t>
      </w:r>
      <w:r w:rsidRPr="008C0695">
        <w:rPr>
          <w:rFonts w:ascii="Helvetica" w:hAnsi="Helvetica"/>
        </w:rPr>
        <w:t xml:space="preserve"> edited with free mobile photo apps (Instagram, Facebook Camera, etc.) can inspire and express ideas in ways words cannot.</w:t>
      </w:r>
      <w:r w:rsidR="007E2684">
        <w:rPr>
          <w:rFonts w:ascii="Helvetica" w:hAnsi="Helvetica"/>
        </w:rPr>
        <w:t xml:space="preserve"> This is key: Tag people in the photos to help spread the word.</w:t>
      </w:r>
    </w:p>
    <w:p w14:paraId="06A2F55A" w14:textId="77777777" w:rsidR="00B436FD" w:rsidRPr="008C0695" w:rsidRDefault="00B436FD" w:rsidP="008C0695">
      <w:pPr>
        <w:ind w:left="720"/>
        <w:jc w:val="both"/>
        <w:rPr>
          <w:rFonts w:ascii="Helvetica" w:hAnsi="Helvetica"/>
        </w:rPr>
      </w:pPr>
    </w:p>
    <w:p w14:paraId="34AB3EBC" w14:textId="7B03BB7C" w:rsidR="00B436FD" w:rsidRPr="008C0695" w:rsidRDefault="00B436FD" w:rsidP="008C0695">
      <w:pPr>
        <w:pStyle w:val="ListParagraph"/>
        <w:numPr>
          <w:ilvl w:val="0"/>
          <w:numId w:val="16"/>
        </w:numPr>
        <w:jc w:val="both"/>
        <w:rPr>
          <w:rFonts w:ascii="Helvetica" w:hAnsi="Helvetica"/>
        </w:rPr>
      </w:pPr>
      <w:r w:rsidRPr="008C0695">
        <w:rPr>
          <w:rFonts w:ascii="Helvetica" w:hAnsi="Helvetica"/>
          <w:b/>
        </w:rPr>
        <w:t>How much is too much?</w:t>
      </w:r>
      <w:r w:rsidRPr="008C0695">
        <w:rPr>
          <w:rFonts w:ascii="Helvetica" w:hAnsi="Helvetica"/>
        </w:rPr>
        <w:t xml:space="preserve"> We never want to be like the person that posts 5 times in an hour. Doing so would risk turn</w:t>
      </w:r>
      <w:r w:rsidR="00827E0D">
        <w:rPr>
          <w:rFonts w:ascii="Helvetica" w:hAnsi="Helvetica"/>
        </w:rPr>
        <w:t>ing off supporters and ruining</w:t>
      </w:r>
      <w:r w:rsidRPr="008C0695">
        <w:rPr>
          <w:rFonts w:ascii="Helvetica" w:hAnsi="Helvetica"/>
        </w:rPr>
        <w:t xml:space="preserve"> engagement scores.  Posting 1-2 times per day at optimal times is sufficient (post-lunchtime around 12-1 PM, mid-afternoon around 2-5 PM, and early evening around 7-9). In the buildup to days of action, you will want to increase posting frequency with event links. </w:t>
      </w:r>
    </w:p>
    <w:p w14:paraId="28927F40" w14:textId="77777777" w:rsidR="00B436FD" w:rsidRPr="008C0695" w:rsidRDefault="00B436FD" w:rsidP="008C0695">
      <w:pPr>
        <w:ind w:left="720"/>
        <w:jc w:val="both"/>
        <w:rPr>
          <w:rFonts w:ascii="Helvetica" w:hAnsi="Helvetica"/>
        </w:rPr>
      </w:pPr>
    </w:p>
    <w:p w14:paraId="172882A2" w14:textId="337DF5D1" w:rsidR="00B436FD" w:rsidRPr="00827E0D" w:rsidRDefault="00827E0D" w:rsidP="00827E0D">
      <w:pPr>
        <w:pStyle w:val="ListParagraph"/>
        <w:numPr>
          <w:ilvl w:val="0"/>
          <w:numId w:val="19"/>
        </w:numPr>
        <w:jc w:val="both"/>
        <w:rPr>
          <w:rFonts w:ascii="Helvetica" w:hAnsi="Helvetica"/>
        </w:rPr>
      </w:pPr>
      <w:r w:rsidRPr="00827E0D">
        <w:rPr>
          <w:rFonts w:ascii="Helvetica" w:hAnsi="Helvetica"/>
        </w:rPr>
        <w:t>When p</w:t>
      </w:r>
      <w:r w:rsidR="00B436FD" w:rsidRPr="00827E0D">
        <w:rPr>
          <w:rFonts w:ascii="Helvetica" w:hAnsi="Helvetica"/>
        </w:rPr>
        <w:t>aired with a great image, status copy that is short, simple, and clear is consumed the easiest and will help you stand out in the crowd.</w:t>
      </w:r>
    </w:p>
    <w:p w14:paraId="0828462A" w14:textId="77777777" w:rsidR="00B436FD" w:rsidRPr="008C0695" w:rsidRDefault="00B436FD" w:rsidP="008C0695">
      <w:pPr>
        <w:ind w:left="720"/>
        <w:jc w:val="both"/>
        <w:rPr>
          <w:rFonts w:ascii="Helvetica" w:hAnsi="Helvetica"/>
        </w:rPr>
      </w:pPr>
    </w:p>
    <w:p w14:paraId="0C186D69" w14:textId="63056009" w:rsidR="00B436FD" w:rsidRPr="008C0695" w:rsidRDefault="00B436FD" w:rsidP="008C0695">
      <w:pPr>
        <w:pStyle w:val="ListParagraph"/>
        <w:numPr>
          <w:ilvl w:val="0"/>
          <w:numId w:val="17"/>
        </w:numPr>
        <w:jc w:val="both"/>
        <w:rPr>
          <w:rFonts w:ascii="Helvetica" w:hAnsi="Helvetica"/>
        </w:rPr>
      </w:pPr>
      <w:r w:rsidRPr="008C0695">
        <w:rPr>
          <w:rFonts w:ascii="Helvetica" w:hAnsi="Helvetica"/>
          <w:b/>
        </w:rPr>
        <w:t>Facebook events.</w:t>
      </w:r>
      <w:r w:rsidRPr="008C0695">
        <w:rPr>
          <w:rFonts w:ascii="Helvetica" w:hAnsi="Helvetica"/>
        </w:rPr>
        <w:t xml:space="preserve"> Facebook events are a great way t</w:t>
      </w:r>
      <w:r w:rsidR="00827E0D">
        <w:rPr>
          <w:rFonts w:ascii="Helvetica" w:hAnsi="Helvetica"/>
        </w:rPr>
        <w:t>o bring in new people who would not ordinarily be connected</w:t>
      </w:r>
      <w:r w:rsidRPr="008C0695">
        <w:rPr>
          <w:rFonts w:ascii="Helvetica" w:hAnsi="Helvetica"/>
        </w:rPr>
        <w:t xml:space="preserve"> through official OFA email and </w:t>
      </w:r>
      <w:r w:rsidRPr="00827E0D">
        <w:rPr>
          <w:rFonts w:ascii="Helvetica" w:hAnsi="Helvetica"/>
          <w:i/>
        </w:rPr>
        <w:t>BarackObama.com</w:t>
      </w:r>
      <w:r w:rsidRPr="008C0695">
        <w:rPr>
          <w:rFonts w:ascii="Helvetica" w:hAnsi="Helvetica"/>
        </w:rPr>
        <w:t>. Use this tool with mod</w:t>
      </w:r>
      <w:r w:rsidR="00827E0D">
        <w:rPr>
          <w:rFonts w:ascii="Helvetica" w:hAnsi="Helvetica"/>
        </w:rPr>
        <w:t>eration to avoid spamming people</w:t>
      </w:r>
      <w:r w:rsidRPr="008C0695">
        <w:rPr>
          <w:rFonts w:ascii="Helvetica" w:hAnsi="Helvetica"/>
        </w:rPr>
        <w:t>.</w:t>
      </w:r>
    </w:p>
    <w:p w14:paraId="202A18CF" w14:textId="77777777" w:rsidR="00B436FD" w:rsidRPr="008C0695" w:rsidRDefault="00B436FD" w:rsidP="008C0695">
      <w:pPr>
        <w:ind w:left="720"/>
        <w:jc w:val="both"/>
        <w:rPr>
          <w:rFonts w:ascii="Helvetica" w:hAnsi="Helvetica"/>
          <w:b/>
        </w:rPr>
      </w:pPr>
    </w:p>
    <w:p w14:paraId="5BB61290" w14:textId="2A25132B" w:rsidR="006D506E" w:rsidRPr="006D506E" w:rsidRDefault="00E74800" w:rsidP="00E74800">
      <w:pPr>
        <w:pBdr>
          <w:bottom w:val="single" w:sz="4" w:space="4" w:color="auto"/>
        </w:pBdr>
        <w:rPr>
          <w:rFonts w:ascii="Times New Roman" w:hAnsi="Times New Roman" w:cs="Times New Roman"/>
          <w:b/>
          <w:sz w:val="28"/>
          <w:szCs w:val="28"/>
        </w:rPr>
      </w:pPr>
      <w:r>
        <w:rPr>
          <w:rFonts w:ascii="Times New Roman" w:hAnsi="Times New Roman" w:cs="Times New Roman"/>
          <w:b/>
          <w:sz w:val="28"/>
          <w:szCs w:val="28"/>
        </w:rPr>
        <w:t>Tips for Facebook Events</w:t>
      </w:r>
    </w:p>
    <w:p w14:paraId="62ED47CE" w14:textId="77777777" w:rsidR="006D506E" w:rsidRPr="006D506E" w:rsidRDefault="006D506E" w:rsidP="00E74800">
      <w:pPr>
        <w:ind w:left="720" w:firstLine="720"/>
        <w:jc w:val="both"/>
        <w:rPr>
          <w:rFonts w:ascii="Times New Roman" w:hAnsi="Times New Roman" w:cs="Times New Roman"/>
          <w:b/>
          <w:sz w:val="28"/>
          <w:szCs w:val="28"/>
        </w:rPr>
      </w:pPr>
    </w:p>
    <w:p w14:paraId="6B46EA1D" w14:textId="356DF072" w:rsidR="000809F0" w:rsidRPr="000809F0" w:rsidRDefault="00B436FD" w:rsidP="000809F0">
      <w:pPr>
        <w:pStyle w:val="ListParagraph"/>
        <w:numPr>
          <w:ilvl w:val="1"/>
          <w:numId w:val="18"/>
        </w:numPr>
        <w:jc w:val="both"/>
        <w:rPr>
          <w:rFonts w:ascii="Helvetica" w:hAnsi="Helvetica"/>
        </w:rPr>
      </w:pPr>
      <w:r w:rsidRPr="006D506E">
        <w:rPr>
          <w:rFonts w:ascii="Helvetica" w:hAnsi="Helvetica"/>
        </w:rPr>
        <w:t xml:space="preserve">Be sure to include a photo in the </w:t>
      </w:r>
      <w:r w:rsidRPr="00827E0D">
        <w:rPr>
          <w:rFonts w:ascii="Helvetica" w:hAnsi="Helvetica"/>
          <w:i/>
        </w:rPr>
        <w:t>BarackObama.com</w:t>
      </w:r>
      <w:r w:rsidRPr="006D506E">
        <w:rPr>
          <w:rFonts w:ascii="Helvetica" w:hAnsi="Helvetica"/>
        </w:rPr>
        <w:t xml:space="preserve"> eve</w:t>
      </w:r>
      <w:r w:rsidR="00827E0D">
        <w:rPr>
          <w:rFonts w:ascii="Helvetica" w:hAnsi="Helvetica"/>
        </w:rPr>
        <w:t>nt description in the Facebook</w:t>
      </w:r>
      <w:r w:rsidRPr="006D506E">
        <w:rPr>
          <w:rFonts w:ascii="Helvetica" w:hAnsi="Helvetica"/>
        </w:rPr>
        <w:t xml:space="preserve"> event details. (Don’t worry if people do not RSVP on </w:t>
      </w:r>
      <w:r w:rsidRPr="00827E0D">
        <w:rPr>
          <w:rFonts w:ascii="Helvetica" w:hAnsi="Helvetica"/>
          <w:i/>
        </w:rPr>
        <w:t>BarackObama.com</w:t>
      </w:r>
      <w:r w:rsidRPr="006D506E">
        <w:rPr>
          <w:rFonts w:ascii="Helvetica" w:hAnsi="Helvetica"/>
        </w:rPr>
        <w:t>—you will capture their data when they come to the event.)</w:t>
      </w:r>
    </w:p>
    <w:p w14:paraId="252C4A81" w14:textId="07780647" w:rsidR="00B436FD" w:rsidRPr="00E74800" w:rsidRDefault="00B436FD" w:rsidP="00E74800">
      <w:pPr>
        <w:pStyle w:val="ListParagraph"/>
        <w:numPr>
          <w:ilvl w:val="1"/>
          <w:numId w:val="18"/>
        </w:numPr>
        <w:jc w:val="both"/>
        <w:rPr>
          <w:rFonts w:ascii="Helvetica" w:hAnsi="Helvetica"/>
        </w:rPr>
      </w:pPr>
      <w:r w:rsidRPr="00E74800">
        <w:rPr>
          <w:rFonts w:ascii="Helvetica" w:hAnsi="Helvetica"/>
        </w:rPr>
        <w:t>Make the actual event host a moder</w:t>
      </w:r>
      <w:r w:rsidR="00827E0D">
        <w:rPr>
          <w:rFonts w:ascii="Helvetica" w:hAnsi="Helvetica"/>
        </w:rPr>
        <w:t>ator on the Facebook event page. E</w:t>
      </w:r>
      <w:r w:rsidRPr="00E74800">
        <w:rPr>
          <w:rFonts w:ascii="Helvetica" w:hAnsi="Helvetica"/>
        </w:rPr>
        <w:t>ncourage hosts and their guests to i</w:t>
      </w:r>
      <w:r w:rsidR="00827E0D">
        <w:rPr>
          <w:rFonts w:ascii="Helvetica" w:hAnsi="Helvetica"/>
        </w:rPr>
        <w:t xml:space="preserve">nvite </w:t>
      </w:r>
      <w:r w:rsidRPr="00E74800">
        <w:rPr>
          <w:rFonts w:ascii="Helvetica" w:hAnsi="Helvetica"/>
        </w:rPr>
        <w:t>friends and write posts on the page.</w:t>
      </w:r>
    </w:p>
    <w:p w14:paraId="2F330936" w14:textId="77777777" w:rsidR="00B436FD" w:rsidRPr="00E74800" w:rsidRDefault="00B436FD" w:rsidP="00E74800">
      <w:pPr>
        <w:pStyle w:val="ListParagraph"/>
        <w:numPr>
          <w:ilvl w:val="1"/>
          <w:numId w:val="18"/>
        </w:numPr>
        <w:jc w:val="both"/>
        <w:rPr>
          <w:rFonts w:ascii="Helvetica" w:hAnsi="Helvetica"/>
        </w:rPr>
      </w:pPr>
      <w:r w:rsidRPr="00E74800">
        <w:rPr>
          <w:rFonts w:ascii="Helvetica" w:hAnsi="Helvetica"/>
        </w:rPr>
        <w:t>During the event, encourage attendees to post their photos and comments to the event page.</w:t>
      </w:r>
    </w:p>
    <w:p w14:paraId="53F527FF" w14:textId="77777777" w:rsidR="00B436FD" w:rsidRPr="00E74800" w:rsidRDefault="00B436FD" w:rsidP="00E74800">
      <w:pPr>
        <w:pStyle w:val="ListParagraph"/>
        <w:numPr>
          <w:ilvl w:val="1"/>
          <w:numId w:val="18"/>
        </w:numPr>
        <w:jc w:val="both"/>
        <w:rPr>
          <w:rFonts w:ascii="Helvetica" w:hAnsi="Helvetica"/>
        </w:rPr>
      </w:pPr>
      <w:r w:rsidRPr="00E74800">
        <w:rPr>
          <w:rFonts w:ascii="Helvetica" w:hAnsi="Helvetica"/>
        </w:rPr>
        <w:t>Ask hosts to recap their event by posting an album or a short summary to the event page.</w:t>
      </w:r>
    </w:p>
    <w:p w14:paraId="099159CA" w14:textId="4F6295E5" w:rsidR="00B436FD" w:rsidRPr="008C0695" w:rsidRDefault="00B436FD" w:rsidP="00E74800">
      <w:pPr>
        <w:jc w:val="both"/>
        <w:rPr>
          <w:rFonts w:ascii="Helvetica" w:hAnsi="Helvetica"/>
        </w:rPr>
      </w:pPr>
      <w:r w:rsidRPr="008C0695">
        <w:rPr>
          <w:rFonts w:ascii="Helvetica" w:hAnsi="Helvetica"/>
        </w:rPr>
        <w:br w:type="page"/>
      </w:r>
    </w:p>
    <w:p w14:paraId="241D4DBF" w14:textId="71855204" w:rsidR="00B436FD" w:rsidRPr="008C0695" w:rsidRDefault="0035633E" w:rsidP="00304AEF">
      <w:pPr>
        <w:pBdr>
          <w:bottom w:val="double" w:sz="4" w:space="1" w:color="auto"/>
        </w:pBdr>
        <w:jc w:val="center"/>
        <w:rPr>
          <w:rFonts w:ascii="Times New Roman" w:hAnsi="Times New Roman" w:cs="Times New Roman"/>
          <w:b/>
          <w:sz w:val="40"/>
          <w:szCs w:val="40"/>
        </w:rPr>
      </w:pPr>
      <w:r>
        <w:rPr>
          <w:rFonts w:ascii="Times New Roman" w:hAnsi="Times New Roman" w:cs="Times New Roman"/>
          <w:b/>
          <w:sz w:val="40"/>
          <w:szCs w:val="40"/>
        </w:rPr>
        <w:lastRenderedPageBreak/>
        <w:t xml:space="preserve">The </w:t>
      </w:r>
      <w:r w:rsidR="001678FD">
        <w:rPr>
          <w:rFonts w:ascii="Times New Roman" w:hAnsi="Times New Roman" w:cs="Times New Roman"/>
          <w:b/>
          <w:sz w:val="40"/>
          <w:szCs w:val="40"/>
        </w:rPr>
        <w:t>Best Twitter Practices</w:t>
      </w:r>
      <w:r w:rsidR="00B436FD" w:rsidRPr="008C0695">
        <w:rPr>
          <w:rFonts w:ascii="Times New Roman" w:hAnsi="Times New Roman" w:cs="Times New Roman"/>
          <w:b/>
          <w:sz w:val="40"/>
          <w:szCs w:val="40"/>
        </w:rPr>
        <w:t xml:space="preserve"> </w:t>
      </w:r>
    </w:p>
    <w:p w14:paraId="133C6005" w14:textId="2BB56505" w:rsidR="00B436FD" w:rsidRPr="008C0695" w:rsidRDefault="001678FD" w:rsidP="00304AEF">
      <w:pPr>
        <w:jc w:val="center"/>
        <w:rPr>
          <w:rFonts w:ascii="Times New Roman" w:hAnsi="Times New Roman" w:cs="Times New Roman"/>
          <w:b/>
          <w:i/>
          <w:sz w:val="32"/>
          <w:szCs w:val="32"/>
        </w:rPr>
      </w:pPr>
      <w:r>
        <w:rPr>
          <w:rFonts w:ascii="Times New Roman" w:hAnsi="Times New Roman" w:cs="Times New Roman"/>
          <w:b/>
          <w:i/>
          <w:sz w:val="32"/>
          <w:szCs w:val="32"/>
        </w:rPr>
        <w:t>For Users Already Familiar with Basic U</w:t>
      </w:r>
      <w:r w:rsidR="00B436FD" w:rsidRPr="008C0695">
        <w:rPr>
          <w:rFonts w:ascii="Times New Roman" w:hAnsi="Times New Roman" w:cs="Times New Roman"/>
          <w:b/>
          <w:i/>
          <w:sz w:val="32"/>
          <w:szCs w:val="32"/>
        </w:rPr>
        <w:t>sage of Twitter</w:t>
      </w:r>
    </w:p>
    <w:p w14:paraId="0E3C6C2C" w14:textId="77777777" w:rsidR="00B436FD" w:rsidRPr="008C0695" w:rsidRDefault="00B436FD" w:rsidP="00D330D9">
      <w:pPr>
        <w:rPr>
          <w:rFonts w:ascii="Helvetica" w:hAnsi="Helvetica" w:cs="Apple Symbols"/>
          <w:i/>
        </w:rPr>
      </w:pPr>
    </w:p>
    <w:p w14:paraId="3F0E8AFB" w14:textId="0C1A5E09" w:rsidR="00B436FD" w:rsidRPr="00827E0D" w:rsidRDefault="00B436FD" w:rsidP="00CD15B8">
      <w:pPr>
        <w:jc w:val="both"/>
        <w:rPr>
          <w:rFonts w:ascii="Helvetica" w:hAnsi="Helvetica"/>
        </w:rPr>
      </w:pPr>
      <w:r w:rsidRPr="008C0695">
        <w:rPr>
          <w:rFonts w:ascii="Helvetica" w:hAnsi="Helvetica"/>
        </w:rPr>
        <w:t>Twitter is a powerful and flexible digital or</w:t>
      </w:r>
      <w:r w:rsidR="00827E0D">
        <w:rPr>
          <w:rFonts w:ascii="Helvetica" w:hAnsi="Helvetica"/>
        </w:rPr>
        <w:t>ganizing tool that allows the ability</w:t>
      </w:r>
      <w:r w:rsidRPr="008C0695">
        <w:rPr>
          <w:rFonts w:ascii="Helvetica" w:hAnsi="Helvetica"/>
        </w:rPr>
        <w:t xml:space="preserve"> to reach audiences in ways that Facebook can</w:t>
      </w:r>
      <w:r w:rsidR="00827E0D">
        <w:rPr>
          <w:rFonts w:ascii="Helvetica" w:hAnsi="Helvetica"/>
        </w:rPr>
        <w:t xml:space="preserve">not. To help maximize this tool there are time-tested Twitter practices below. </w:t>
      </w:r>
      <w:r w:rsidRPr="008C0695">
        <w:rPr>
          <w:rFonts w:ascii="Helvetica" w:hAnsi="Helvetica"/>
        </w:rPr>
        <w:t>As always</w:t>
      </w:r>
      <w:r w:rsidR="00827E0D">
        <w:rPr>
          <w:rFonts w:ascii="Helvetica" w:hAnsi="Helvetica"/>
        </w:rPr>
        <w:t>,</w:t>
      </w:r>
      <w:r w:rsidRPr="008C0695">
        <w:rPr>
          <w:rFonts w:ascii="Helvetica" w:hAnsi="Helvetica"/>
        </w:rPr>
        <w:t xml:space="preserve"> the</w:t>
      </w:r>
      <w:r w:rsidR="00827E0D">
        <w:rPr>
          <w:rFonts w:ascii="Helvetica" w:hAnsi="Helvetica"/>
        </w:rPr>
        <w:t>re are exceptions to some rules</w:t>
      </w:r>
      <w:r w:rsidRPr="008C0695">
        <w:rPr>
          <w:rFonts w:ascii="Helvetica" w:hAnsi="Helvetica"/>
        </w:rPr>
        <w:t xml:space="preserve"> but this guide will </w:t>
      </w:r>
      <w:r w:rsidR="003C0F0F">
        <w:rPr>
          <w:rFonts w:ascii="Helvetica" w:hAnsi="Helvetica"/>
        </w:rPr>
        <w:t>demonstrate</w:t>
      </w:r>
      <w:r w:rsidR="00827E0D">
        <w:rPr>
          <w:rFonts w:ascii="Helvetica" w:hAnsi="Helvetica"/>
        </w:rPr>
        <w:t xml:space="preserve"> </w:t>
      </w:r>
      <w:r w:rsidR="003C0F0F">
        <w:rPr>
          <w:rFonts w:ascii="Helvetica" w:hAnsi="Helvetica"/>
        </w:rPr>
        <w:t xml:space="preserve">methods that craft and shape </w:t>
      </w:r>
      <w:r w:rsidR="00827E0D">
        <w:rPr>
          <w:rFonts w:ascii="Helvetica" w:hAnsi="Helvetica"/>
        </w:rPr>
        <w:t>OFA’s</w:t>
      </w:r>
      <w:r w:rsidRPr="008C0695">
        <w:rPr>
          <w:rFonts w:ascii="Helvetica" w:hAnsi="Helvetica"/>
        </w:rPr>
        <w:t xml:space="preserve"> narrative</w:t>
      </w:r>
      <w:r w:rsidR="003C0F0F">
        <w:rPr>
          <w:rFonts w:ascii="Helvetica" w:hAnsi="Helvetica"/>
        </w:rPr>
        <w:t xml:space="preserve"> through Twitter</w:t>
      </w:r>
      <w:r w:rsidRPr="008C0695">
        <w:rPr>
          <w:rFonts w:ascii="Helvetica" w:hAnsi="Helvetica"/>
        </w:rPr>
        <w:t>.</w:t>
      </w:r>
    </w:p>
    <w:p w14:paraId="2BF6A576" w14:textId="77777777" w:rsidR="00B436FD" w:rsidRPr="008C0695" w:rsidRDefault="00B436FD" w:rsidP="006304A7">
      <w:pPr>
        <w:rPr>
          <w:rFonts w:ascii="Helvetica" w:hAnsi="Helvetica" w:cs="Apple Symbols"/>
        </w:rPr>
      </w:pPr>
    </w:p>
    <w:p w14:paraId="30367762" w14:textId="77777777" w:rsidR="00B436FD" w:rsidRPr="008C0695" w:rsidRDefault="00B436FD" w:rsidP="00CD15B8">
      <w:pPr>
        <w:ind w:left="720"/>
        <w:jc w:val="both"/>
        <w:rPr>
          <w:rFonts w:ascii="Helvetica" w:hAnsi="Helvetica"/>
          <w:b/>
        </w:rPr>
      </w:pPr>
    </w:p>
    <w:p w14:paraId="348ECA70" w14:textId="49789D17" w:rsidR="00B436FD" w:rsidRPr="00003326" w:rsidRDefault="00B436FD" w:rsidP="00003326">
      <w:pPr>
        <w:pStyle w:val="ListParagraph"/>
        <w:numPr>
          <w:ilvl w:val="0"/>
          <w:numId w:val="17"/>
        </w:numPr>
        <w:jc w:val="both"/>
        <w:rPr>
          <w:rFonts w:ascii="Helvetica" w:hAnsi="Helvetica"/>
        </w:rPr>
      </w:pPr>
      <w:r w:rsidRPr="00003326">
        <w:rPr>
          <w:rFonts w:ascii="Helvetica" w:hAnsi="Helvetica"/>
          <w:b/>
        </w:rPr>
        <w:t>“Show, don’t tell.”</w:t>
      </w:r>
      <w:r w:rsidRPr="00003326">
        <w:rPr>
          <w:rFonts w:ascii="Helvetica" w:hAnsi="Helvetica"/>
        </w:rPr>
        <w:t xml:space="preserve"> Tweeting high-qua</w:t>
      </w:r>
      <w:r w:rsidR="003C0F0F">
        <w:rPr>
          <w:rFonts w:ascii="Helvetica" w:hAnsi="Helvetica"/>
        </w:rPr>
        <w:t>lity photos has a ripple effect. P</w:t>
      </w:r>
      <w:r w:rsidRPr="00003326">
        <w:rPr>
          <w:rFonts w:ascii="Helvetica" w:hAnsi="Helvetica"/>
        </w:rPr>
        <w:t>eople are more likely to click on the tweets preceding and following great photos.</w:t>
      </w:r>
    </w:p>
    <w:p w14:paraId="64F8EA60" w14:textId="77777777" w:rsidR="00B436FD" w:rsidRPr="008C0695" w:rsidRDefault="00B436FD" w:rsidP="00CD15B8">
      <w:pPr>
        <w:ind w:left="720"/>
        <w:jc w:val="both"/>
        <w:rPr>
          <w:rFonts w:ascii="Helvetica" w:hAnsi="Helvetica"/>
        </w:rPr>
      </w:pPr>
      <w:r w:rsidRPr="008C0695">
        <w:rPr>
          <w:rFonts w:ascii="Helvetica" w:hAnsi="Helvetica"/>
        </w:rPr>
        <w:t xml:space="preserve"> </w:t>
      </w:r>
    </w:p>
    <w:p w14:paraId="3C444DDA" w14:textId="2DC6BB66" w:rsidR="00B436FD" w:rsidRPr="00003326" w:rsidRDefault="00B436FD" w:rsidP="00003326">
      <w:pPr>
        <w:pStyle w:val="ListParagraph"/>
        <w:numPr>
          <w:ilvl w:val="0"/>
          <w:numId w:val="17"/>
        </w:numPr>
        <w:jc w:val="both"/>
        <w:rPr>
          <w:rFonts w:ascii="Helvetica" w:hAnsi="Helvetica"/>
        </w:rPr>
      </w:pPr>
      <w:r w:rsidRPr="00003326">
        <w:rPr>
          <w:rFonts w:ascii="Helvetica" w:hAnsi="Helvetica"/>
          <w:b/>
        </w:rPr>
        <w:t>One hundred and twenty</w:t>
      </w:r>
      <w:r w:rsidRPr="00003326">
        <w:rPr>
          <w:rFonts w:ascii="Helvetica" w:hAnsi="Helvetica"/>
        </w:rPr>
        <w:t>. Write your tweets (link and hashtags included) so they do not go over 120 characters. This makes it easier for someone to retweet you and add comments. There are exceptions to this rule, but definitely do not exceed 130 characters.</w:t>
      </w:r>
    </w:p>
    <w:p w14:paraId="236B6A08" w14:textId="77777777" w:rsidR="00B436FD" w:rsidRPr="008C0695" w:rsidRDefault="00B436FD" w:rsidP="00CD15B8">
      <w:pPr>
        <w:ind w:left="720"/>
        <w:jc w:val="both"/>
        <w:rPr>
          <w:rFonts w:ascii="Helvetica" w:hAnsi="Helvetica"/>
        </w:rPr>
      </w:pPr>
    </w:p>
    <w:p w14:paraId="6ACF7378" w14:textId="09069590" w:rsidR="00B436FD" w:rsidRPr="00003326" w:rsidRDefault="00B436FD" w:rsidP="00003326">
      <w:pPr>
        <w:pStyle w:val="ListParagraph"/>
        <w:numPr>
          <w:ilvl w:val="0"/>
          <w:numId w:val="17"/>
        </w:numPr>
        <w:jc w:val="both"/>
        <w:rPr>
          <w:rFonts w:ascii="Helvetica" w:hAnsi="Helvetica"/>
        </w:rPr>
      </w:pPr>
      <w:r w:rsidRPr="00003326">
        <w:rPr>
          <w:rFonts w:ascii="Helvetica" w:hAnsi="Helvetica"/>
          <w:b/>
        </w:rPr>
        <w:t>Punctuate.</w:t>
      </w:r>
      <w:r w:rsidRPr="00003326">
        <w:rPr>
          <w:rFonts w:ascii="Helvetica" w:hAnsi="Helvetica"/>
        </w:rPr>
        <w:t xml:space="preserve"> In addition to strictly adhering to</w:t>
      </w:r>
      <w:r w:rsidR="003C0F0F">
        <w:rPr>
          <w:rFonts w:ascii="Helvetica" w:hAnsi="Helvetica"/>
        </w:rPr>
        <w:t xml:space="preserve"> grammar rules, use punctuation. This includes</w:t>
      </w:r>
      <w:r w:rsidRPr="00003326">
        <w:rPr>
          <w:rFonts w:ascii="Helvetica" w:hAnsi="Helvetica"/>
        </w:rPr>
        <w:t xml:space="preserve"> colons, –n or —m dashes, and periods. Punctuation adds structure and clarity to your words.</w:t>
      </w:r>
    </w:p>
    <w:p w14:paraId="338DB622" w14:textId="77777777" w:rsidR="00B436FD" w:rsidRPr="008C0695" w:rsidRDefault="00B436FD" w:rsidP="00CD15B8">
      <w:pPr>
        <w:ind w:left="720"/>
        <w:jc w:val="both"/>
        <w:rPr>
          <w:rFonts w:ascii="Helvetica" w:hAnsi="Helvetica"/>
        </w:rPr>
      </w:pPr>
    </w:p>
    <w:p w14:paraId="5E9113C9" w14:textId="289FF2B7" w:rsidR="00B436FD" w:rsidRPr="00003326" w:rsidRDefault="00B436FD" w:rsidP="00003326">
      <w:pPr>
        <w:pStyle w:val="ListParagraph"/>
        <w:numPr>
          <w:ilvl w:val="0"/>
          <w:numId w:val="17"/>
        </w:numPr>
        <w:jc w:val="both"/>
        <w:rPr>
          <w:rFonts w:ascii="Helvetica" w:hAnsi="Helvetica"/>
        </w:rPr>
      </w:pPr>
      <w:r w:rsidRPr="00003326">
        <w:rPr>
          <w:rFonts w:ascii="Helvetica" w:hAnsi="Helvetica"/>
          <w:b/>
        </w:rPr>
        <w:t>#Hashtag it.</w:t>
      </w:r>
      <w:r w:rsidRPr="00003326">
        <w:rPr>
          <w:rFonts w:ascii="Helvetica" w:hAnsi="Helvetica"/>
        </w:rPr>
        <w:t xml:space="preserve"> Try to use at le</w:t>
      </w:r>
      <w:r w:rsidR="003C0F0F">
        <w:rPr>
          <w:rFonts w:ascii="Helvetica" w:hAnsi="Helvetica"/>
        </w:rPr>
        <w:t>ast one relevant hashtag—but no</w:t>
      </w:r>
      <w:r w:rsidRPr="00003326">
        <w:rPr>
          <w:rFonts w:ascii="Helvetica" w:hAnsi="Helvetica"/>
        </w:rPr>
        <w:t xml:space="preserve"> more than two—in a tweet. A properly selected hashtag will allow you to strategically insert yourself into conversations and makes it easier for your tweet to be searched.</w:t>
      </w:r>
    </w:p>
    <w:p w14:paraId="7EB0F343" w14:textId="77777777" w:rsidR="00B436FD" w:rsidRPr="008C0695" w:rsidRDefault="00B436FD" w:rsidP="00CD15B8">
      <w:pPr>
        <w:jc w:val="both"/>
        <w:rPr>
          <w:rFonts w:ascii="Helvetica" w:hAnsi="Helvetica"/>
        </w:rPr>
      </w:pPr>
    </w:p>
    <w:p w14:paraId="65714B19" w14:textId="62359804" w:rsidR="00B436FD" w:rsidRPr="00003326" w:rsidRDefault="00B436FD" w:rsidP="00003326">
      <w:pPr>
        <w:pStyle w:val="ListParagraph"/>
        <w:numPr>
          <w:ilvl w:val="0"/>
          <w:numId w:val="17"/>
        </w:numPr>
        <w:jc w:val="both"/>
        <w:rPr>
          <w:rFonts w:ascii="Helvetica" w:hAnsi="Helvetica"/>
        </w:rPr>
      </w:pPr>
      <w:r w:rsidRPr="00003326">
        <w:rPr>
          <w:rFonts w:ascii="Helvetica" w:hAnsi="Helvetica"/>
          <w:b/>
        </w:rPr>
        <w:t>“New school” vs. “old school” retweeting</w:t>
      </w:r>
      <w:r w:rsidRPr="00003326">
        <w:rPr>
          <w:rFonts w:ascii="Helvetica" w:hAnsi="Helvetica"/>
        </w:rPr>
        <w:t>. It’s better to retweet using the Retweet button instead of using the old style.</w:t>
      </w:r>
    </w:p>
    <w:p w14:paraId="465ADE5D" w14:textId="77777777" w:rsidR="00B436FD" w:rsidRPr="008C0695" w:rsidRDefault="00B436FD" w:rsidP="00CD15B8">
      <w:pPr>
        <w:jc w:val="both"/>
        <w:rPr>
          <w:rFonts w:ascii="Helvetica" w:hAnsi="Helvetica"/>
        </w:rPr>
      </w:pPr>
    </w:p>
    <w:p w14:paraId="39E2C9B7" w14:textId="487CDE06" w:rsidR="00DE1B5F" w:rsidRPr="006D506E" w:rsidRDefault="00DE1B5F" w:rsidP="00DE1B5F">
      <w:pPr>
        <w:pBdr>
          <w:bottom w:val="single" w:sz="4" w:space="4" w:color="auto"/>
        </w:pBdr>
        <w:rPr>
          <w:rFonts w:ascii="Times New Roman" w:hAnsi="Times New Roman" w:cs="Times New Roman"/>
          <w:b/>
          <w:sz w:val="28"/>
          <w:szCs w:val="28"/>
        </w:rPr>
      </w:pPr>
      <w:r>
        <w:rPr>
          <w:rFonts w:ascii="Times New Roman" w:hAnsi="Times New Roman" w:cs="Times New Roman"/>
          <w:b/>
          <w:sz w:val="28"/>
          <w:szCs w:val="28"/>
        </w:rPr>
        <w:t>Other Tips</w:t>
      </w:r>
    </w:p>
    <w:p w14:paraId="27117F49" w14:textId="5980B669" w:rsidR="00B436FD" w:rsidRPr="007E2684" w:rsidRDefault="00B436FD" w:rsidP="00CD15B8">
      <w:pPr>
        <w:jc w:val="both"/>
        <w:rPr>
          <w:rFonts w:ascii="Helvetica" w:hAnsi="Helvetica"/>
          <w:b/>
        </w:rPr>
      </w:pPr>
    </w:p>
    <w:p w14:paraId="110F0427" w14:textId="49103A7E" w:rsidR="007E2684" w:rsidRDefault="007E2684" w:rsidP="007E2684">
      <w:pPr>
        <w:pStyle w:val="ListParagraph"/>
        <w:numPr>
          <w:ilvl w:val="0"/>
          <w:numId w:val="24"/>
        </w:numPr>
        <w:jc w:val="both"/>
        <w:rPr>
          <w:rFonts w:ascii="Helvetica" w:hAnsi="Helvetica"/>
        </w:rPr>
      </w:pPr>
      <w:r w:rsidRPr="007E2684">
        <w:rPr>
          <w:rFonts w:ascii="Helvetica" w:hAnsi="Helvetica"/>
          <w:b/>
        </w:rPr>
        <w:t>Say no to eggs.</w:t>
      </w:r>
      <w:r>
        <w:rPr>
          <w:rFonts w:ascii="Helvetica" w:hAnsi="Helvetica"/>
        </w:rPr>
        <w:t xml:space="preserve"> If you’re new to Twitter, go ahead and immediately change</w:t>
      </w:r>
      <w:r w:rsidR="00DE1B5F">
        <w:rPr>
          <w:rFonts w:ascii="Helvetica" w:hAnsi="Helvetica"/>
        </w:rPr>
        <w:t xml:space="preserve"> your avatar from the egg to a </w:t>
      </w:r>
      <w:r>
        <w:rPr>
          <w:rFonts w:ascii="Helvetica" w:hAnsi="Helvetica"/>
        </w:rPr>
        <w:t xml:space="preserve">photo of yourself or anything you think is appropriate. </w:t>
      </w:r>
    </w:p>
    <w:p w14:paraId="7CE4B791" w14:textId="77777777" w:rsidR="007E2684" w:rsidRDefault="007E2684" w:rsidP="007E2684">
      <w:pPr>
        <w:pStyle w:val="ListParagraph"/>
        <w:jc w:val="both"/>
        <w:rPr>
          <w:rFonts w:ascii="Helvetica" w:hAnsi="Helvetica"/>
        </w:rPr>
      </w:pPr>
    </w:p>
    <w:p w14:paraId="28564DB6" w14:textId="77777777" w:rsidR="007E2684" w:rsidRDefault="007E2684" w:rsidP="007E2684">
      <w:pPr>
        <w:pStyle w:val="ListParagraph"/>
        <w:numPr>
          <w:ilvl w:val="0"/>
          <w:numId w:val="24"/>
        </w:numPr>
        <w:jc w:val="both"/>
        <w:rPr>
          <w:rFonts w:ascii="Helvetica" w:hAnsi="Helvetica"/>
        </w:rPr>
      </w:pPr>
      <w:r w:rsidRPr="007E2684">
        <w:rPr>
          <w:rFonts w:ascii="Helvetica" w:hAnsi="Helvetica"/>
          <w:b/>
        </w:rPr>
        <w:t>Keep your Twitter handle public.</w:t>
      </w:r>
      <w:r>
        <w:rPr>
          <w:rFonts w:ascii="Helvetica" w:hAnsi="Helvetica"/>
        </w:rPr>
        <w:t xml:space="preserve"> If you lock your account, no one outside of your followers will ever see your tweets.</w:t>
      </w:r>
    </w:p>
    <w:p w14:paraId="6D63338E" w14:textId="77777777" w:rsidR="007E2684" w:rsidRPr="007E2684" w:rsidRDefault="007E2684" w:rsidP="007E2684">
      <w:pPr>
        <w:jc w:val="both"/>
        <w:rPr>
          <w:rFonts w:ascii="Helvetica" w:hAnsi="Helvetica"/>
        </w:rPr>
      </w:pPr>
    </w:p>
    <w:p w14:paraId="44EC5CEB" w14:textId="37240BC8" w:rsidR="007E2684" w:rsidRDefault="007E2684" w:rsidP="007E2684">
      <w:pPr>
        <w:pStyle w:val="ListParagraph"/>
        <w:numPr>
          <w:ilvl w:val="0"/>
          <w:numId w:val="24"/>
        </w:numPr>
        <w:jc w:val="both"/>
        <w:rPr>
          <w:rFonts w:ascii="Helvetica" w:hAnsi="Helvetica"/>
        </w:rPr>
      </w:pPr>
      <w:r w:rsidRPr="007E2684">
        <w:rPr>
          <w:rFonts w:ascii="Helvetica" w:hAnsi="Helvetica"/>
          <w:b/>
        </w:rPr>
        <w:t>Mention people.</w:t>
      </w:r>
      <w:r>
        <w:rPr>
          <w:rFonts w:ascii="Helvetica" w:hAnsi="Helvetica"/>
        </w:rPr>
        <w:t xml:space="preserve"> If you take a photo and you know someone in that photo is on Twitter go ahead and mention them. It’s a great way to engage with them and get them to engage with you.</w:t>
      </w:r>
    </w:p>
    <w:p w14:paraId="6C448DA5" w14:textId="77777777" w:rsidR="00DE1B5F" w:rsidRPr="00DE1B5F" w:rsidRDefault="00DE1B5F" w:rsidP="00DE1B5F">
      <w:pPr>
        <w:jc w:val="both"/>
        <w:rPr>
          <w:rFonts w:ascii="Helvetica" w:hAnsi="Helvetica"/>
        </w:rPr>
      </w:pPr>
    </w:p>
    <w:p w14:paraId="48472433" w14:textId="2E318C60" w:rsidR="00DE1B5F" w:rsidRPr="007E2684" w:rsidRDefault="00DE1B5F" w:rsidP="007E2684">
      <w:pPr>
        <w:pStyle w:val="ListParagraph"/>
        <w:numPr>
          <w:ilvl w:val="0"/>
          <w:numId w:val="24"/>
        </w:numPr>
        <w:jc w:val="both"/>
        <w:rPr>
          <w:rFonts w:ascii="Helvetica" w:hAnsi="Helvetica"/>
        </w:rPr>
      </w:pPr>
      <w:r w:rsidRPr="00DE1B5F">
        <w:rPr>
          <w:rFonts w:ascii="Helvetica" w:hAnsi="Helvetica"/>
          <w:b/>
        </w:rPr>
        <w:t>Be careful.</w:t>
      </w:r>
      <w:r>
        <w:rPr>
          <w:rFonts w:ascii="Helvetica" w:hAnsi="Helvetica"/>
        </w:rPr>
        <w:t xml:space="preserve"> Don’t post anything that could be potentially embarrassing to you or OFA. </w:t>
      </w:r>
    </w:p>
    <w:p w14:paraId="654CE3C4" w14:textId="77777777" w:rsidR="00B436FD" w:rsidRPr="008C0695" w:rsidRDefault="00B436FD" w:rsidP="00CD15B8">
      <w:pPr>
        <w:jc w:val="both"/>
        <w:rPr>
          <w:rFonts w:ascii="Helvetica" w:hAnsi="Helvetica"/>
        </w:rPr>
      </w:pPr>
    </w:p>
    <w:p w14:paraId="51CAC4A6" w14:textId="77777777" w:rsidR="00B436FD" w:rsidRPr="008C0695" w:rsidRDefault="00B436FD" w:rsidP="00CD15B8">
      <w:pPr>
        <w:jc w:val="both"/>
        <w:rPr>
          <w:rFonts w:ascii="Helvetica" w:hAnsi="Helvetica"/>
        </w:rPr>
      </w:pPr>
    </w:p>
    <w:p w14:paraId="6AE6E41A" w14:textId="77777777" w:rsidR="00B436FD" w:rsidRPr="008C0695" w:rsidRDefault="00B436FD" w:rsidP="00CD15B8">
      <w:pPr>
        <w:jc w:val="both"/>
        <w:rPr>
          <w:rFonts w:ascii="Helvetica" w:hAnsi="Helvetica"/>
        </w:rPr>
      </w:pPr>
    </w:p>
    <w:p w14:paraId="63711D6E" w14:textId="77777777" w:rsidR="00B436FD" w:rsidRPr="008C0695" w:rsidRDefault="00B436FD" w:rsidP="005860EB">
      <w:pPr>
        <w:jc w:val="both"/>
        <w:rPr>
          <w:rFonts w:ascii="Helvetica" w:hAnsi="Helvetica"/>
        </w:rPr>
      </w:pPr>
    </w:p>
    <w:sectPr w:rsidR="00B436FD" w:rsidRPr="008C0695" w:rsidSect="00B436FD">
      <w:headerReference w:type="even" r:id="rId16"/>
      <w:headerReference w:type="default" r:id="rId17"/>
      <w:footerReference w:type="even" r:id="rId18"/>
      <w:footerReference w:type="default" r:id="rId19"/>
      <w:headerReference w:type="first" r:id="rId20"/>
      <w:footerReference w:type="first" r:id="rId21"/>
      <w:pgSz w:w="12240" w:h="15840"/>
      <w:pgMar w:top="1350" w:right="720" w:bottom="720" w:left="72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C8B835" w14:textId="77777777" w:rsidR="00A61A67" w:rsidRDefault="00A61A67" w:rsidP="000777E3">
      <w:r>
        <w:separator/>
      </w:r>
    </w:p>
  </w:endnote>
  <w:endnote w:type="continuationSeparator" w:id="0">
    <w:p w14:paraId="6FB8EBE1" w14:textId="77777777" w:rsidR="00A61A67" w:rsidRDefault="00A61A67" w:rsidP="00077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Times">
    <w:panose1 w:val="02000500000000000000"/>
    <w:charset w:val="00"/>
    <w:family w:val="auto"/>
    <w:pitch w:val="variable"/>
    <w:sig w:usb0="E00002FF" w:usb1="5000205A" w:usb2="00000000" w:usb3="00000000" w:csb0="0000019F" w:csb1="00000000"/>
  </w:font>
  <w:font w:name="Helvetica">
    <w:panose1 w:val="00000000000000000000"/>
    <w:charset w:val="00"/>
    <w:family w:val="auto"/>
    <w:pitch w:val="variable"/>
    <w:sig w:usb0="E00002FF" w:usb1="5000785B" w:usb2="00000000" w:usb3="00000000" w:csb0="0000019F" w:csb1="00000000"/>
  </w:font>
  <w:font w:name="Apple Symbols">
    <w:panose1 w:val="02000000000000000000"/>
    <w:charset w:val="B1"/>
    <w:family w:val="auto"/>
    <w:pitch w:val="variable"/>
    <w:sig w:usb0="800008A3" w:usb1="08007BEB" w:usb2="01840034" w:usb3="00000000" w:csb0="000001FB" w:csb1="00000000"/>
  </w:font>
  <w:font w:name="MS Gothic">
    <w:altName w:val="ＭＳ ゴシック"/>
    <w:panose1 w:val="020B06090702050802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2679C9" w14:textId="77777777" w:rsidR="00F4280F" w:rsidRDefault="00F428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AD0E0" w14:textId="77777777" w:rsidR="00F4280F" w:rsidRPr="00773D05" w:rsidRDefault="00F4280F" w:rsidP="00F4280F">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42597B14" w14:textId="77777777" w:rsidR="00F4280F" w:rsidRDefault="00F4280F">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B850E2" w14:textId="77777777" w:rsidR="00F4280F" w:rsidRDefault="00F428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8D87F4" w14:textId="77777777" w:rsidR="00A61A67" w:rsidRDefault="00A61A67" w:rsidP="000777E3">
      <w:r>
        <w:separator/>
      </w:r>
    </w:p>
  </w:footnote>
  <w:footnote w:type="continuationSeparator" w:id="0">
    <w:p w14:paraId="6D8DC466" w14:textId="77777777" w:rsidR="00A61A67" w:rsidRDefault="00A61A67" w:rsidP="00077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1D0120" w14:textId="77777777" w:rsidR="00F4280F" w:rsidRDefault="00F428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81CFB" w14:textId="7FF0199A" w:rsidR="00AC0FED" w:rsidRDefault="00A557F9" w:rsidP="000777E3">
    <w:pPr>
      <w:pStyle w:val="Header"/>
      <w:jc w:val="center"/>
    </w:pPr>
    <w:r>
      <w:rPr>
        <w:rFonts w:ascii="Helvetica" w:hAnsi="Helvetica" w:cs="Helvetica"/>
        <w:noProof/>
      </w:rPr>
      <w:drawing>
        <wp:inline distT="0" distB="0" distL="0" distR="0" wp14:anchorId="39132913" wp14:editId="2F1B88C2">
          <wp:extent cx="4461217" cy="807037"/>
          <wp:effectExtent l="0" t="0" r="9525"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64019" cy="807544"/>
                  </a:xfrm>
                  <a:prstGeom prst="rect">
                    <a:avLst/>
                  </a:prstGeom>
                  <a:noFill/>
                  <a:ln>
                    <a:noFill/>
                  </a:ln>
                </pic:spPr>
              </pic:pic>
            </a:graphicData>
          </a:graphic>
        </wp:inline>
      </w:drawing>
    </w:r>
  </w:p>
  <w:p w14:paraId="3260ED50" w14:textId="77777777" w:rsidR="00AC0FED" w:rsidRDefault="00AC0FED" w:rsidP="000777E3">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7E0E6" w14:textId="77777777" w:rsidR="00F4280F" w:rsidRDefault="00F428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C3E1B"/>
    <w:multiLevelType w:val="hybridMultilevel"/>
    <w:tmpl w:val="B83A119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473583C"/>
    <w:multiLevelType w:val="hybridMultilevel"/>
    <w:tmpl w:val="9CFCDD24"/>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B990F9C"/>
    <w:multiLevelType w:val="hybridMultilevel"/>
    <w:tmpl w:val="FF06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079EF"/>
    <w:multiLevelType w:val="hybridMultilevel"/>
    <w:tmpl w:val="28909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A764C7"/>
    <w:multiLevelType w:val="hybridMultilevel"/>
    <w:tmpl w:val="0016C270"/>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962F88"/>
    <w:multiLevelType w:val="hybridMultilevel"/>
    <w:tmpl w:val="81E6EA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1AA43525"/>
    <w:multiLevelType w:val="hybridMultilevel"/>
    <w:tmpl w:val="1F3C9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704A05"/>
    <w:multiLevelType w:val="hybridMultilevel"/>
    <w:tmpl w:val="C9ECFB00"/>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A370C7"/>
    <w:multiLevelType w:val="hybridMultilevel"/>
    <w:tmpl w:val="B28E8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373105"/>
    <w:multiLevelType w:val="hybridMultilevel"/>
    <w:tmpl w:val="3738C0AA"/>
    <w:lvl w:ilvl="0" w:tplc="04090003">
      <w:start w:val="1"/>
      <w:numFmt w:val="bullet"/>
      <w:lvlText w:val="o"/>
      <w:lvlJc w:val="left"/>
      <w:pPr>
        <w:ind w:left="1890" w:hanging="360"/>
      </w:pPr>
      <w:rPr>
        <w:rFonts w:ascii="Courier New" w:hAnsi="Courier New" w:cs="Courier New" w:hint="default"/>
      </w:rPr>
    </w:lvl>
    <w:lvl w:ilvl="1" w:tplc="04090003">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34573029"/>
    <w:multiLevelType w:val="hybridMultilevel"/>
    <w:tmpl w:val="A77001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8712D4"/>
    <w:multiLevelType w:val="hybridMultilevel"/>
    <w:tmpl w:val="24E269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B461F8"/>
    <w:multiLevelType w:val="hybridMultilevel"/>
    <w:tmpl w:val="0BE6E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6012EE"/>
    <w:multiLevelType w:val="hybridMultilevel"/>
    <w:tmpl w:val="F61EA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88414A"/>
    <w:multiLevelType w:val="hybridMultilevel"/>
    <w:tmpl w:val="7A2A0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A736AC"/>
    <w:multiLevelType w:val="hybridMultilevel"/>
    <w:tmpl w:val="258E3C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911303A"/>
    <w:multiLevelType w:val="hybridMultilevel"/>
    <w:tmpl w:val="489E4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376466"/>
    <w:multiLevelType w:val="hybridMultilevel"/>
    <w:tmpl w:val="5A4A59D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B9400BF"/>
    <w:multiLevelType w:val="hybridMultilevel"/>
    <w:tmpl w:val="AB544E1C"/>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5D1E2181"/>
    <w:multiLevelType w:val="hybridMultilevel"/>
    <w:tmpl w:val="DD102C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21D2D7E"/>
    <w:multiLevelType w:val="hybridMultilevel"/>
    <w:tmpl w:val="DB6E8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DC5A92"/>
    <w:multiLevelType w:val="hybridMultilevel"/>
    <w:tmpl w:val="811CA7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B01B70"/>
    <w:multiLevelType w:val="hybridMultilevel"/>
    <w:tmpl w:val="681445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EB2506C"/>
    <w:multiLevelType w:val="hybridMultilevel"/>
    <w:tmpl w:val="EAAC5A9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3"/>
  </w:num>
  <w:num w:numId="3">
    <w:abstractNumId w:val="11"/>
  </w:num>
  <w:num w:numId="4">
    <w:abstractNumId w:val="4"/>
  </w:num>
  <w:num w:numId="5">
    <w:abstractNumId w:val="1"/>
  </w:num>
  <w:num w:numId="6">
    <w:abstractNumId w:val="18"/>
  </w:num>
  <w:num w:numId="7">
    <w:abstractNumId w:val="21"/>
  </w:num>
  <w:num w:numId="8">
    <w:abstractNumId w:val="8"/>
  </w:num>
  <w:num w:numId="9">
    <w:abstractNumId w:val="19"/>
  </w:num>
  <w:num w:numId="10">
    <w:abstractNumId w:val="13"/>
  </w:num>
  <w:num w:numId="11">
    <w:abstractNumId w:val="12"/>
  </w:num>
  <w:num w:numId="12">
    <w:abstractNumId w:val="2"/>
  </w:num>
  <w:num w:numId="13">
    <w:abstractNumId w:val="23"/>
  </w:num>
  <w:num w:numId="14">
    <w:abstractNumId w:val="10"/>
  </w:num>
  <w:num w:numId="15">
    <w:abstractNumId w:val="5"/>
  </w:num>
  <w:num w:numId="16">
    <w:abstractNumId w:val="16"/>
  </w:num>
  <w:num w:numId="17">
    <w:abstractNumId w:val="14"/>
  </w:num>
  <w:num w:numId="18">
    <w:abstractNumId w:val="9"/>
  </w:num>
  <w:num w:numId="19">
    <w:abstractNumId w:val="0"/>
  </w:num>
  <w:num w:numId="20">
    <w:abstractNumId w:val="15"/>
  </w:num>
  <w:num w:numId="21">
    <w:abstractNumId w:val="17"/>
  </w:num>
  <w:num w:numId="22">
    <w:abstractNumId w:val="6"/>
  </w:num>
  <w:num w:numId="23">
    <w:abstractNumId w:val="7"/>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77E3"/>
    <w:rsid w:val="00003326"/>
    <w:rsid w:val="00005A53"/>
    <w:rsid w:val="00030A6A"/>
    <w:rsid w:val="00053654"/>
    <w:rsid w:val="000777E3"/>
    <w:rsid w:val="000802B7"/>
    <w:rsid w:val="000809F0"/>
    <w:rsid w:val="000C51F7"/>
    <w:rsid w:val="000D3ED8"/>
    <w:rsid w:val="00113002"/>
    <w:rsid w:val="00141BAF"/>
    <w:rsid w:val="0014276A"/>
    <w:rsid w:val="00147019"/>
    <w:rsid w:val="001609AE"/>
    <w:rsid w:val="001678FD"/>
    <w:rsid w:val="001F254A"/>
    <w:rsid w:val="00260E2F"/>
    <w:rsid w:val="002A46C4"/>
    <w:rsid w:val="002C08A9"/>
    <w:rsid w:val="002E0DFD"/>
    <w:rsid w:val="00304AEF"/>
    <w:rsid w:val="00311A24"/>
    <w:rsid w:val="0035633E"/>
    <w:rsid w:val="003A4774"/>
    <w:rsid w:val="003C0F0F"/>
    <w:rsid w:val="003C3BA2"/>
    <w:rsid w:val="003F2BAA"/>
    <w:rsid w:val="00405F53"/>
    <w:rsid w:val="00414A63"/>
    <w:rsid w:val="00481938"/>
    <w:rsid w:val="004866B2"/>
    <w:rsid w:val="004A614C"/>
    <w:rsid w:val="004F1086"/>
    <w:rsid w:val="00547A52"/>
    <w:rsid w:val="0055137E"/>
    <w:rsid w:val="00564FAD"/>
    <w:rsid w:val="00572C98"/>
    <w:rsid w:val="005860EB"/>
    <w:rsid w:val="00587D5B"/>
    <w:rsid w:val="005A06C7"/>
    <w:rsid w:val="005C0567"/>
    <w:rsid w:val="005C50A5"/>
    <w:rsid w:val="005E5910"/>
    <w:rsid w:val="00614151"/>
    <w:rsid w:val="006304A7"/>
    <w:rsid w:val="0064681A"/>
    <w:rsid w:val="00682379"/>
    <w:rsid w:val="006C1E86"/>
    <w:rsid w:val="006D506E"/>
    <w:rsid w:val="006E31D2"/>
    <w:rsid w:val="0073009E"/>
    <w:rsid w:val="00741291"/>
    <w:rsid w:val="007613A2"/>
    <w:rsid w:val="00766518"/>
    <w:rsid w:val="00782A88"/>
    <w:rsid w:val="007C7CBF"/>
    <w:rsid w:val="007D7FD4"/>
    <w:rsid w:val="007E2684"/>
    <w:rsid w:val="00807183"/>
    <w:rsid w:val="00815C4D"/>
    <w:rsid w:val="0082462B"/>
    <w:rsid w:val="00827E0D"/>
    <w:rsid w:val="00842B3E"/>
    <w:rsid w:val="008531B6"/>
    <w:rsid w:val="0087131D"/>
    <w:rsid w:val="008A5252"/>
    <w:rsid w:val="008C0695"/>
    <w:rsid w:val="008D7205"/>
    <w:rsid w:val="008E1C92"/>
    <w:rsid w:val="008E3AAC"/>
    <w:rsid w:val="008F11F1"/>
    <w:rsid w:val="009130F1"/>
    <w:rsid w:val="009458F5"/>
    <w:rsid w:val="00990362"/>
    <w:rsid w:val="009C1104"/>
    <w:rsid w:val="009C5618"/>
    <w:rsid w:val="009E4887"/>
    <w:rsid w:val="009E737C"/>
    <w:rsid w:val="00A557F9"/>
    <w:rsid w:val="00A61A67"/>
    <w:rsid w:val="00A814C8"/>
    <w:rsid w:val="00A85D28"/>
    <w:rsid w:val="00AC0FED"/>
    <w:rsid w:val="00B15AB7"/>
    <w:rsid w:val="00B24701"/>
    <w:rsid w:val="00B436FD"/>
    <w:rsid w:val="00B44F18"/>
    <w:rsid w:val="00BB5B7A"/>
    <w:rsid w:val="00BF78A4"/>
    <w:rsid w:val="00C46495"/>
    <w:rsid w:val="00C83CA2"/>
    <w:rsid w:val="00C8418F"/>
    <w:rsid w:val="00C87297"/>
    <w:rsid w:val="00CB3F63"/>
    <w:rsid w:val="00CD15B8"/>
    <w:rsid w:val="00CF50D6"/>
    <w:rsid w:val="00CF7404"/>
    <w:rsid w:val="00D027C1"/>
    <w:rsid w:val="00D2169A"/>
    <w:rsid w:val="00D330D9"/>
    <w:rsid w:val="00D604D7"/>
    <w:rsid w:val="00DC0B02"/>
    <w:rsid w:val="00DE1B5F"/>
    <w:rsid w:val="00DE2D47"/>
    <w:rsid w:val="00DE3CDE"/>
    <w:rsid w:val="00DE57CD"/>
    <w:rsid w:val="00DF32F0"/>
    <w:rsid w:val="00E013EB"/>
    <w:rsid w:val="00E05742"/>
    <w:rsid w:val="00E244A0"/>
    <w:rsid w:val="00E310BD"/>
    <w:rsid w:val="00E535DC"/>
    <w:rsid w:val="00E67C55"/>
    <w:rsid w:val="00E74800"/>
    <w:rsid w:val="00EB0F8E"/>
    <w:rsid w:val="00F11294"/>
    <w:rsid w:val="00F1252A"/>
    <w:rsid w:val="00F23389"/>
    <w:rsid w:val="00F32ED8"/>
    <w:rsid w:val="00F4280F"/>
    <w:rsid w:val="00F553BC"/>
    <w:rsid w:val="00FB41BB"/>
    <w:rsid w:val="00FD23B8"/>
    <w:rsid w:val="00FE6644"/>
    <w:rsid w:val="00FE761E"/>
    <w:rsid w:val="00FF6F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DDFE57"/>
  <w14:defaultImageDpi w14:val="300"/>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06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7E3"/>
    <w:pPr>
      <w:ind w:left="720"/>
      <w:contextualSpacing/>
    </w:pPr>
  </w:style>
  <w:style w:type="paragraph" w:styleId="Header">
    <w:name w:val="header"/>
    <w:basedOn w:val="Normal"/>
    <w:link w:val="HeaderChar"/>
    <w:uiPriority w:val="99"/>
    <w:unhideWhenUsed/>
    <w:rsid w:val="000777E3"/>
    <w:pPr>
      <w:tabs>
        <w:tab w:val="center" w:pos="4320"/>
        <w:tab w:val="right" w:pos="8640"/>
      </w:tabs>
    </w:pPr>
  </w:style>
  <w:style w:type="character" w:customStyle="1" w:styleId="HeaderChar">
    <w:name w:val="Header Char"/>
    <w:basedOn w:val="DefaultParagraphFont"/>
    <w:link w:val="Header"/>
    <w:uiPriority w:val="99"/>
    <w:rsid w:val="000777E3"/>
  </w:style>
  <w:style w:type="paragraph" w:styleId="Footer">
    <w:name w:val="footer"/>
    <w:basedOn w:val="Normal"/>
    <w:link w:val="FooterChar"/>
    <w:uiPriority w:val="99"/>
    <w:unhideWhenUsed/>
    <w:rsid w:val="000777E3"/>
    <w:pPr>
      <w:tabs>
        <w:tab w:val="center" w:pos="4320"/>
        <w:tab w:val="right" w:pos="8640"/>
      </w:tabs>
    </w:pPr>
  </w:style>
  <w:style w:type="character" w:customStyle="1" w:styleId="FooterChar">
    <w:name w:val="Footer Char"/>
    <w:basedOn w:val="DefaultParagraphFont"/>
    <w:link w:val="Footer"/>
    <w:uiPriority w:val="99"/>
    <w:rsid w:val="000777E3"/>
  </w:style>
  <w:style w:type="paragraph" w:styleId="BalloonText">
    <w:name w:val="Balloon Text"/>
    <w:basedOn w:val="Normal"/>
    <w:link w:val="BalloonTextChar"/>
    <w:uiPriority w:val="99"/>
    <w:semiHidden/>
    <w:unhideWhenUsed/>
    <w:rsid w:val="000777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777E3"/>
    <w:rPr>
      <w:rFonts w:ascii="Lucida Grande" w:hAnsi="Lucida Grande" w:cs="Lucida Grande"/>
      <w:sz w:val="18"/>
      <w:szCs w:val="18"/>
    </w:rPr>
  </w:style>
  <w:style w:type="table" w:styleId="TableGrid">
    <w:name w:val="Table Grid"/>
    <w:basedOn w:val="TableNormal"/>
    <w:uiPriority w:val="59"/>
    <w:rsid w:val="00C83C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53654"/>
    <w:pPr>
      <w:widowControl w:val="0"/>
      <w:autoSpaceDE w:val="0"/>
      <w:autoSpaceDN w:val="0"/>
      <w:adjustRightInd w:val="0"/>
    </w:pPr>
    <w:rPr>
      <w:rFonts w:ascii="Cambria" w:hAnsi="Cambria" w:cs="Cambria"/>
      <w:color w:val="000000"/>
      <w:lang w:eastAsia="ja-JP"/>
    </w:rPr>
  </w:style>
  <w:style w:type="paragraph" w:styleId="PlainText">
    <w:name w:val="Plain Text"/>
    <w:basedOn w:val="Normal"/>
    <w:link w:val="PlainTextChar"/>
    <w:uiPriority w:val="99"/>
    <w:unhideWhenUsed/>
    <w:rsid w:val="00053654"/>
    <w:rPr>
      <w:rFonts w:ascii="Calibri" w:eastAsiaTheme="minorHAnsi" w:hAnsi="Calibri"/>
      <w:sz w:val="22"/>
      <w:szCs w:val="21"/>
    </w:rPr>
  </w:style>
  <w:style w:type="character" w:customStyle="1" w:styleId="PlainTextChar">
    <w:name w:val="Plain Text Char"/>
    <w:basedOn w:val="DefaultParagraphFont"/>
    <w:link w:val="PlainText"/>
    <w:uiPriority w:val="99"/>
    <w:rsid w:val="00053654"/>
    <w:rPr>
      <w:rFonts w:ascii="Calibri" w:eastAsiaTheme="minorHAnsi" w:hAnsi="Calibri"/>
      <w:sz w:val="22"/>
      <w:szCs w:val="21"/>
    </w:rPr>
  </w:style>
  <w:style w:type="paragraph" w:styleId="NormalWeb">
    <w:name w:val="Normal (Web)"/>
    <w:basedOn w:val="Normal"/>
    <w:uiPriority w:val="99"/>
    <w:semiHidden/>
    <w:unhideWhenUsed/>
    <w:rsid w:val="001F254A"/>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990362"/>
    <w:rPr>
      <w:color w:val="0000FF" w:themeColor="hyperlink"/>
      <w:u w:val="single"/>
    </w:rPr>
  </w:style>
  <w:style w:type="character" w:styleId="FollowedHyperlink">
    <w:name w:val="FollowedHyperlink"/>
    <w:basedOn w:val="DefaultParagraphFont"/>
    <w:uiPriority w:val="99"/>
    <w:semiHidden/>
    <w:unhideWhenUsed/>
    <w:rsid w:val="00F4280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196AB5-7EEC-204E-8072-D7C7AC65F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756</Words>
  <Characters>4056</Characters>
  <Application>Microsoft Office Word</Application>
  <DocSecurity>0</DocSecurity>
  <Lines>225</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 Pinedo</dc:creator>
  <cp:lastModifiedBy>Microsoft Office User</cp:lastModifiedBy>
  <cp:revision>3</cp:revision>
  <cp:lastPrinted>2013-04-25T16:13:00Z</cp:lastPrinted>
  <dcterms:created xsi:type="dcterms:W3CDTF">2014-06-20T18:58:00Z</dcterms:created>
  <dcterms:modified xsi:type="dcterms:W3CDTF">2019-02-27T23:24:00Z</dcterms:modified>
</cp:coreProperties>
</file>