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E0BDB" w14:textId="77777777" w:rsidR="00497826" w:rsidRPr="002B69FE" w:rsidRDefault="00497826" w:rsidP="00497826">
      <w:pPr>
        <w:jc w:val="both"/>
        <w:rPr>
          <w:rFonts w:ascii="Helvetica" w:hAnsi="Helvetica"/>
          <w:color w:val="595959" w:themeColor="text1" w:themeTint="A6"/>
          <w:sz w:val="4"/>
          <w:szCs w:val="22"/>
        </w:rPr>
      </w:pPr>
      <w:bookmarkStart w:id="0" w:name="_GoBack"/>
      <w:bookmarkEnd w:id="0"/>
    </w:p>
    <w:p w14:paraId="1D79C539" w14:textId="17930E3A" w:rsidR="00497826" w:rsidRPr="00533A1C" w:rsidRDefault="002B69FE" w:rsidP="00497826">
      <w:pPr>
        <w:pBdr>
          <w:top w:val="single" w:sz="4" w:space="1" w:color="auto"/>
          <w:bottom w:val="single" w:sz="4" w:space="1" w:color="auto"/>
        </w:pBdr>
        <w:shd w:val="clear" w:color="auto" w:fill="808080" w:themeFill="background1" w:themeFillShade="80"/>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WEEKLY ASSIGNMENT, DUE </w:t>
      </w:r>
      <w:r w:rsidR="009B6BAB">
        <w:rPr>
          <w:rFonts w:ascii="Arial" w:hAnsi="Arial" w:cs="Arial"/>
          <w:b/>
          <w:color w:val="FFFFFF" w:themeColor="background1"/>
          <w:sz w:val="22"/>
          <w:szCs w:val="22"/>
        </w:rPr>
        <w:t xml:space="preserve">TUESDAY, </w:t>
      </w:r>
      <w:r w:rsidR="00AB053C">
        <w:rPr>
          <w:rFonts w:ascii="Arial" w:hAnsi="Arial" w:cs="Arial"/>
          <w:b/>
          <w:color w:val="FFFFFF" w:themeColor="background1"/>
          <w:sz w:val="22"/>
          <w:szCs w:val="22"/>
        </w:rPr>
        <w:t>July 11th</w:t>
      </w:r>
    </w:p>
    <w:p w14:paraId="688DA58A" w14:textId="77777777" w:rsidR="00533A1C" w:rsidRDefault="00533A1C" w:rsidP="003846BB">
      <w:pPr>
        <w:rPr>
          <w:rFonts w:ascii="Arial" w:eastAsia="Times New Roman" w:hAnsi="Arial" w:cs="Arial"/>
          <w:color w:val="333333"/>
          <w:sz w:val="22"/>
          <w:szCs w:val="22"/>
        </w:rPr>
      </w:pPr>
    </w:p>
    <w:p w14:paraId="11FCAC3F" w14:textId="1513C501" w:rsidR="002B69FE" w:rsidRDefault="005B27E7" w:rsidP="005B27E7">
      <w:pPr>
        <w:rPr>
          <w:rFonts w:ascii="Arial" w:hAnsi="Arial" w:cs="Arial"/>
          <w:sz w:val="22"/>
          <w:szCs w:val="22"/>
        </w:rPr>
      </w:pPr>
      <w:r>
        <w:rPr>
          <w:rFonts w:ascii="Arial" w:hAnsi="Arial" w:cs="Arial"/>
          <w:sz w:val="22"/>
          <w:szCs w:val="22"/>
        </w:rPr>
        <w:t>Organizers empower others to lead and build strong relationships. They do so by identifying, recruiting, and developing leaders around a specific issue or cause. Action planning sessions create the opportunity for organizers to plan a community engagement event by building these relationships and empowering new</w:t>
      </w:r>
      <w:r w:rsidR="00A81C7A">
        <w:rPr>
          <w:rFonts w:ascii="Arial" w:hAnsi="Arial" w:cs="Arial"/>
          <w:sz w:val="22"/>
          <w:szCs w:val="22"/>
        </w:rPr>
        <w:t xml:space="preserve"> volunteers to take leadership</w:t>
      </w:r>
      <w:r>
        <w:rPr>
          <w:rFonts w:ascii="Arial" w:hAnsi="Arial" w:cs="Arial"/>
          <w:sz w:val="22"/>
          <w:szCs w:val="22"/>
        </w:rPr>
        <w:t xml:space="preserve">. </w:t>
      </w:r>
    </w:p>
    <w:p w14:paraId="0150F688" w14:textId="77777777" w:rsidR="005B27E7" w:rsidRDefault="005B27E7" w:rsidP="005B27E7">
      <w:pPr>
        <w:rPr>
          <w:rFonts w:ascii="Arial" w:hAnsi="Arial" w:cs="Arial"/>
          <w:sz w:val="22"/>
          <w:szCs w:val="22"/>
        </w:rPr>
      </w:pPr>
    </w:p>
    <w:p w14:paraId="1A0E8385" w14:textId="5D9F1A0A" w:rsidR="005B27E7" w:rsidRDefault="005B27E7" w:rsidP="005B27E7">
      <w:pPr>
        <w:rPr>
          <w:rFonts w:ascii="Arial" w:hAnsi="Arial" w:cs="Arial"/>
          <w:sz w:val="22"/>
          <w:szCs w:val="22"/>
        </w:rPr>
      </w:pPr>
      <w:r>
        <w:rPr>
          <w:rFonts w:ascii="Arial" w:hAnsi="Arial" w:cs="Arial"/>
          <w:sz w:val="22"/>
          <w:szCs w:val="22"/>
        </w:rPr>
        <w:t xml:space="preserve">Last week you established the basics of your community engagement event. Now that you know what type of event you will have and what you hope to accomplish through your event, </w:t>
      </w:r>
      <w:r w:rsidR="00A81C7A">
        <w:rPr>
          <w:rFonts w:ascii="Arial" w:hAnsi="Arial" w:cs="Arial"/>
          <w:sz w:val="22"/>
          <w:szCs w:val="22"/>
        </w:rPr>
        <w:t xml:space="preserve">it’s your turn to </w:t>
      </w:r>
      <w:r>
        <w:rPr>
          <w:rFonts w:ascii="Arial" w:hAnsi="Arial" w:cs="Arial"/>
          <w:sz w:val="22"/>
          <w:szCs w:val="22"/>
        </w:rPr>
        <w:t xml:space="preserve">lead an action planning session with your team of fellows and/or with other volunteers in your chapter to continue to plan your event. </w:t>
      </w:r>
    </w:p>
    <w:p w14:paraId="19CCD6B3" w14:textId="77777777" w:rsidR="005B27E7" w:rsidRDefault="005B27E7" w:rsidP="005B27E7">
      <w:pPr>
        <w:rPr>
          <w:rFonts w:ascii="Arial" w:hAnsi="Arial" w:cs="Arial"/>
          <w:sz w:val="22"/>
          <w:szCs w:val="22"/>
        </w:rPr>
      </w:pPr>
    </w:p>
    <w:p w14:paraId="7EA47E57" w14:textId="358BB9D4" w:rsidR="005B27E7" w:rsidRDefault="005B27E7" w:rsidP="005B27E7">
      <w:pPr>
        <w:rPr>
          <w:rFonts w:ascii="Arial" w:hAnsi="Arial" w:cs="Arial"/>
          <w:sz w:val="22"/>
          <w:szCs w:val="22"/>
        </w:rPr>
      </w:pPr>
      <w:r>
        <w:rPr>
          <w:rFonts w:ascii="Arial" w:hAnsi="Arial" w:cs="Arial"/>
          <w:sz w:val="22"/>
          <w:szCs w:val="22"/>
        </w:rPr>
        <w:t xml:space="preserve">By the end of your action planning session, your team should be able to answer these questions: </w:t>
      </w:r>
    </w:p>
    <w:p w14:paraId="6A57E1F5" w14:textId="77777777" w:rsidR="005B27E7" w:rsidRDefault="005B27E7" w:rsidP="005B27E7">
      <w:pPr>
        <w:rPr>
          <w:rFonts w:ascii="Arial" w:hAnsi="Arial" w:cs="Arial"/>
          <w:sz w:val="22"/>
          <w:szCs w:val="22"/>
        </w:rPr>
      </w:pPr>
    </w:p>
    <w:p w14:paraId="176BC07B" w14:textId="43947E68" w:rsidR="005B27E7" w:rsidRDefault="005B27E7" w:rsidP="005B27E7">
      <w:pPr>
        <w:pStyle w:val="ListParagraph"/>
        <w:numPr>
          <w:ilvl w:val="0"/>
          <w:numId w:val="10"/>
        </w:numPr>
        <w:rPr>
          <w:rFonts w:ascii="Arial" w:hAnsi="Arial" w:cs="Arial"/>
          <w:sz w:val="22"/>
          <w:szCs w:val="22"/>
        </w:rPr>
      </w:pPr>
      <w:r w:rsidRPr="005B27E7">
        <w:rPr>
          <w:rFonts w:ascii="Arial" w:hAnsi="Arial" w:cs="Arial"/>
          <w:b/>
          <w:sz w:val="22"/>
          <w:szCs w:val="22"/>
        </w:rPr>
        <w:t>WHAT</w:t>
      </w:r>
      <w:r w:rsidRPr="005B27E7">
        <w:rPr>
          <w:rFonts w:ascii="Arial" w:hAnsi="Arial" w:cs="Arial"/>
          <w:sz w:val="22"/>
          <w:szCs w:val="22"/>
        </w:rPr>
        <w:t xml:space="preserve"> do we want to do as a team? What does success look like? </w:t>
      </w:r>
    </w:p>
    <w:p w14:paraId="4ED0628D" w14:textId="77777777" w:rsidR="005B27E7" w:rsidRPr="005B27E7" w:rsidRDefault="005B27E7" w:rsidP="005B27E7">
      <w:pPr>
        <w:rPr>
          <w:rFonts w:ascii="Arial" w:hAnsi="Arial" w:cs="Arial"/>
          <w:sz w:val="22"/>
          <w:szCs w:val="22"/>
        </w:rPr>
      </w:pPr>
    </w:p>
    <w:p w14:paraId="4C64DB0C" w14:textId="77777777" w:rsidR="005B27E7" w:rsidRDefault="005B27E7" w:rsidP="005B27E7">
      <w:pPr>
        <w:pStyle w:val="ListParagraph"/>
        <w:numPr>
          <w:ilvl w:val="0"/>
          <w:numId w:val="10"/>
        </w:numPr>
        <w:rPr>
          <w:rFonts w:ascii="Arial" w:hAnsi="Arial" w:cs="Arial"/>
          <w:sz w:val="22"/>
          <w:szCs w:val="22"/>
        </w:rPr>
      </w:pPr>
      <w:r>
        <w:rPr>
          <w:rFonts w:ascii="Arial" w:hAnsi="Arial" w:cs="Arial"/>
          <w:b/>
          <w:sz w:val="22"/>
          <w:szCs w:val="22"/>
        </w:rPr>
        <w:t>WHY</w:t>
      </w:r>
      <w:r>
        <w:rPr>
          <w:rFonts w:ascii="Arial" w:hAnsi="Arial" w:cs="Arial"/>
          <w:sz w:val="22"/>
          <w:szCs w:val="22"/>
        </w:rPr>
        <w:t xml:space="preserve"> are we organizing this event?</w:t>
      </w:r>
    </w:p>
    <w:p w14:paraId="7B0A0359" w14:textId="77777777" w:rsidR="005B27E7" w:rsidRPr="005B27E7" w:rsidRDefault="005B27E7" w:rsidP="005B27E7">
      <w:pPr>
        <w:rPr>
          <w:rFonts w:ascii="Arial" w:hAnsi="Arial" w:cs="Arial"/>
          <w:sz w:val="22"/>
          <w:szCs w:val="22"/>
        </w:rPr>
      </w:pPr>
    </w:p>
    <w:p w14:paraId="4A5CB79C" w14:textId="77777777" w:rsidR="005B27E7" w:rsidRDefault="005B27E7" w:rsidP="005B27E7">
      <w:pPr>
        <w:pStyle w:val="ListParagraph"/>
        <w:numPr>
          <w:ilvl w:val="0"/>
          <w:numId w:val="10"/>
        </w:numPr>
        <w:rPr>
          <w:rFonts w:ascii="Arial" w:hAnsi="Arial" w:cs="Arial"/>
          <w:sz w:val="22"/>
          <w:szCs w:val="22"/>
        </w:rPr>
      </w:pPr>
      <w:r>
        <w:rPr>
          <w:rFonts w:ascii="Arial" w:hAnsi="Arial" w:cs="Arial"/>
          <w:b/>
          <w:sz w:val="22"/>
          <w:szCs w:val="22"/>
        </w:rPr>
        <w:t>WHEN</w:t>
      </w:r>
      <w:r>
        <w:rPr>
          <w:rFonts w:ascii="Arial" w:hAnsi="Arial" w:cs="Arial"/>
          <w:sz w:val="22"/>
          <w:szCs w:val="22"/>
        </w:rPr>
        <w:t xml:space="preserve"> will this event happen? Plan A, B, C, D</w:t>
      </w:r>
    </w:p>
    <w:p w14:paraId="0AB28314" w14:textId="77777777" w:rsidR="005B27E7" w:rsidRPr="005B27E7" w:rsidRDefault="005B27E7" w:rsidP="005B27E7">
      <w:pPr>
        <w:rPr>
          <w:rFonts w:ascii="Arial" w:hAnsi="Arial" w:cs="Arial"/>
          <w:sz w:val="22"/>
          <w:szCs w:val="22"/>
        </w:rPr>
      </w:pPr>
    </w:p>
    <w:p w14:paraId="6AA47FEC" w14:textId="37BAC987" w:rsidR="005B27E7" w:rsidRDefault="005B27E7" w:rsidP="005B27E7">
      <w:pPr>
        <w:pStyle w:val="ListParagraph"/>
        <w:numPr>
          <w:ilvl w:val="0"/>
          <w:numId w:val="10"/>
        </w:numPr>
        <w:rPr>
          <w:rFonts w:ascii="Arial" w:hAnsi="Arial" w:cs="Arial"/>
          <w:sz w:val="22"/>
          <w:szCs w:val="22"/>
        </w:rPr>
      </w:pPr>
      <w:r w:rsidRPr="005B27E7">
        <w:rPr>
          <w:rFonts w:ascii="Arial" w:hAnsi="Arial" w:cs="Arial"/>
          <w:b/>
          <w:sz w:val="22"/>
          <w:szCs w:val="22"/>
        </w:rPr>
        <w:t xml:space="preserve">WHERE </w:t>
      </w:r>
      <w:r>
        <w:rPr>
          <w:rFonts w:ascii="Arial" w:hAnsi="Arial" w:cs="Arial"/>
          <w:sz w:val="22"/>
          <w:szCs w:val="22"/>
        </w:rPr>
        <w:t xml:space="preserve">will this event take place? Plan A, B, C, D </w:t>
      </w:r>
    </w:p>
    <w:p w14:paraId="01B1B74B" w14:textId="77777777" w:rsidR="005B27E7" w:rsidRPr="005B27E7" w:rsidRDefault="005B27E7" w:rsidP="005B27E7">
      <w:pPr>
        <w:rPr>
          <w:rFonts w:ascii="Arial" w:hAnsi="Arial" w:cs="Arial"/>
          <w:sz w:val="22"/>
          <w:szCs w:val="22"/>
        </w:rPr>
      </w:pPr>
    </w:p>
    <w:p w14:paraId="13D21CA8" w14:textId="29CA3E9A" w:rsidR="005B27E7" w:rsidRPr="005B27E7" w:rsidRDefault="005B27E7" w:rsidP="005B27E7">
      <w:pPr>
        <w:pStyle w:val="ListParagraph"/>
        <w:numPr>
          <w:ilvl w:val="0"/>
          <w:numId w:val="10"/>
        </w:numPr>
        <w:rPr>
          <w:rFonts w:ascii="Arial" w:hAnsi="Arial" w:cs="Arial"/>
          <w:sz w:val="22"/>
          <w:szCs w:val="22"/>
        </w:rPr>
      </w:pPr>
      <w:r>
        <w:rPr>
          <w:rFonts w:ascii="Arial" w:hAnsi="Arial" w:cs="Arial"/>
          <w:b/>
          <w:sz w:val="22"/>
          <w:szCs w:val="22"/>
        </w:rPr>
        <w:t>WHO</w:t>
      </w:r>
      <w:r>
        <w:rPr>
          <w:rFonts w:ascii="Arial" w:hAnsi="Arial" w:cs="Arial"/>
          <w:sz w:val="22"/>
          <w:szCs w:val="22"/>
        </w:rPr>
        <w:t xml:space="preserve"> will do what? Who should be involved? </w:t>
      </w:r>
    </w:p>
    <w:p w14:paraId="359D8A6C" w14:textId="77777777" w:rsidR="005B27E7" w:rsidRDefault="005B27E7" w:rsidP="00F43352">
      <w:pPr>
        <w:widowControl w:val="0"/>
        <w:autoSpaceDE w:val="0"/>
        <w:autoSpaceDN w:val="0"/>
        <w:adjustRightInd w:val="0"/>
        <w:rPr>
          <w:rFonts w:ascii="Arial" w:hAnsi="Arial" w:cs="Arial"/>
          <w:b/>
          <w:color w:val="FFFFFF" w:themeColor="background1"/>
          <w:sz w:val="22"/>
          <w:szCs w:val="22"/>
        </w:rPr>
      </w:pPr>
    </w:p>
    <w:p w14:paraId="79158739" w14:textId="77777777" w:rsidR="00CF4363" w:rsidRDefault="00CF4363" w:rsidP="00F43352">
      <w:pPr>
        <w:widowControl w:val="0"/>
        <w:autoSpaceDE w:val="0"/>
        <w:autoSpaceDN w:val="0"/>
        <w:adjustRightInd w:val="0"/>
        <w:rPr>
          <w:rFonts w:ascii="Arial" w:hAnsi="Arial" w:cs="Arial"/>
          <w:b/>
          <w:color w:val="FFFFFF" w:themeColor="background1"/>
          <w:sz w:val="22"/>
          <w:szCs w:val="22"/>
        </w:rPr>
      </w:pPr>
    </w:p>
    <w:p w14:paraId="5B372270" w14:textId="330FCB21" w:rsidR="008E7656" w:rsidRPr="008E7656" w:rsidRDefault="005B27E7" w:rsidP="00F43352">
      <w:pPr>
        <w:widowControl w:val="0"/>
        <w:autoSpaceDE w:val="0"/>
        <w:autoSpaceDN w:val="0"/>
        <w:adjustRightInd w:val="0"/>
        <w:rPr>
          <w:rFonts w:ascii="Arial" w:hAnsi="Arial" w:cs="Arial"/>
          <w:b/>
          <w:sz w:val="22"/>
          <w:szCs w:val="22"/>
        </w:rPr>
      </w:pPr>
      <w:r>
        <w:rPr>
          <w:rFonts w:ascii="Arial" w:hAnsi="Arial" w:cs="Arial"/>
          <w:b/>
          <w:sz w:val="22"/>
          <w:szCs w:val="22"/>
        </w:rPr>
        <w:t xml:space="preserve">How to submit your assignment: </w:t>
      </w:r>
      <w:r w:rsidR="008E7656" w:rsidRPr="008E7656">
        <w:rPr>
          <w:rFonts w:ascii="Arial" w:hAnsi="Arial" w:cs="Arial"/>
          <w:b/>
          <w:sz w:val="22"/>
          <w:szCs w:val="22"/>
        </w:rPr>
        <w:t xml:space="preserve"> </w:t>
      </w:r>
    </w:p>
    <w:p w14:paraId="52F14362" w14:textId="091D0D9E" w:rsidR="005B27E7" w:rsidRDefault="005B27E7" w:rsidP="005B27E7">
      <w:pPr>
        <w:pStyle w:val="ListParagraph"/>
        <w:widowControl w:val="0"/>
        <w:autoSpaceDE w:val="0"/>
        <w:autoSpaceDN w:val="0"/>
        <w:adjustRightInd w:val="0"/>
        <w:rPr>
          <w:rFonts w:ascii="Arial" w:hAnsi="Arial" w:cs="Arial"/>
          <w:sz w:val="22"/>
          <w:szCs w:val="22"/>
        </w:rPr>
      </w:pPr>
    </w:p>
    <w:p w14:paraId="1431E2A6" w14:textId="5BE93DD2" w:rsidR="003D3E77" w:rsidRDefault="003D3E77" w:rsidP="005B27E7">
      <w:pPr>
        <w:pStyle w:val="ListParagraph"/>
        <w:widowControl w:val="0"/>
        <w:numPr>
          <w:ilvl w:val="0"/>
          <w:numId w:val="11"/>
        </w:numPr>
        <w:autoSpaceDE w:val="0"/>
        <w:autoSpaceDN w:val="0"/>
        <w:adjustRightInd w:val="0"/>
        <w:rPr>
          <w:rFonts w:ascii="Arial" w:hAnsi="Arial" w:cs="Arial"/>
          <w:sz w:val="22"/>
          <w:szCs w:val="22"/>
        </w:rPr>
      </w:pPr>
      <w:r>
        <w:rPr>
          <w:rFonts w:ascii="Arial" w:hAnsi="Arial" w:cs="Arial"/>
          <w:sz w:val="22"/>
          <w:szCs w:val="22"/>
        </w:rPr>
        <w:t>If you have a fellows manager, work with your team of fellows to submit one assignment to you fellows manager.</w:t>
      </w:r>
    </w:p>
    <w:p w14:paraId="58D0C382" w14:textId="77777777" w:rsidR="003D3E77" w:rsidRDefault="003D3E77" w:rsidP="003D3E77">
      <w:pPr>
        <w:pStyle w:val="ListParagraph"/>
        <w:widowControl w:val="0"/>
        <w:autoSpaceDE w:val="0"/>
        <w:autoSpaceDN w:val="0"/>
        <w:adjustRightInd w:val="0"/>
        <w:rPr>
          <w:rFonts w:ascii="Arial" w:hAnsi="Arial" w:cs="Arial"/>
          <w:sz w:val="22"/>
          <w:szCs w:val="22"/>
        </w:rPr>
      </w:pPr>
    </w:p>
    <w:p w14:paraId="46E8AEBF" w14:textId="1D16F20F" w:rsidR="005B27E7" w:rsidRDefault="003D3E77" w:rsidP="005B27E7">
      <w:pPr>
        <w:pStyle w:val="ListParagraph"/>
        <w:widowControl w:val="0"/>
        <w:numPr>
          <w:ilvl w:val="0"/>
          <w:numId w:val="11"/>
        </w:numPr>
        <w:autoSpaceDE w:val="0"/>
        <w:autoSpaceDN w:val="0"/>
        <w:adjustRightInd w:val="0"/>
        <w:rPr>
          <w:rFonts w:ascii="Arial" w:hAnsi="Arial" w:cs="Arial"/>
          <w:sz w:val="22"/>
          <w:szCs w:val="22"/>
        </w:rPr>
      </w:pPr>
      <w:r>
        <w:rPr>
          <w:rFonts w:ascii="Arial" w:hAnsi="Arial" w:cs="Arial"/>
          <w:sz w:val="22"/>
          <w:szCs w:val="22"/>
        </w:rPr>
        <w:t xml:space="preserve">If you are paired with an alumni trainer, you will submit your assignment to the alumni trainer. Ask you alumni trainer if there are other fellows in </w:t>
      </w:r>
      <w:r w:rsidR="000371A9">
        <w:rPr>
          <w:rFonts w:ascii="Arial" w:hAnsi="Arial" w:cs="Arial"/>
          <w:sz w:val="22"/>
          <w:szCs w:val="22"/>
        </w:rPr>
        <w:t>your area that you can collaborate</w:t>
      </w:r>
      <w:r>
        <w:rPr>
          <w:rFonts w:ascii="Arial" w:hAnsi="Arial" w:cs="Arial"/>
          <w:sz w:val="22"/>
          <w:szCs w:val="22"/>
        </w:rPr>
        <w:t xml:space="preserve"> with.</w:t>
      </w:r>
    </w:p>
    <w:p w14:paraId="4336EA67" w14:textId="77777777" w:rsidR="003D3E77" w:rsidRPr="003D3E77" w:rsidRDefault="003D3E77" w:rsidP="003D3E77">
      <w:pPr>
        <w:widowControl w:val="0"/>
        <w:autoSpaceDE w:val="0"/>
        <w:autoSpaceDN w:val="0"/>
        <w:adjustRightInd w:val="0"/>
        <w:rPr>
          <w:rFonts w:ascii="Arial" w:hAnsi="Arial" w:cs="Arial"/>
          <w:sz w:val="22"/>
          <w:szCs w:val="22"/>
        </w:rPr>
      </w:pPr>
    </w:p>
    <w:p w14:paraId="3D2157ED" w14:textId="1450E924" w:rsidR="003D3E77" w:rsidRDefault="003D3E77" w:rsidP="005B27E7">
      <w:pPr>
        <w:pStyle w:val="ListParagraph"/>
        <w:widowControl w:val="0"/>
        <w:numPr>
          <w:ilvl w:val="0"/>
          <w:numId w:val="11"/>
        </w:numPr>
        <w:autoSpaceDE w:val="0"/>
        <w:autoSpaceDN w:val="0"/>
        <w:adjustRightInd w:val="0"/>
        <w:rPr>
          <w:rFonts w:ascii="Arial" w:hAnsi="Arial" w:cs="Arial"/>
          <w:sz w:val="22"/>
          <w:szCs w:val="22"/>
        </w:rPr>
      </w:pPr>
      <w:r>
        <w:rPr>
          <w:rFonts w:ascii="Arial" w:hAnsi="Arial" w:cs="Arial"/>
          <w:sz w:val="22"/>
          <w:szCs w:val="22"/>
        </w:rPr>
        <w:t>If you are auditing the webinars on your own and do not have a fellows manager or alumni trainer</w:t>
      </w:r>
      <w:r w:rsidR="000371A9">
        <w:rPr>
          <w:rFonts w:ascii="Arial" w:hAnsi="Arial" w:cs="Arial"/>
          <w:sz w:val="22"/>
          <w:szCs w:val="22"/>
        </w:rPr>
        <w:t>,</w:t>
      </w:r>
      <w:r>
        <w:rPr>
          <w:rFonts w:ascii="Arial" w:hAnsi="Arial" w:cs="Arial"/>
          <w:sz w:val="22"/>
          <w:szCs w:val="22"/>
        </w:rPr>
        <w:t xml:space="preserve"> then you are not required to submit an assignment.</w:t>
      </w:r>
    </w:p>
    <w:p w14:paraId="028E3E4A" w14:textId="77777777" w:rsidR="00F736A6" w:rsidRPr="00F736A6" w:rsidRDefault="00F736A6" w:rsidP="00F736A6">
      <w:pPr>
        <w:widowControl w:val="0"/>
        <w:autoSpaceDE w:val="0"/>
        <w:autoSpaceDN w:val="0"/>
        <w:adjustRightInd w:val="0"/>
        <w:rPr>
          <w:rFonts w:ascii="Arial" w:hAnsi="Arial" w:cs="Arial"/>
          <w:sz w:val="22"/>
          <w:szCs w:val="22"/>
        </w:rPr>
      </w:pPr>
    </w:p>
    <w:p w14:paraId="6E120B4C" w14:textId="77777777" w:rsidR="008E7656" w:rsidRDefault="008E7656" w:rsidP="00F43352">
      <w:pPr>
        <w:widowControl w:val="0"/>
        <w:autoSpaceDE w:val="0"/>
        <w:autoSpaceDN w:val="0"/>
        <w:adjustRightInd w:val="0"/>
        <w:rPr>
          <w:rFonts w:ascii="Arial" w:hAnsi="Arial" w:cs="Arial"/>
          <w:sz w:val="22"/>
          <w:szCs w:val="22"/>
        </w:rPr>
      </w:pPr>
    </w:p>
    <w:p w14:paraId="0E107989" w14:textId="1D8BA3A7" w:rsidR="00F736A6" w:rsidRDefault="005B27E7" w:rsidP="00F736A6">
      <w:pPr>
        <w:widowControl w:val="0"/>
        <w:autoSpaceDE w:val="0"/>
        <w:autoSpaceDN w:val="0"/>
        <w:adjustRightInd w:val="0"/>
        <w:rPr>
          <w:rFonts w:ascii="Arial" w:hAnsi="Arial" w:cs="Arial"/>
          <w:b/>
          <w:sz w:val="22"/>
          <w:szCs w:val="22"/>
        </w:rPr>
      </w:pPr>
      <w:r>
        <w:rPr>
          <w:rFonts w:ascii="Arial" w:hAnsi="Arial" w:cs="Arial"/>
          <w:b/>
          <w:sz w:val="22"/>
          <w:szCs w:val="22"/>
        </w:rPr>
        <w:t xml:space="preserve">What resources can we use to guide our assignment? </w:t>
      </w:r>
    </w:p>
    <w:p w14:paraId="1111F844" w14:textId="77777777" w:rsidR="00F736A6" w:rsidRDefault="00F736A6" w:rsidP="00F736A6">
      <w:pPr>
        <w:widowControl w:val="0"/>
        <w:autoSpaceDE w:val="0"/>
        <w:autoSpaceDN w:val="0"/>
        <w:adjustRightInd w:val="0"/>
        <w:rPr>
          <w:rFonts w:ascii="Arial" w:hAnsi="Arial" w:cs="Arial"/>
          <w:b/>
          <w:sz w:val="22"/>
          <w:szCs w:val="22"/>
        </w:rPr>
      </w:pPr>
    </w:p>
    <w:p w14:paraId="5BF8A36B" w14:textId="4C718E46" w:rsidR="00A05A5B" w:rsidRPr="00A05A5B" w:rsidRDefault="00A05A5B" w:rsidP="00A05A5B">
      <w:pPr>
        <w:pStyle w:val="ListParagraph"/>
        <w:widowControl w:val="0"/>
        <w:numPr>
          <w:ilvl w:val="0"/>
          <w:numId w:val="14"/>
        </w:numPr>
        <w:autoSpaceDE w:val="0"/>
        <w:autoSpaceDN w:val="0"/>
        <w:adjustRightInd w:val="0"/>
        <w:rPr>
          <w:rFonts w:ascii="Arial" w:hAnsi="Arial" w:cs="Arial"/>
          <w:sz w:val="22"/>
          <w:szCs w:val="22"/>
        </w:rPr>
      </w:pPr>
      <w:r>
        <w:rPr>
          <w:rFonts w:ascii="Arial" w:hAnsi="Arial" w:cs="Arial"/>
          <w:sz w:val="22"/>
          <w:szCs w:val="22"/>
        </w:rPr>
        <w:t xml:space="preserve">Webinar slides and recordings – Leading an Action Planning Session (found on the </w:t>
      </w:r>
      <w:hyperlink r:id="rId8" w:history="1">
        <w:r w:rsidRPr="00DF074D">
          <w:rPr>
            <w:rStyle w:val="Hyperlink"/>
            <w:rFonts w:ascii="Arial" w:hAnsi="Arial" w:cs="Arial"/>
            <w:sz w:val="22"/>
            <w:szCs w:val="22"/>
          </w:rPr>
          <w:t>Fellows Bookshelf</w:t>
        </w:r>
      </w:hyperlink>
      <w:r>
        <w:rPr>
          <w:rFonts w:ascii="Arial" w:hAnsi="Arial" w:cs="Arial"/>
          <w:sz w:val="22"/>
          <w:szCs w:val="22"/>
        </w:rPr>
        <w:t>)</w:t>
      </w:r>
    </w:p>
    <w:p w14:paraId="172D3E63" w14:textId="3BE504DF" w:rsidR="00F736A6" w:rsidRPr="009C2570" w:rsidRDefault="00F736A6" w:rsidP="009C2570">
      <w:pPr>
        <w:pStyle w:val="ListParagraph"/>
        <w:widowControl w:val="0"/>
        <w:numPr>
          <w:ilvl w:val="0"/>
          <w:numId w:val="14"/>
        </w:numPr>
        <w:autoSpaceDE w:val="0"/>
        <w:autoSpaceDN w:val="0"/>
        <w:adjustRightInd w:val="0"/>
        <w:rPr>
          <w:rFonts w:ascii="Arial" w:hAnsi="Arial" w:cs="Arial"/>
          <w:sz w:val="22"/>
          <w:szCs w:val="22"/>
        </w:rPr>
      </w:pPr>
      <w:r w:rsidRPr="009C2570">
        <w:rPr>
          <w:rFonts w:ascii="Arial" w:hAnsi="Arial" w:cs="Arial"/>
          <w:sz w:val="22"/>
          <w:szCs w:val="22"/>
        </w:rPr>
        <w:t>Submit your questions to</w:t>
      </w:r>
      <w:r w:rsidR="009C2570">
        <w:rPr>
          <w:rFonts w:ascii="Arial" w:hAnsi="Arial" w:cs="Arial"/>
          <w:sz w:val="22"/>
          <w:szCs w:val="22"/>
        </w:rPr>
        <w:t xml:space="preserve"> your </w:t>
      </w:r>
      <w:r w:rsidR="00CD774F">
        <w:rPr>
          <w:rFonts w:ascii="Arial" w:hAnsi="Arial" w:cs="Arial"/>
          <w:sz w:val="22"/>
          <w:szCs w:val="22"/>
        </w:rPr>
        <w:t>fellows manager, alumni trainer, or</w:t>
      </w:r>
      <w:r w:rsidRPr="009C2570">
        <w:rPr>
          <w:rFonts w:ascii="Arial" w:hAnsi="Arial" w:cs="Arial"/>
          <w:sz w:val="22"/>
          <w:szCs w:val="22"/>
        </w:rPr>
        <w:t xml:space="preserve"> </w:t>
      </w:r>
      <w:hyperlink r:id="rId9" w:history="1">
        <w:r w:rsidR="00CD774F" w:rsidRPr="00900702">
          <w:rPr>
            <w:rStyle w:val="Hyperlink"/>
            <w:rFonts w:ascii="Arial" w:hAnsi="Arial" w:cs="Arial"/>
            <w:sz w:val="22"/>
            <w:szCs w:val="22"/>
          </w:rPr>
          <w:t>fellows@ofa.us</w:t>
        </w:r>
      </w:hyperlink>
      <w:r w:rsidR="00CD774F">
        <w:rPr>
          <w:rFonts w:ascii="Arial" w:hAnsi="Arial" w:cs="Arial"/>
          <w:sz w:val="22"/>
          <w:szCs w:val="22"/>
        </w:rPr>
        <w:t xml:space="preserve"> </w:t>
      </w:r>
    </w:p>
    <w:p w14:paraId="2F6C4D04" w14:textId="77777777" w:rsidR="00550711" w:rsidRDefault="00550711" w:rsidP="00550711">
      <w:pPr>
        <w:widowControl w:val="0"/>
        <w:autoSpaceDE w:val="0"/>
        <w:autoSpaceDN w:val="0"/>
        <w:adjustRightInd w:val="0"/>
        <w:rPr>
          <w:rFonts w:ascii="Arial" w:hAnsi="Arial" w:cs="Arial"/>
          <w:sz w:val="22"/>
          <w:szCs w:val="22"/>
        </w:rPr>
      </w:pPr>
    </w:p>
    <w:p w14:paraId="5CB8DF6C" w14:textId="0D5B0994" w:rsidR="00550711" w:rsidRPr="00550711" w:rsidRDefault="00550711" w:rsidP="00550711">
      <w:pPr>
        <w:widowControl w:val="0"/>
        <w:autoSpaceDE w:val="0"/>
        <w:autoSpaceDN w:val="0"/>
        <w:adjustRightInd w:val="0"/>
        <w:rPr>
          <w:rFonts w:ascii="Arial" w:hAnsi="Arial" w:cs="Arial"/>
          <w:b/>
          <w:sz w:val="22"/>
          <w:szCs w:val="22"/>
        </w:rPr>
      </w:pPr>
      <w:r w:rsidRPr="00550711">
        <w:rPr>
          <w:rFonts w:ascii="Arial" w:hAnsi="Arial" w:cs="Arial"/>
          <w:b/>
          <w:sz w:val="22"/>
          <w:szCs w:val="22"/>
        </w:rPr>
        <w:t xml:space="preserve">Next week’s class topic: Event Management </w:t>
      </w:r>
    </w:p>
    <w:p w14:paraId="3DBF100A" w14:textId="77777777" w:rsidR="00F736A6" w:rsidRDefault="00F736A6" w:rsidP="00550711">
      <w:pPr>
        <w:pStyle w:val="ListParagraph"/>
        <w:widowControl w:val="0"/>
        <w:autoSpaceDE w:val="0"/>
        <w:autoSpaceDN w:val="0"/>
        <w:adjustRightInd w:val="0"/>
        <w:ind w:left="0"/>
        <w:rPr>
          <w:rFonts w:ascii="Arial" w:hAnsi="Arial" w:cs="Arial"/>
          <w:sz w:val="22"/>
          <w:szCs w:val="22"/>
        </w:rPr>
      </w:pPr>
    </w:p>
    <w:p w14:paraId="50FD9D5F" w14:textId="77B358CB" w:rsidR="007C5B7C" w:rsidRPr="007169ED" w:rsidRDefault="00550711" w:rsidP="003846BB">
      <w:pPr>
        <w:rPr>
          <w:rFonts w:ascii="Times" w:eastAsia="Times New Roman" w:hAnsi="Times" w:cs="Times New Roman"/>
          <w:sz w:val="22"/>
          <w:szCs w:val="20"/>
        </w:rPr>
      </w:pPr>
      <w:r w:rsidRPr="00550711">
        <w:rPr>
          <w:rFonts w:ascii="Arial" w:eastAsia="Times New Roman" w:hAnsi="Arial" w:cs="Arial"/>
          <w:color w:val="000000"/>
          <w:sz w:val="22"/>
          <w:szCs w:val="20"/>
          <w:shd w:val="clear" w:color="auto" w:fill="FFFFFF"/>
        </w:rPr>
        <w:t>Keeping track of all the moving pieces that go into an event can be challenging. In this session, you will learn management tactics and tools you can use to delegate responsibilities and ensure tasks are completed on time.</w:t>
      </w:r>
    </w:p>
    <w:sectPr w:rsidR="007C5B7C" w:rsidRPr="007169ED" w:rsidSect="000E3054">
      <w:headerReference w:type="even" r:id="rId10"/>
      <w:headerReference w:type="default" r:id="rId11"/>
      <w:footerReference w:type="even" r:id="rId12"/>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121A7" w14:textId="77777777" w:rsidR="0052573F" w:rsidRDefault="0052573F" w:rsidP="00497826">
      <w:r>
        <w:separator/>
      </w:r>
    </w:p>
  </w:endnote>
  <w:endnote w:type="continuationSeparator" w:id="0">
    <w:p w14:paraId="1508ECFA" w14:textId="77777777" w:rsidR="0052573F" w:rsidRDefault="0052573F" w:rsidP="0049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96BC4" w14:textId="77777777" w:rsidR="00550711" w:rsidRDefault="00550711" w:rsidP="00FE2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2555C6" w14:textId="25640537" w:rsidR="00550711" w:rsidRDefault="0052573F" w:rsidP="00FE22EF">
    <w:pPr>
      <w:pStyle w:val="Footer"/>
      <w:ind w:right="360"/>
    </w:pPr>
    <w:sdt>
      <w:sdtPr>
        <w:id w:val="969400743"/>
        <w:temporary/>
        <w:showingPlcHdr/>
      </w:sdtPr>
      <w:sdtEndPr/>
      <w:sdtContent>
        <w:r w:rsidR="00550711">
          <w:t>[Type text]</w:t>
        </w:r>
      </w:sdtContent>
    </w:sdt>
    <w:r w:rsidR="00550711">
      <w:ptab w:relativeTo="margin" w:alignment="center" w:leader="none"/>
    </w:r>
    <w:sdt>
      <w:sdtPr>
        <w:id w:val="969400748"/>
        <w:temporary/>
        <w:showingPlcHdr/>
      </w:sdtPr>
      <w:sdtEndPr/>
      <w:sdtContent>
        <w:r w:rsidR="00550711">
          <w:t>[Type text]</w:t>
        </w:r>
      </w:sdtContent>
    </w:sdt>
    <w:r w:rsidR="00550711">
      <w:ptab w:relativeTo="margin" w:alignment="right" w:leader="none"/>
    </w:r>
    <w:sdt>
      <w:sdtPr>
        <w:id w:val="969400753"/>
        <w:temporary/>
        <w:showingPlcHdr/>
      </w:sdtPr>
      <w:sdtEndPr/>
      <w:sdtContent>
        <w:r w:rsidR="0055071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62B89" w14:textId="77777777" w:rsidR="00550711" w:rsidRDefault="00550711" w:rsidP="00FE2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73F">
      <w:rPr>
        <w:rStyle w:val="PageNumber"/>
        <w:noProof/>
      </w:rPr>
      <w:t>1</w:t>
    </w:r>
    <w:r>
      <w:rPr>
        <w:rStyle w:val="PageNumber"/>
      </w:rPr>
      <w:fldChar w:fldCharType="end"/>
    </w:r>
  </w:p>
  <w:p w14:paraId="7369AD31" w14:textId="77777777" w:rsidR="00550711" w:rsidRDefault="00550711" w:rsidP="00FE22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21918" w14:textId="77777777" w:rsidR="0052573F" w:rsidRDefault="0052573F" w:rsidP="00497826">
      <w:r>
        <w:separator/>
      </w:r>
    </w:p>
  </w:footnote>
  <w:footnote w:type="continuationSeparator" w:id="0">
    <w:p w14:paraId="6B419C94" w14:textId="77777777" w:rsidR="0052573F" w:rsidRDefault="0052573F" w:rsidP="004978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2347" w14:textId="77777777" w:rsidR="00550711" w:rsidRDefault="0052573F">
    <w:pPr>
      <w:pStyle w:val="Header"/>
    </w:pPr>
    <w:sdt>
      <w:sdtPr>
        <w:id w:val="171999623"/>
        <w:placeholder>
          <w:docPart w:val="F9D96BE1E1FA514DA3792643CC57ADAC"/>
        </w:placeholder>
        <w:temporary/>
        <w:showingPlcHdr/>
      </w:sdtPr>
      <w:sdtEndPr/>
      <w:sdtContent>
        <w:r w:rsidR="00550711">
          <w:t>[Type text]</w:t>
        </w:r>
      </w:sdtContent>
    </w:sdt>
    <w:r w:rsidR="00550711">
      <w:ptab w:relativeTo="margin" w:alignment="center" w:leader="none"/>
    </w:r>
    <w:sdt>
      <w:sdtPr>
        <w:id w:val="171999624"/>
        <w:placeholder>
          <w:docPart w:val="EA777DFD7FA9A2409F0E069FDFCABF63"/>
        </w:placeholder>
        <w:temporary/>
        <w:showingPlcHdr/>
      </w:sdtPr>
      <w:sdtEndPr/>
      <w:sdtContent>
        <w:r w:rsidR="00550711">
          <w:t>[Type text]</w:t>
        </w:r>
      </w:sdtContent>
    </w:sdt>
    <w:r w:rsidR="00550711">
      <w:ptab w:relativeTo="margin" w:alignment="right" w:leader="none"/>
    </w:r>
    <w:sdt>
      <w:sdtPr>
        <w:id w:val="171999625"/>
        <w:placeholder>
          <w:docPart w:val="EC68455B6F1EB342B9D73B46F86DCF91"/>
        </w:placeholder>
        <w:temporary/>
        <w:showingPlcHdr/>
      </w:sdtPr>
      <w:sdtEndPr/>
      <w:sdtContent>
        <w:r w:rsidR="00550711">
          <w:t>[Type text]</w:t>
        </w:r>
      </w:sdtContent>
    </w:sdt>
  </w:p>
  <w:p w14:paraId="31955321" w14:textId="77777777" w:rsidR="00550711" w:rsidRDefault="00550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6D392" w14:textId="77777777" w:rsidR="00550711" w:rsidRDefault="00550711">
    <w:pPr>
      <w:pStyle w:val="Header"/>
    </w:pPr>
    <w:r>
      <w:rPr>
        <w:noProof/>
      </w:rPr>
      <mc:AlternateContent>
        <mc:Choice Requires="wps">
          <w:drawing>
            <wp:anchor distT="0" distB="0" distL="114300" distR="114300" simplePos="0" relativeHeight="251659264" behindDoc="0" locked="0" layoutInCell="1" allowOverlap="1" wp14:anchorId="4C214D45" wp14:editId="7198087E">
              <wp:simplePos x="0" y="0"/>
              <wp:positionH relativeFrom="column">
                <wp:posOffset>5257800</wp:posOffset>
              </wp:positionH>
              <wp:positionV relativeFrom="paragraph">
                <wp:posOffset>0</wp:posOffset>
              </wp:positionV>
              <wp:extent cx="11430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43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8F5CE5" w14:textId="08421CCA" w:rsidR="00550711" w:rsidRDefault="00550711" w:rsidP="004978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214D45" id="_x0000_t202" coordsize="21600,21600" o:spt="202" path="m0,0l0,21600,21600,21600,21600,0xe">
              <v:stroke joinstyle="miter"/>
              <v:path gradientshapeok="t" o:connecttype="rect"/>
            </v:shapetype>
            <v:shape id="Text Box 2" o:spid="_x0000_s1026" type="#_x0000_t202" style="position:absolute;margin-left:414pt;margin-top:0;width:90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" filled="f" stroked="f">
              <v:textbox>
                <w:txbxContent>
                  <w:p w14:paraId="328F5CE5" w14:textId="08421CCA" w:rsidR="00550711" w:rsidRDefault="00550711" w:rsidP="00497826">
                    <w:pPr>
                      <w:jc w:val="center"/>
                    </w:pPr>
                  </w:p>
                </w:txbxContent>
              </v:textbox>
            </v:shape>
          </w:pict>
        </mc:Fallback>
      </mc:AlternateContent>
    </w:r>
    <w:r>
      <w:tab/>
    </w:r>
    <w:r>
      <w:tab/>
      <w:t xml:space="preserve">    </w:t>
    </w:r>
  </w:p>
  <w:p w14:paraId="170F554B" w14:textId="77777777" w:rsidR="00550711" w:rsidRDefault="00550711">
    <w:pPr>
      <w:pStyle w:val="Header"/>
    </w:pPr>
  </w:p>
  <w:p w14:paraId="4247DC23" w14:textId="77777777" w:rsidR="00550711" w:rsidRDefault="00550711">
    <w:pPr>
      <w:pStyle w:val="Header"/>
    </w:pPr>
  </w:p>
  <w:p w14:paraId="59D505E7" w14:textId="77777777" w:rsidR="00550711" w:rsidRDefault="00550711">
    <w:pPr>
      <w:pStyle w:val="Header"/>
    </w:pPr>
  </w:p>
  <w:p w14:paraId="5C504AEE" w14:textId="77777777" w:rsidR="00550711" w:rsidRDefault="00550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419"/>
    <w:multiLevelType w:val="hybridMultilevel"/>
    <w:tmpl w:val="51F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E6AFE"/>
    <w:multiLevelType w:val="hybridMultilevel"/>
    <w:tmpl w:val="B9F6BF54"/>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241765"/>
    <w:multiLevelType w:val="hybridMultilevel"/>
    <w:tmpl w:val="530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F66BB"/>
    <w:multiLevelType w:val="hybridMultilevel"/>
    <w:tmpl w:val="D99E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F2D60"/>
    <w:multiLevelType w:val="hybridMultilevel"/>
    <w:tmpl w:val="CD361B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187A48B3"/>
    <w:multiLevelType w:val="hybridMultilevel"/>
    <w:tmpl w:val="7F00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B6669"/>
    <w:multiLevelType w:val="hybridMultilevel"/>
    <w:tmpl w:val="0B5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260A6"/>
    <w:multiLevelType w:val="hybridMultilevel"/>
    <w:tmpl w:val="2424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B7809"/>
    <w:multiLevelType w:val="hybridMultilevel"/>
    <w:tmpl w:val="741CE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15C95"/>
    <w:multiLevelType w:val="hybridMultilevel"/>
    <w:tmpl w:val="86AA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83FB2"/>
    <w:multiLevelType w:val="hybridMultilevel"/>
    <w:tmpl w:val="82DE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E3BED"/>
    <w:multiLevelType w:val="hybridMultilevel"/>
    <w:tmpl w:val="119E3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A73974"/>
    <w:multiLevelType w:val="hybridMultilevel"/>
    <w:tmpl w:val="C314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407F2"/>
    <w:multiLevelType w:val="hybridMultilevel"/>
    <w:tmpl w:val="6BEE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2"/>
  </w:num>
  <w:num w:numId="5">
    <w:abstractNumId w:val="12"/>
  </w:num>
  <w:num w:numId="6">
    <w:abstractNumId w:val="4"/>
  </w:num>
  <w:num w:numId="7">
    <w:abstractNumId w:val="11"/>
  </w:num>
  <w:num w:numId="8">
    <w:abstractNumId w:val="8"/>
  </w:num>
  <w:num w:numId="9">
    <w:abstractNumId w:val="1"/>
  </w:num>
  <w:num w:numId="10">
    <w:abstractNumId w:val="9"/>
  </w:num>
  <w:num w:numId="11">
    <w:abstractNumId w:val="5"/>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26"/>
    <w:rsid w:val="000169BC"/>
    <w:rsid w:val="00026BB2"/>
    <w:rsid w:val="000371A9"/>
    <w:rsid w:val="00072A15"/>
    <w:rsid w:val="0008460A"/>
    <w:rsid w:val="000E3054"/>
    <w:rsid w:val="001370E2"/>
    <w:rsid w:val="00175610"/>
    <w:rsid w:val="001A77A4"/>
    <w:rsid w:val="001C29EA"/>
    <w:rsid w:val="001D77B4"/>
    <w:rsid w:val="002055D5"/>
    <w:rsid w:val="0021552A"/>
    <w:rsid w:val="00292290"/>
    <w:rsid w:val="002B69FE"/>
    <w:rsid w:val="00302844"/>
    <w:rsid w:val="0036544E"/>
    <w:rsid w:val="003846BB"/>
    <w:rsid w:val="003D3E77"/>
    <w:rsid w:val="00416D3A"/>
    <w:rsid w:val="004317B3"/>
    <w:rsid w:val="0044076E"/>
    <w:rsid w:val="00441EB3"/>
    <w:rsid w:val="00497826"/>
    <w:rsid w:val="0052573F"/>
    <w:rsid w:val="00533A1C"/>
    <w:rsid w:val="00550711"/>
    <w:rsid w:val="00576112"/>
    <w:rsid w:val="005B27E7"/>
    <w:rsid w:val="005B3317"/>
    <w:rsid w:val="005C0DB5"/>
    <w:rsid w:val="006656F1"/>
    <w:rsid w:val="00682CA2"/>
    <w:rsid w:val="006D1807"/>
    <w:rsid w:val="0071036E"/>
    <w:rsid w:val="007169ED"/>
    <w:rsid w:val="00724120"/>
    <w:rsid w:val="0077294D"/>
    <w:rsid w:val="007763DD"/>
    <w:rsid w:val="007857B5"/>
    <w:rsid w:val="007C2955"/>
    <w:rsid w:val="007C5B7C"/>
    <w:rsid w:val="007F06CB"/>
    <w:rsid w:val="0085632E"/>
    <w:rsid w:val="00860287"/>
    <w:rsid w:val="00872521"/>
    <w:rsid w:val="0089235F"/>
    <w:rsid w:val="008E7656"/>
    <w:rsid w:val="00902B36"/>
    <w:rsid w:val="009549AA"/>
    <w:rsid w:val="009B6BAB"/>
    <w:rsid w:val="009C2570"/>
    <w:rsid w:val="009E4CAE"/>
    <w:rsid w:val="00A05A5B"/>
    <w:rsid w:val="00A15D23"/>
    <w:rsid w:val="00A21276"/>
    <w:rsid w:val="00A42C66"/>
    <w:rsid w:val="00A572B3"/>
    <w:rsid w:val="00A81C7A"/>
    <w:rsid w:val="00A85C8F"/>
    <w:rsid w:val="00AA6A78"/>
    <w:rsid w:val="00AB053C"/>
    <w:rsid w:val="00AC4095"/>
    <w:rsid w:val="00AC444F"/>
    <w:rsid w:val="00AF6A47"/>
    <w:rsid w:val="00BE21D7"/>
    <w:rsid w:val="00C017CD"/>
    <w:rsid w:val="00C3165B"/>
    <w:rsid w:val="00C4356A"/>
    <w:rsid w:val="00CB5340"/>
    <w:rsid w:val="00CD3A87"/>
    <w:rsid w:val="00CD774F"/>
    <w:rsid w:val="00CE0B20"/>
    <w:rsid w:val="00CE3B65"/>
    <w:rsid w:val="00CF4363"/>
    <w:rsid w:val="00DA3AC9"/>
    <w:rsid w:val="00DA72DF"/>
    <w:rsid w:val="00DD78C7"/>
    <w:rsid w:val="00DF074D"/>
    <w:rsid w:val="00E06BF1"/>
    <w:rsid w:val="00E9308D"/>
    <w:rsid w:val="00EF1122"/>
    <w:rsid w:val="00F43352"/>
    <w:rsid w:val="00F655FA"/>
    <w:rsid w:val="00F736A6"/>
    <w:rsid w:val="00FA49B8"/>
    <w:rsid w:val="00FC200D"/>
    <w:rsid w:val="00FE22EF"/>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D13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7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826"/>
    <w:pPr>
      <w:tabs>
        <w:tab w:val="center" w:pos="4320"/>
        <w:tab w:val="right" w:pos="8640"/>
      </w:tabs>
    </w:pPr>
  </w:style>
  <w:style w:type="character" w:customStyle="1" w:styleId="HeaderChar">
    <w:name w:val="Header Char"/>
    <w:basedOn w:val="DefaultParagraphFont"/>
    <w:link w:val="Header"/>
    <w:uiPriority w:val="99"/>
    <w:rsid w:val="00497826"/>
  </w:style>
  <w:style w:type="paragraph" w:styleId="Footer">
    <w:name w:val="footer"/>
    <w:basedOn w:val="Normal"/>
    <w:link w:val="FooterChar"/>
    <w:uiPriority w:val="99"/>
    <w:unhideWhenUsed/>
    <w:rsid w:val="00497826"/>
    <w:pPr>
      <w:tabs>
        <w:tab w:val="center" w:pos="4320"/>
        <w:tab w:val="right" w:pos="8640"/>
      </w:tabs>
    </w:pPr>
  </w:style>
  <w:style w:type="character" w:customStyle="1" w:styleId="FooterChar">
    <w:name w:val="Footer Char"/>
    <w:basedOn w:val="DefaultParagraphFont"/>
    <w:link w:val="Footer"/>
    <w:uiPriority w:val="99"/>
    <w:rsid w:val="00497826"/>
  </w:style>
  <w:style w:type="paragraph" w:styleId="BalloonText">
    <w:name w:val="Balloon Text"/>
    <w:basedOn w:val="Normal"/>
    <w:link w:val="BalloonTextChar"/>
    <w:uiPriority w:val="99"/>
    <w:semiHidden/>
    <w:unhideWhenUsed/>
    <w:rsid w:val="004978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826"/>
    <w:rPr>
      <w:rFonts w:ascii="Lucida Grande" w:hAnsi="Lucida Grande" w:cs="Lucida Grande"/>
      <w:sz w:val="18"/>
      <w:szCs w:val="18"/>
    </w:rPr>
  </w:style>
  <w:style w:type="table" w:styleId="TableGrid">
    <w:name w:val="Table Grid"/>
    <w:basedOn w:val="TableNormal"/>
    <w:uiPriority w:val="59"/>
    <w:rsid w:val="00497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6BF1"/>
    <w:rPr>
      <w:color w:val="0000FF" w:themeColor="hyperlink"/>
      <w:u w:val="single"/>
    </w:rPr>
  </w:style>
  <w:style w:type="paragraph" w:styleId="ListParagraph">
    <w:name w:val="List Paragraph"/>
    <w:basedOn w:val="Normal"/>
    <w:uiPriority w:val="34"/>
    <w:qFormat/>
    <w:rsid w:val="001A77A4"/>
    <w:pPr>
      <w:ind w:left="720"/>
      <w:contextualSpacing/>
    </w:pPr>
  </w:style>
  <w:style w:type="character" w:styleId="Strong">
    <w:name w:val="Strong"/>
    <w:basedOn w:val="DefaultParagraphFont"/>
    <w:uiPriority w:val="22"/>
    <w:qFormat/>
    <w:rsid w:val="003846BB"/>
    <w:rPr>
      <w:b/>
      <w:bCs/>
    </w:rPr>
  </w:style>
  <w:style w:type="character" w:styleId="FollowedHyperlink">
    <w:name w:val="FollowedHyperlink"/>
    <w:basedOn w:val="DefaultParagraphFont"/>
    <w:uiPriority w:val="99"/>
    <w:semiHidden/>
    <w:unhideWhenUsed/>
    <w:rsid w:val="003846BB"/>
    <w:rPr>
      <w:color w:val="800080" w:themeColor="followedHyperlink"/>
      <w:u w:val="single"/>
    </w:rPr>
  </w:style>
  <w:style w:type="paragraph" w:styleId="FootnoteText">
    <w:name w:val="footnote text"/>
    <w:basedOn w:val="Normal"/>
    <w:link w:val="FootnoteTextChar"/>
    <w:uiPriority w:val="99"/>
    <w:unhideWhenUsed/>
    <w:rsid w:val="00902B36"/>
  </w:style>
  <w:style w:type="character" w:customStyle="1" w:styleId="FootnoteTextChar">
    <w:name w:val="Footnote Text Char"/>
    <w:basedOn w:val="DefaultParagraphFont"/>
    <w:link w:val="FootnoteText"/>
    <w:uiPriority w:val="99"/>
    <w:rsid w:val="00902B36"/>
  </w:style>
  <w:style w:type="character" w:styleId="FootnoteReference">
    <w:name w:val="footnote reference"/>
    <w:basedOn w:val="DefaultParagraphFont"/>
    <w:uiPriority w:val="99"/>
    <w:unhideWhenUsed/>
    <w:rsid w:val="00902B36"/>
    <w:rPr>
      <w:vertAlign w:val="superscript"/>
    </w:rPr>
  </w:style>
  <w:style w:type="character" w:styleId="PageNumber">
    <w:name w:val="page number"/>
    <w:basedOn w:val="DefaultParagraphFont"/>
    <w:uiPriority w:val="99"/>
    <w:semiHidden/>
    <w:unhideWhenUsed/>
    <w:rsid w:val="00FE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6217">
      <w:bodyDiv w:val="1"/>
      <w:marLeft w:val="0"/>
      <w:marRight w:val="0"/>
      <w:marTop w:val="0"/>
      <w:marBottom w:val="0"/>
      <w:divBdr>
        <w:top w:val="none" w:sz="0" w:space="0" w:color="auto"/>
        <w:left w:val="none" w:sz="0" w:space="0" w:color="auto"/>
        <w:bottom w:val="none" w:sz="0" w:space="0" w:color="auto"/>
        <w:right w:val="none" w:sz="0" w:space="0" w:color="auto"/>
      </w:divBdr>
    </w:div>
    <w:div w:id="500893501">
      <w:bodyDiv w:val="1"/>
      <w:marLeft w:val="0"/>
      <w:marRight w:val="0"/>
      <w:marTop w:val="0"/>
      <w:marBottom w:val="0"/>
      <w:divBdr>
        <w:top w:val="none" w:sz="0" w:space="0" w:color="auto"/>
        <w:left w:val="none" w:sz="0" w:space="0" w:color="auto"/>
        <w:bottom w:val="none" w:sz="0" w:space="0" w:color="auto"/>
        <w:right w:val="none" w:sz="0" w:space="0" w:color="auto"/>
      </w:divBdr>
      <w:divsChild>
        <w:div w:id="603611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3328">
      <w:bodyDiv w:val="1"/>
      <w:marLeft w:val="0"/>
      <w:marRight w:val="0"/>
      <w:marTop w:val="0"/>
      <w:marBottom w:val="0"/>
      <w:divBdr>
        <w:top w:val="none" w:sz="0" w:space="0" w:color="auto"/>
        <w:left w:val="none" w:sz="0" w:space="0" w:color="auto"/>
        <w:bottom w:val="none" w:sz="0" w:space="0" w:color="auto"/>
        <w:right w:val="none" w:sz="0" w:space="0" w:color="auto"/>
      </w:divBdr>
    </w:div>
    <w:div w:id="753278159">
      <w:bodyDiv w:val="1"/>
      <w:marLeft w:val="0"/>
      <w:marRight w:val="0"/>
      <w:marTop w:val="0"/>
      <w:marBottom w:val="0"/>
      <w:divBdr>
        <w:top w:val="none" w:sz="0" w:space="0" w:color="auto"/>
        <w:left w:val="none" w:sz="0" w:space="0" w:color="auto"/>
        <w:bottom w:val="none" w:sz="0" w:space="0" w:color="auto"/>
        <w:right w:val="none" w:sz="0" w:space="0" w:color="auto"/>
      </w:divBdr>
    </w:div>
    <w:div w:id="806976170">
      <w:bodyDiv w:val="1"/>
      <w:marLeft w:val="0"/>
      <w:marRight w:val="0"/>
      <w:marTop w:val="0"/>
      <w:marBottom w:val="0"/>
      <w:divBdr>
        <w:top w:val="none" w:sz="0" w:space="0" w:color="auto"/>
        <w:left w:val="none" w:sz="0" w:space="0" w:color="auto"/>
        <w:bottom w:val="none" w:sz="0" w:space="0" w:color="auto"/>
        <w:right w:val="none" w:sz="0" w:space="0" w:color="auto"/>
      </w:divBdr>
    </w:div>
    <w:div w:id="885916518">
      <w:bodyDiv w:val="1"/>
      <w:marLeft w:val="0"/>
      <w:marRight w:val="0"/>
      <w:marTop w:val="0"/>
      <w:marBottom w:val="0"/>
      <w:divBdr>
        <w:top w:val="none" w:sz="0" w:space="0" w:color="auto"/>
        <w:left w:val="none" w:sz="0" w:space="0" w:color="auto"/>
        <w:bottom w:val="none" w:sz="0" w:space="0" w:color="auto"/>
        <w:right w:val="none" w:sz="0" w:space="0" w:color="auto"/>
      </w:divBdr>
    </w:div>
    <w:div w:id="942881189">
      <w:bodyDiv w:val="1"/>
      <w:marLeft w:val="0"/>
      <w:marRight w:val="0"/>
      <w:marTop w:val="0"/>
      <w:marBottom w:val="0"/>
      <w:divBdr>
        <w:top w:val="none" w:sz="0" w:space="0" w:color="auto"/>
        <w:left w:val="none" w:sz="0" w:space="0" w:color="auto"/>
        <w:bottom w:val="none" w:sz="0" w:space="0" w:color="auto"/>
        <w:right w:val="none" w:sz="0" w:space="0" w:color="auto"/>
      </w:divBdr>
      <w:divsChild>
        <w:div w:id="42257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8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7937">
      <w:bodyDiv w:val="1"/>
      <w:marLeft w:val="0"/>
      <w:marRight w:val="0"/>
      <w:marTop w:val="0"/>
      <w:marBottom w:val="0"/>
      <w:divBdr>
        <w:top w:val="none" w:sz="0" w:space="0" w:color="auto"/>
        <w:left w:val="none" w:sz="0" w:space="0" w:color="auto"/>
        <w:bottom w:val="none" w:sz="0" w:space="0" w:color="auto"/>
        <w:right w:val="none" w:sz="0" w:space="0" w:color="auto"/>
      </w:divBdr>
      <w:divsChild>
        <w:div w:id="510487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5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3480">
      <w:bodyDiv w:val="1"/>
      <w:marLeft w:val="0"/>
      <w:marRight w:val="0"/>
      <w:marTop w:val="0"/>
      <w:marBottom w:val="0"/>
      <w:divBdr>
        <w:top w:val="none" w:sz="0" w:space="0" w:color="auto"/>
        <w:left w:val="none" w:sz="0" w:space="0" w:color="auto"/>
        <w:bottom w:val="none" w:sz="0" w:space="0" w:color="auto"/>
        <w:right w:val="none" w:sz="0" w:space="0" w:color="auto"/>
      </w:divBdr>
    </w:div>
    <w:div w:id="1675377923">
      <w:bodyDiv w:val="1"/>
      <w:marLeft w:val="0"/>
      <w:marRight w:val="0"/>
      <w:marTop w:val="0"/>
      <w:marBottom w:val="0"/>
      <w:divBdr>
        <w:top w:val="none" w:sz="0" w:space="0" w:color="auto"/>
        <w:left w:val="none" w:sz="0" w:space="0" w:color="auto"/>
        <w:bottom w:val="none" w:sz="0" w:space="0" w:color="auto"/>
        <w:right w:val="none" w:sz="0" w:space="0" w:color="auto"/>
      </w:divBdr>
    </w:div>
    <w:div w:id="1698114360">
      <w:bodyDiv w:val="1"/>
      <w:marLeft w:val="0"/>
      <w:marRight w:val="0"/>
      <w:marTop w:val="0"/>
      <w:marBottom w:val="0"/>
      <w:divBdr>
        <w:top w:val="none" w:sz="0" w:space="0" w:color="auto"/>
        <w:left w:val="none" w:sz="0" w:space="0" w:color="auto"/>
        <w:bottom w:val="none" w:sz="0" w:space="0" w:color="auto"/>
        <w:right w:val="none" w:sz="0" w:space="0" w:color="auto"/>
      </w:divBdr>
    </w:div>
    <w:div w:id="2070299763">
      <w:bodyDiv w:val="1"/>
      <w:marLeft w:val="0"/>
      <w:marRight w:val="0"/>
      <w:marTop w:val="0"/>
      <w:marBottom w:val="0"/>
      <w:divBdr>
        <w:top w:val="none" w:sz="0" w:space="0" w:color="auto"/>
        <w:left w:val="none" w:sz="0" w:space="0" w:color="auto"/>
        <w:bottom w:val="none" w:sz="0" w:space="0" w:color="auto"/>
        <w:right w:val="none" w:sz="0" w:space="0" w:color="auto"/>
      </w:divBdr>
    </w:div>
    <w:div w:id="2113550259">
      <w:bodyDiv w:val="1"/>
      <w:marLeft w:val="0"/>
      <w:marRight w:val="0"/>
      <w:marTop w:val="0"/>
      <w:marBottom w:val="0"/>
      <w:divBdr>
        <w:top w:val="none" w:sz="0" w:space="0" w:color="auto"/>
        <w:left w:val="none" w:sz="0" w:space="0" w:color="auto"/>
        <w:bottom w:val="none" w:sz="0" w:space="0" w:color="auto"/>
        <w:right w:val="none" w:sz="0" w:space="0" w:color="auto"/>
      </w:divBdr>
      <w:divsChild>
        <w:div w:id="1156409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us47y53l2tyrl4c/Fellows%20Bookshelf-%20Summer%202017%20.pdf?dl=0" TargetMode="External"/><Relationship Id="rId9" Type="http://schemas.openxmlformats.org/officeDocument/2006/relationships/hyperlink" Target="mailto:fellows@ofa.us"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D96BE1E1FA514DA3792643CC57ADAC"/>
        <w:category>
          <w:name w:val="General"/>
          <w:gallery w:val="placeholder"/>
        </w:category>
        <w:types>
          <w:type w:val="bbPlcHdr"/>
        </w:types>
        <w:behaviors>
          <w:behavior w:val="content"/>
        </w:behaviors>
        <w:guid w:val="{D170B437-11B2-1048-99EA-FEA03AECC043}"/>
      </w:docPartPr>
      <w:docPartBody>
        <w:p w:rsidR="002E1EDD" w:rsidRDefault="002E1EDD" w:rsidP="002E1EDD">
          <w:pPr>
            <w:pStyle w:val="F9D96BE1E1FA514DA3792643CC57ADAC"/>
          </w:pPr>
          <w:r>
            <w:t>[Type text]</w:t>
          </w:r>
        </w:p>
      </w:docPartBody>
    </w:docPart>
    <w:docPart>
      <w:docPartPr>
        <w:name w:val="EA777DFD7FA9A2409F0E069FDFCABF63"/>
        <w:category>
          <w:name w:val="General"/>
          <w:gallery w:val="placeholder"/>
        </w:category>
        <w:types>
          <w:type w:val="bbPlcHdr"/>
        </w:types>
        <w:behaviors>
          <w:behavior w:val="content"/>
        </w:behaviors>
        <w:guid w:val="{02CAB374-6B0F-C840-B8E1-670CE17711BB}"/>
      </w:docPartPr>
      <w:docPartBody>
        <w:p w:rsidR="002E1EDD" w:rsidRDefault="002E1EDD" w:rsidP="002E1EDD">
          <w:pPr>
            <w:pStyle w:val="EA777DFD7FA9A2409F0E069FDFCABF63"/>
          </w:pPr>
          <w:r>
            <w:t>[Type text]</w:t>
          </w:r>
        </w:p>
      </w:docPartBody>
    </w:docPart>
    <w:docPart>
      <w:docPartPr>
        <w:name w:val="EC68455B6F1EB342B9D73B46F86DCF91"/>
        <w:category>
          <w:name w:val="General"/>
          <w:gallery w:val="placeholder"/>
        </w:category>
        <w:types>
          <w:type w:val="bbPlcHdr"/>
        </w:types>
        <w:behaviors>
          <w:behavior w:val="content"/>
        </w:behaviors>
        <w:guid w:val="{505F9BCF-AD3D-1C4D-9983-A233DB61593B}"/>
      </w:docPartPr>
      <w:docPartBody>
        <w:p w:rsidR="002E1EDD" w:rsidRDefault="002E1EDD" w:rsidP="002E1EDD">
          <w:pPr>
            <w:pStyle w:val="EC68455B6F1EB342B9D73B46F86DCF9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DD"/>
    <w:rsid w:val="000D2672"/>
    <w:rsid w:val="001A3CD6"/>
    <w:rsid w:val="00233C98"/>
    <w:rsid w:val="002E1EDD"/>
    <w:rsid w:val="0041355F"/>
    <w:rsid w:val="00484387"/>
    <w:rsid w:val="00672F56"/>
    <w:rsid w:val="008058BD"/>
    <w:rsid w:val="009B4A56"/>
    <w:rsid w:val="00D27251"/>
    <w:rsid w:val="00E436E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D96BE1E1FA514DA3792643CC57ADAC">
    <w:name w:val="F9D96BE1E1FA514DA3792643CC57ADAC"/>
    <w:rsid w:val="002E1EDD"/>
  </w:style>
  <w:style w:type="paragraph" w:customStyle="1" w:styleId="EA777DFD7FA9A2409F0E069FDFCABF63">
    <w:name w:val="EA777DFD7FA9A2409F0E069FDFCABF63"/>
    <w:rsid w:val="002E1EDD"/>
  </w:style>
  <w:style w:type="paragraph" w:customStyle="1" w:styleId="EC68455B6F1EB342B9D73B46F86DCF91">
    <w:name w:val="EC68455B6F1EB342B9D73B46F86DCF91"/>
    <w:rsid w:val="002E1EDD"/>
  </w:style>
  <w:style w:type="paragraph" w:customStyle="1" w:styleId="2785871F519ABE4D8A4AD796B2A0CD80">
    <w:name w:val="2785871F519ABE4D8A4AD796B2A0CD80"/>
    <w:rsid w:val="002E1EDD"/>
  </w:style>
  <w:style w:type="paragraph" w:customStyle="1" w:styleId="3C025A61E3EDF748AC8C8C7567E3392E">
    <w:name w:val="3C025A61E3EDF748AC8C8C7567E3392E"/>
    <w:rsid w:val="002E1EDD"/>
  </w:style>
  <w:style w:type="paragraph" w:customStyle="1" w:styleId="5690DDB5A60B5F47A6BEFE10B3945C12">
    <w:name w:val="5690DDB5A60B5F47A6BEFE10B3945C12"/>
    <w:rsid w:val="002E1EDD"/>
  </w:style>
  <w:style w:type="paragraph" w:customStyle="1" w:styleId="321454C3B3EC5641B98FBA0CD4AD3571">
    <w:name w:val="321454C3B3EC5641B98FBA0CD4AD3571"/>
    <w:rsid w:val="009B4A56"/>
  </w:style>
  <w:style w:type="paragraph" w:customStyle="1" w:styleId="6269DFE6FD2661429A42F2361BD8EA33">
    <w:name w:val="6269DFE6FD2661429A42F2361BD8EA33"/>
    <w:rsid w:val="009B4A56"/>
  </w:style>
  <w:style w:type="paragraph" w:customStyle="1" w:styleId="5BB0739179C1114E834145E5FA2AF79E">
    <w:name w:val="5BB0739179C1114E834145E5FA2AF79E"/>
    <w:rsid w:val="009B4A56"/>
  </w:style>
  <w:style w:type="paragraph" w:customStyle="1" w:styleId="2DD27B78BD0D1F46AC1B7784E19CED34">
    <w:name w:val="2DD27B78BD0D1F46AC1B7784E19CED34"/>
    <w:rsid w:val="009B4A56"/>
  </w:style>
  <w:style w:type="paragraph" w:customStyle="1" w:styleId="1E52EDBD443FD04888A2BF2AD146282D">
    <w:name w:val="1E52EDBD443FD04888A2BF2AD146282D"/>
    <w:rsid w:val="009B4A56"/>
  </w:style>
  <w:style w:type="paragraph" w:customStyle="1" w:styleId="5255D6F7C6DFF5459A045D8543AF6D85">
    <w:name w:val="5255D6F7C6DFF5459A045D8543AF6D85"/>
    <w:rsid w:val="009B4A56"/>
  </w:style>
  <w:style w:type="paragraph" w:customStyle="1" w:styleId="58A01A7DDF377B4E8F5111DA26964C0E">
    <w:name w:val="58A01A7DDF377B4E8F5111DA26964C0E"/>
    <w:rsid w:val="009B4A56"/>
  </w:style>
  <w:style w:type="paragraph" w:customStyle="1" w:styleId="6D602ECED5899F46B3ED6A907CBCB6E5">
    <w:name w:val="6D602ECED5899F46B3ED6A907CBCB6E5"/>
    <w:rsid w:val="009B4A56"/>
  </w:style>
  <w:style w:type="paragraph" w:customStyle="1" w:styleId="FD561DFDB3563447A0ED91C1548E5185">
    <w:name w:val="FD561DFDB3563447A0ED91C1548E5185"/>
    <w:rsid w:val="009B4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431F-BBB9-5B40-A63E-FCDF5FE0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OFA</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Edwards</dc:creator>
  <cp:keywords/>
  <dc:description/>
  <cp:lastModifiedBy>Mary McInerney</cp:lastModifiedBy>
  <cp:revision>2</cp:revision>
  <cp:lastPrinted>2016-03-30T22:08:00Z</cp:lastPrinted>
  <dcterms:created xsi:type="dcterms:W3CDTF">2017-07-06T16:30:00Z</dcterms:created>
  <dcterms:modified xsi:type="dcterms:W3CDTF">2017-07-06T16:30:00Z</dcterms:modified>
</cp:coreProperties>
</file>